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4942"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7CD900"/>
        <w:tblLayout w:type="fixed"/>
        <w:tblLook w:val="01E0" w:firstRow="1" w:lastRow="1" w:firstColumn="1" w:lastColumn="1" w:noHBand="0" w:noVBand="0"/>
      </w:tblPr>
      <w:tblGrid>
        <w:gridCol w:w="689"/>
        <w:gridCol w:w="9129"/>
        <w:gridCol w:w="5124"/>
      </w:tblGrid>
      <w:tr w:rsidRPr="00FA1A91" w:rsidR="00B66CAD" w:rsidTr="4CBF7158" w14:paraId="0D2D82AF" w14:textId="77777777">
        <w:trPr>
          <w:cantSplit/>
          <w:trHeight w:val="1392"/>
        </w:trPr>
        <w:tc>
          <w:tcPr>
            <w:tcW w:w="14942" w:type="dxa"/>
            <w:gridSpan w:val="3"/>
            <w:tcBorders>
              <w:top w:val="nil"/>
              <w:left w:val="nil"/>
              <w:bottom w:val="single" w:color="auto" w:sz="4" w:space="0"/>
              <w:right w:val="nil"/>
            </w:tcBorders>
            <w:shd w:val="clear" w:color="auto" w:fill="auto"/>
            <w:tcMar/>
            <w:vAlign w:val="center"/>
          </w:tcPr>
          <w:p w:rsidRPr="00C962EE" w:rsidR="00B66CAD" w:rsidP="008C4BE9" w:rsidRDefault="00082D0A" w14:paraId="55774C0D" w14:textId="34E9653F">
            <w:pPr>
              <w:spacing w:line="360" w:lineRule="auto"/>
              <w:jc w:val="center"/>
              <w:rPr>
                <w:rFonts w:ascii="Calibri" w:hAnsi="Calibri" w:cs="Arial"/>
                <w:b/>
                <w:sz w:val="28"/>
                <w:szCs w:val="28"/>
                <w:lang w:val="en-GB"/>
              </w:rPr>
            </w:pPr>
            <w:hyperlink w:history="1" r:id="rId8">
              <w:r>
                <w:rPr>
                  <w:rStyle w:val="Hyperlink"/>
                </w:rPr>
                <w:t>http://www.google.co.uk/url?sa=i&amp;rct=j&amp;q=&amp;esrc=s&amp;source=images&amp;cd=&amp;cad=rja&amp;uact=8&amp;ved=0CAcQjRw&amp;url=http://katyperrybuzz.blogspot.com/2008/03/popcorn-clip-art.html&amp;ei=KXBCVOX8NsfhaonmgsgE&amp;bvm=bv.77648437,d.d2s&amp;psig=AFQjCNGQQXz7Xsc3_Q4CyhSGFqVx2hiyvw&amp;ust=1413726598505576</w:t>
              </w:r>
            </w:hyperlink>
            <w:bookmarkStart w:name="_GoBack" w:id="0"/>
            <w:bookmarkEnd w:id="0"/>
            <w:r w:rsidR="008C4BE9">
              <w:rPr>
                <w:noProof/>
                <w:lang w:val="en-GB" w:eastAsia="en-GB"/>
              </w:rPr>
              <w:drawing>
                <wp:inline distT="0" distB="0" distL="0" distR="0" wp14:anchorId="249B59EE" wp14:editId="76D5BC3A">
                  <wp:extent cx="829286" cy="695325"/>
                  <wp:effectExtent l="0" t="0" r="9525" b="0"/>
                  <wp:docPr id="2" name="Picture 2" descr="http://ecx.images-amazon.com/images/I/61FW7QHRTK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61FW7QHRTKL._SX258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904" cy="695843"/>
                          </a:xfrm>
                          <a:prstGeom prst="rect">
                            <a:avLst/>
                          </a:prstGeom>
                          <a:noFill/>
                          <a:ln>
                            <a:noFill/>
                          </a:ln>
                        </pic:spPr>
                      </pic:pic>
                    </a:graphicData>
                  </a:graphic>
                </wp:inline>
              </w:drawing>
            </w:r>
            <w:r w:rsidR="008C4BE9">
              <w:rPr>
                <w:rFonts w:ascii="Calibri" w:hAnsi="Calibri" w:cs="Arial"/>
                <w:b/>
                <w:sz w:val="28"/>
                <w:szCs w:val="28"/>
                <w:lang w:val="en-GB"/>
              </w:rPr>
              <w:t xml:space="preserve">    </w:t>
            </w:r>
            <w:r w:rsidR="008C4BE9">
              <w:rPr>
                <w:noProof/>
                <w:lang w:val="en-GB" w:eastAsia="en-GB"/>
              </w:rPr>
              <w:drawing>
                <wp:inline distT="0" distB="0" distL="0" distR="0" wp14:anchorId="76D7A732" wp14:editId="4A362F23">
                  <wp:extent cx="969367" cy="542925"/>
                  <wp:effectExtent l="0" t="0" r="2540" b="0"/>
                  <wp:docPr id="11" name="Picture 11" descr="http://www.cliparthut.com/clip-arts/65/goldilocks-and-three-bears-65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65/goldilocks-and-three-bears-6594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8049" cy="542187"/>
                          </a:xfrm>
                          <a:prstGeom prst="rect">
                            <a:avLst/>
                          </a:prstGeom>
                          <a:noFill/>
                          <a:ln>
                            <a:noFill/>
                          </a:ln>
                        </pic:spPr>
                      </pic:pic>
                    </a:graphicData>
                  </a:graphic>
                </wp:inline>
              </w:drawing>
            </w:r>
            <w:r w:rsidR="008C4BE9">
              <w:rPr>
                <w:rFonts w:ascii="Calibri" w:hAnsi="Calibri" w:cs="Arial"/>
                <w:b/>
                <w:sz w:val="28"/>
                <w:szCs w:val="28"/>
                <w:lang w:val="en-GB"/>
              </w:rPr>
              <w:t xml:space="preserve">      </w:t>
            </w:r>
            <w:r w:rsidR="00D81CE0">
              <w:rPr>
                <w:rFonts w:ascii="Calibri" w:hAnsi="Calibri" w:cs="Arial"/>
                <w:b/>
                <w:sz w:val="28"/>
                <w:szCs w:val="28"/>
                <w:lang w:val="en-GB"/>
              </w:rPr>
              <w:t>Foundation Stage</w:t>
            </w:r>
            <w:r w:rsidRPr="00C962EE" w:rsidR="00B66CAD">
              <w:rPr>
                <w:rFonts w:ascii="Calibri" w:hAnsi="Calibri" w:cs="Arial"/>
                <w:b/>
                <w:sz w:val="28"/>
                <w:szCs w:val="28"/>
                <w:lang w:val="en-GB"/>
              </w:rPr>
              <w:t xml:space="preserve"> Topic Web – Autumn 1</w:t>
            </w:r>
            <w:r w:rsidR="008C4BE9">
              <w:rPr>
                <w:rFonts w:ascii="Calibri" w:hAnsi="Calibri" w:cs="Arial"/>
                <w:b/>
                <w:sz w:val="28"/>
                <w:szCs w:val="28"/>
                <w:lang w:val="en-GB"/>
              </w:rPr>
              <w:t xml:space="preserve">        </w:t>
            </w:r>
            <w:r w:rsidR="008C4BE9">
              <w:rPr>
                <w:noProof/>
                <w:lang w:val="en-GB" w:eastAsia="en-GB"/>
              </w:rPr>
              <w:drawing>
                <wp:inline distT="0" distB="0" distL="0" distR="0" wp14:anchorId="1893AA68" wp14:editId="73FD100D">
                  <wp:extent cx="922655" cy="837771"/>
                  <wp:effectExtent l="0" t="0" r="0" b="635"/>
                  <wp:docPr id="9" name="Picture 9" descr="Image result for bear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r hu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655" cy="837771"/>
                          </a:xfrm>
                          <a:prstGeom prst="rect">
                            <a:avLst/>
                          </a:prstGeom>
                          <a:noFill/>
                          <a:ln>
                            <a:noFill/>
                          </a:ln>
                        </pic:spPr>
                      </pic:pic>
                    </a:graphicData>
                  </a:graphic>
                </wp:inline>
              </w:drawing>
            </w:r>
            <w:r w:rsidR="008C4BE9">
              <w:rPr>
                <w:rFonts w:ascii="Calibri" w:hAnsi="Calibri" w:cs="Arial"/>
                <w:b/>
                <w:sz w:val="28"/>
                <w:szCs w:val="28"/>
                <w:lang w:val="en-GB"/>
              </w:rPr>
              <w:t xml:space="preserve">     </w:t>
            </w:r>
            <w:r w:rsidR="008C4BE9">
              <w:rPr>
                <w:noProof/>
                <w:lang w:val="en-GB" w:eastAsia="en-GB"/>
              </w:rPr>
              <w:drawing>
                <wp:inline distT="0" distB="0" distL="0" distR="0" wp14:anchorId="1A04BD7D" wp14:editId="42E614F7">
                  <wp:extent cx="642153" cy="695325"/>
                  <wp:effectExtent l="0" t="0" r="5715" b="0"/>
                  <wp:docPr id="7" name="Picture 7" descr="http://www.cliparthut.com/clip-arts/567/newborn-baby-boy-clip-art-567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567/newborn-baby-boy-clip-art-5672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2153" cy="695325"/>
                          </a:xfrm>
                          <a:prstGeom prst="rect">
                            <a:avLst/>
                          </a:prstGeom>
                          <a:noFill/>
                          <a:ln>
                            <a:noFill/>
                          </a:ln>
                        </pic:spPr>
                      </pic:pic>
                    </a:graphicData>
                  </a:graphic>
                </wp:inline>
              </w:drawing>
            </w:r>
          </w:p>
          <w:p w:rsidR="00B66CAD" w:rsidP="00B66CAD" w:rsidRDefault="00D81CE0" w14:paraId="6EEAC540" w14:textId="10542148">
            <w:pPr>
              <w:spacing w:line="360" w:lineRule="auto"/>
              <w:jc w:val="center"/>
              <w:rPr>
                <w:rFonts w:ascii="Calibri" w:hAnsi="Calibri" w:cs="Arial"/>
                <w:b/>
                <w:sz w:val="28"/>
                <w:szCs w:val="28"/>
                <w:lang w:val="en-GB"/>
              </w:rPr>
            </w:pPr>
            <w:r>
              <w:rPr>
                <w:rFonts w:ascii="Calibri" w:hAnsi="Calibri" w:cs="Arial"/>
                <w:b/>
                <w:sz w:val="28"/>
                <w:szCs w:val="28"/>
                <w:lang w:val="en-GB"/>
              </w:rPr>
              <w:t>“</w:t>
            </w:r>
            <w:r w:rsidR="00C20224">
              <w:rPr>
                <w:rFonts w:ascii="Calibri" w:hAnsi="Calibri" w:cs="Arial"/>
                <w:b/>
                <w:sz w:val="28"/>
                <w:szCs w:val="28"/>
                <w:lang w:val="en-GB"/>
              </w:rPr>
              <w:t>If you go down to the woods today</w:t>
            </w:r>
            <w:r w:rsidR="003F2A1E">
              <w:rPr>
                <w:rFonts w:ascii="Calibri" w:hAnsi="Calibri" w:cs="Arial"/>
                <w:b/>
                <w:sz w:val="28"/>
                <w:szCs w:val="28"/>
                <w:lang w:val="en-GB"/>
              </w:rPr>
              <w:t>!</w:t>
            </w:r>
            <w:r>
              <w:rPr>
                <w:rFonts w:ascii="Calibri" w:hAnsi="Calibri" w:cs="Arial"/>
                <w:b/>
                <w:sz w:val="28"/>
                <w:szCs w:val="28"/>
                <w:lang w:val="en-GB"/>
              </w:rPr>
              <w:t>”</w:t>
            </w:r>
          </w:p>
          <w:p w:rsidRPr="00206C2E" w:rsidR="00C20224" w:rsidP="00B66CAD" w:rsidRDefault="00C20224" w14:paraId="53E1B0AA" w14:textId="77777777">
            <w:pPr>
              <w:spacing w:line="360" w:lineRule="auto"/>
              <w:jc w:val="center"/>
              <w:rPr>
                <w:rFonts w:ascii="Calibri" w:hAnsi="Calibri" w:cs="Arial"/>
                <w:b/>
                <w:sz w:val="22"/>
                <w:szCs w:val="22"/>
                <w:lang w:val="en-GB"/>
              </w:rPr>
            </w:pPr>
          </w:p>
          <w:p w:rsidRPr="00206C2E" w:rsidR="00C20224" w:rsidP="00C20224" w:rsidRDefault="00C20224" w14:paraId="078B2CC4" w14:textId="06557732">
            <w:pPr>
              <w:spacing w:line="360" w:lineRule="auto"/>
              <w:rPr>
                <w:rFonts w:ascii="Calibri" w:hAnsi="Calibri" w:cs="Arial"/>
                <w:sz w:val="22"/>
                <w:szCs w:val="22"/>
                <w:lang w:val="en-GB"/>
              </w:rPr>
            </w:pPr>
            <w:r w:rsidRPr="00206C2E">
              <w:rPr>
                <w:rFonts w:ascii="Calibri" w:hAnsi="Calibri" w:cs="Arial"/>
                <w:sz w:val="22"/>
                <w:szCs w:val="22"/>
                <w:lang w:val="en-GB"/>
              </w:rPr>
              <w:t xml:space="preserve">We will use the themes of familiar stories such as Owl Babies, Goldilocks and Bear Hunt to explore the theme of families and what it means to belong to our new school family. </w:t>
            </w:r>
            <w:r w:rsidRPr="00206C2E" w:rsidR="00206C2E">
              <w:rPr>
                <w:rFonts w:ascii="Calibri" w:hAnsi="Calibri" w:cs="Arial"/>
                <w:sz w:val="22"/>
                <w:szCs w:val="22"/>
                <w:lang w:val="en-GB"/>
              </w:rPr>
              <w:t xml:space="preserve">We will also have the great pleasure of meeting a real baby, courtesy of Mrs Savage who has had a new baby boy called Joshua. </w:t>
            </w:r>
            <w:r w:rsidRPr="00206C2E">
              <w:rPr>
                <w:rFonts w:ascii="Calibri" w:hAnsi="Calibri" w:cs="Arial"/>
                <w:sz w:val="22"/>
                <w:szCs w:val="22"/>
                <w:lang w:val="en-GB"/>
              </w:rPr>
              <w:t xml:space="preserve">The emphasis this term will be on settling the children into a safe, secure and happy routine and environment, where everyone understands the need to follow the class rules, </w:t>
            </w:r>
            <w:r w:rsidRPr="00206C2E" w:rsidR="00206C2E">
              <w:rPr>
                <w:rFonts w:ascii="Calibri" w:hAnsi="Calibri" w:cs="Arial"/>
                <w:sz w:val="22"/>
                <w:szCs w:val="22"/>
                <w:lang w:val="en-GB"/>
              </w:rPr>
              <w:t>so that we can</w:t>
            </w:r>
            <w:r w:rsidRPr="00206C2E">
              <w:rPr>
                <w:rFonts w:ascii="Calibri" w:hAnsi="Calibri" w:cs="Arial"/>
                <w:sz w:val="22"/>
                <w:szCs w:val="22"/>
                <w:lang w:val="en-GB"/>
              </w:rPr>
              <w:t xml:space="preserve"> take care of each other by playing nicely and being kind. We will support the children to develop these skills, modelling how to ‘share and play fair’ and supporting the children to ask for help if they feel unhappy. </w:t>
            </w:r>
            <w:r w:rsidRPr="00206C2E" w:rsidR="00206C2E">
              <w:rPr>
                <w:rFonts w:ascii="Calibri" w:hAnsi="Calibri" w:cs="Arial"/>
                <w:sz w:val="22"/>
                <w:szCs w:val="22"/>
                <w:lang w:val="en-GB"/>
              </w:rPr>
              <w:t>As part of this experience we will visit ‘Build a Bear’ in Leicester to create our own class mascot, Barnaby Bear, which the children will take home for sleepovers. We are grateful to the Parent Staff Association who have subsidised the cost of this trip.</w:t>
            </w:r>
          </w:p>
          <w:p w:rsidRPr="00206C2E" w:rsidR="00C20224" w:rsidP="00C20224" w:rsidRDefault="00C20224" w14:paraId="15001D36" w14:textId="0E4BA11D">
            <w:pPr>
              <w:spacing w:line="360" w:lineRule="auto"/>
              <w:rPr>
                <w:rFonts w:ascii="Calibri" w:hAnsi="Calibri" w:cs="Arial"/>
                <w:sz w:val="22"/>
                <w:szCs w:val="22"/>
                <w:lang w:val="en-GB"/>
              </w:rPr>
            </w:pPr>
            <w:r w:rsidRPr="00206C2E">
              <w:rPr>
                <w:rFonts w:ascii="Calibri" w:hAnsi="Calibri" w:cs="Arial"/>
                <w:sz w:val="22"/>
                <w:szCs w:val="22"/>
                <w:lang w:val="en-GB"/>
              </w:rPr>
              <w:t xml:space="preserve">We will be making initial assessments on each child’s development across the curriculum, in order to establish their next steps in learning, and will begin teaching new skills as soon as these are complete.  </w:t>
            </w:r>
          </w:p>
          <w:p w:rsidRPr="008C4BE9" w:rsidR="00206C2E" w:rsidP="008C4BE9" w:rsidRDefault="008C4BE9" w14:paraId="4C774F94" w14:textId="0A1B8742">
            <w:pPr>
              <w:spacing w:line="360" w:lineRule="auto"/>
              <w:rPr>
                <w:rFonts w:ascii="Calibri" w:hAnsi="Calibri" w:cs="Arial"/>
                <w:sz w:val="22"/>
                <w:szCs w:val="22"/>
                <w:lang w:val="en-GB"/>
              </w:rPr>
            </w:pPr>
            <w:r w:rsidRPr="008C4BE9">
              <w:rPr>
                <w:rFonts w:ascii="Calibri" w:hAnsi="Calibri" w:cs="Arial"/>
                <w:noProof/>
                <w:sz w:val="22"/>
                <w:szCs w:val="22"/>
                <w:lang w:val="en-GB" w:eastAsia="en-GB"/>
              </w:rPr>
              <mc:AlternateContent>
                <mc:Choice Requires="wps">
                  <w:drawing>
                    <wp:anchor distT="45720" distB="45720" distL="114300" distR="114300" simplePos="0" relativeHeight="251659264" behindDoc="0" locked="0" layoutInCell="1" allowOverlap="1" wp14:anchorId="5D20A7FF" wp14:editId="1CECBA45">
                      <wp:simplePos x="0" y="0"/>
                      <wp:positionH relativeFrom="column">
                        <wp:posOffset>5865495</wp:posOffset>
                      </wp:positionH>
                      <wp:positionV relativeFrom="paragraph">
                        <wp:posOffset>57785</wp:posOffset>
                      </wp:positionV>
                      <wp:extent cx="2360930" cy="180975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09750"/>
                              </a:xfrm>
                              <a:prstGeom prst="rect">
                                <a:avLst/>
                              </a:prstGeom>
                              <a:solidFill>
                                <a:srgbClr val="FFFFFF"/>
                              </a:solidFill>
                              <a:ln w="9525">
                                <a:solidFill>
                                  <a:srgbClr val="000000"/>
                                </a:solidFill>
                                <a:miter lim="800000"/>
                                <a:headEnd/>
                                <a:tailEnd/>
                              </a:ln>
                            </wps:spPr>
                            <wps:txbx>
                              <w:txbxContent>
                                <w:p w:rsidRPr="00181B86" w:rsidR="008C4BE9" w:rsidP="00181B86" w:rsidRDefault="00181B86" w14:paraId="5FE5B347" w14:textId="56369A13">
                                  <w:pPr>
                                    <w:jc w:val="center"/>
                                    <w:rPr>
                                      <w:rFonts w:ascii="Calibri" w:hAnsi="Calibri" w:cs="Calibri"/>
                                      <w:b/>
                                      <w:sz w:val="40"/>
                                      <w:szCs w:val="40"/>
                                    </w:rPr>
                                  </w:pPr>
                                  <w:r w:rsidRPr="00181B86">
                                    <w:rPr>
                                      <w:rFonts w:ascii="Calibri" w:hAnsi="Calibri" w:cs="Calibri"/>
                                      <w:b/>
                                      <w:sz w:val="40"/>
                                      <w:szCs w:val="40"/>
                                    </w:rPr>
                                    <w:t>Of course the</w:t>
                                  </w:r>
                                  <w:r>
                                    <w:rPr>
                                      <w:rFonts w:ascii="Calibri" w:hAnsi="Calibri" w:cs="Calibri"/>
                                      <w:b/>
                                      <w:sz w:val="40"/>
                                      <w:szCs w:val="40"/>
                                    </w:rPr>
                                    <w:t xml:space="preserve"> children</w:t>
                                  </w:r>
                                  <w:r w:rsidRPr="00181B86">
                                    <w:rPr>
                                      <w:rFonts w:ascii="Calibri" w:hAnsi="Calibri" w:cs="Calibri"/>
                                      <w:b/>
                                      <w:sz w:val="40"/>
                                      <w:szCs w:val="40"/>
                                    </w:rPr>
                                    <w:t xml:space="preserve"> will tell you that they have </w:t>
                                  </w:r>
                                  <w:r w:rsidR="002B4C62">
                                    <w:rPr>
                                      <w:rFonts w:ascii="Calibri" w:hAnsi="Calibri" w:cs="Calibri"/>
                                      <w:b/>
                                      <w:sz w:val="40"/>
                                      <w:szCs w:val="40"/>
                                    </w:rPr>
                                    <w:t xml:space="preserve">just </w:t>
                                  </w:r>
                                  <w:r w:rsidRPr="00181B86">
                                    <w:rPr>
                                      <w:rFonts w:ascii="Calibri" w:hAnsi="Calibri" w:cs="Calibri"/>
                                      <w:b/>
                                      <w:sz w:val="40"/>
                                      <w:szCs w:val="40"/>
                                    </w:rPr>
                                    <w:t>played all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9194D10">
                    <v:shapetype id="_x0000_t202" coordsize="21600,21600" o:spt="202" path="m,l,21600r21600,l21600,xe" w14:anchorId="5D20A7FF">
                      <v:stroke joinstyle="miter"/>
                      <v:path gradientshapeok="t" o:connecttype="rect"/>
                    </v:shapetype>
                    <v:shape id="Text Box 2" style="position:absolute;margin-left:461.85pt;margin-top:4.55pt;width:185.9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OO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LqOl9eoYujb7rIlzfzpF7Gyufn1vnwXoAm8VBRh+In&#10;eHZ48CGmw8rnkPibByWbrVQqGW5Xb5QjB4aNsk0rVfAiTBnSV3Q5L+YjA3+FyNP6E4SWATteSV3R&#10;xTmIlZG3d6ZJ/RiYVOMZU1bmRGTkbmQxDPVwEqaG5oiUOhg7GycRDx24H5T02NUV9d/3zAlK1AeD&#10;siyns1kcg2TM5jcFGu7SU196mOEIVdFAyXjchDQ6kTADdyhfKxOxUecxk1Ou2K2J79NkxXG4tFPU&#10;r/lf/wQAAP//AwBQSwMEFAAGAAgAAAAhAPWVHyLgAAAACgEAAA8AAABkcnMvZG93bnJldi54bWxM&#10;j81OwzAQhO9IvIO1SFxQ6yT9TYhTISQQvUGL4OrG2yTCXgfbTcPb457gNqsZzXxbbkaj2YDOd5YE&#10;pNMEGFJtVUeNgPf902QNzAdJSmpLKOAHPWyq66tSFsqe6Q2HXWhYLCFfSAFtCH3Bua9bNNJPbY8U&#10;vaN1RoZ4uoYrJ8+x3GieJcmSG9lRXGhlj48t1l+7kxGwnr8Mn347e/2ol0edh7vV8PzthLi9GR/u&#10;gQUcw18YLvgRHarIdLAnUp5pAXk2W8VoFCmwi5/liwWwg4Asn6fAq5L/f6H6BQAA//8DAFBLAQIt&#10;ABQABgAIAAAAIQC2gziS/gAAAOEBAAATAAAAAAAAAAAAAAAAAAAAAABbQ29udGVudF9UeXBlc10u&#10;eG1sUEsBAi0AFAAGAAgAAAAhADj9If/WAAAAlAEAAAsAAAAAAAAAAAAAAAAALwEAAF9yZWxzLy5y&#10;ZWxzUEsBAi0AFAAGAAgAAAAhAC/KE44lAgAARwQAAA4AAAAAAAAAAAAAAAAALgIAAGRycy9lMm9E&#10;b2MueG1sUEsBAi0AFAAGAAgAAAAhAPWVHyLgAAAACgEAAA8AAAAAAAAAAAAAAAAAfwQAAGRycy9k&#10;b3ducmV2LnhtbFBLBQYAAAAABAAEAPMAAACMBQAAAAA=&#10;">
                      <v:textbox>
                        <w:txbxContent>
                          <w:p w:rsidRPr="00181B86" w:rsidR="008C4BE9" w:rsidP="00181B86" w:rsidRDefault="00181B86" w14:paraId="5BE8CF89" w14:textId="56369A13">
                            <w:pPr>
                              <w:jc w:val="center"/>
                              <w:rPr>
                                <w:rFonts w:ascii="Calibri" w:hAnsi="Calibri" w:cs="Calibri"/>
                                <w:b/>
                                <w:sz w:val="40"/>
                                <w:szCs w:val="40"/>
                              </w:rPr>
                            </w:pPr>
                            <w:r w:rsidRPr="00181B86">
                              <w:rPr>
                                <w:rFonts w:ascii="Calibri" w:hAnsi="Calibri" w:cs="Calibri"/>
                                <w:b/>
                                <w:sz w:val="40"/>
                                <w:szCs w:val="40"/>
                              </w:rPr>
                              <w:t>Of course the</w:t>
                            </w:r>
                            <w:r>
                              <w:rPr>
                                <w:rFonts w:ascii="Calibri" w:hAnsi="Calibri" w:cs="Calibri"/>
                                <w:b/>
                                <w:sz w:val="40"/>
                                <w:szCs w:val="40"/>
                              </w:rPr>
                              <w:t xml:space="preserve"> children</w:t>
                            </w:r>
                            <w:r w:rsidRPr="00181B86">
                              <w:rPr>
                                <w:rFonts w:ascii="Calibri" w:hAnsi="Calibri" w:cs="Calibri"/>
                                <w:b/>
                                <w:sz w:val="40"/>
                                <w:szCs w:val="40"/>
                              </w:rPr>
                              <w:t xml:space="preserve"> will tell you that they have </w:t>
                            </w:r>
                            <w:r w:rsidR="002B4C62">
                              <w:rPr>
                                <w:rFonts w:ascii="Calibri" w:hAnsi="Calibri" w:cs="Calibri"/>
                                <w:b/>
                                <w:sz w:val="40"/>
                                <w:szCs w:val="40"/>
                              </w:rPr>
                              <w:t xml:space="preserve">just </w:t>
                            </w:r>
                            <w:r w:rsidRPr="00181B86">
                              <w:rPr>
                                <w:rFonts w:ascii="Calibri" w:hAnsi="Calibri" w:cs="Calibri"/>
                                <w:b/>
                                <w:sz w:val="40"/>
                                <w:szCs w:val="40"/>
                              </w:rPr>
                              <w:t>played all day!</w:t>
                            </w:r>
                          </w:p>
                        </w:txbxContent>
                      </v:textbox>
                      <w10:wrap type="square"/>
                    </v:shape>
                  </w:pict>
                </mc:Fallback>
              </mc:AlternateContent>
            </w:r>
            <w:r w:rsidR="008C4BE9">
              <w:rPr>
                <w:rFonts w:ascii="Calibri" w:hAnsi="Calibri" w:cs="Arial"/>
                <w:sz w:val="22"/>
                <w:szCs w:val="22"/>
                <w:lang w:val="en-GB"/>
              </w:rPr>
              <w:t xml:space="preserve">                     </w:t>
            </w:r>
            <w:r w:rsidR="00206C2E">
              <w:rPr>
                <w:noProof/>
                <w:lang w:val="en-GB" w:eastAsia="en-GB"/>
              </w:rPr>
              <w:drawing>
                <wp:inline distT="0" distB="0" distL="0" distR="0" wp14:anchorId="5FEEBC17" wp14:editId="45E51BB2">
                  <wp:extent cx="1815520" cy="2388528"/>
                  <wp:effectExtent l="95250" t="76200" r="108585" b="69215"/>
                  <wp:docPr id="10" name="Picture 10" descr="Image result for quotation about play being the way children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otation about play being the way children lear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332920">
                            <a:off x="0" y="0"/>
                            <a:ext cx="1875332" cy="2467218"/>
                          </a:xfrm>
                          <a:prstGeom prst="rect">
                            <a:avLst/>
                          </a:prstGeom>
                          <a:noFill/>
                          <a:ln>
                            <a:noFill/>
                          </a:ln>
                        </pic:spPr>
                      </pic:pic>
                    </a:graphicData>
                  </a:graphic>
                </wp:inline>
              </w:drawing>
            </w:r>
            <w:r w:rsidR="008C4BE9">
              <w:rPr>
                <w:rFonts w:ascii="Calibri" w:hAnsi="Calibri" w:cs="Arial"/>
                <w:sz w:val="22"/>
                <w:szCs w:val="22"/>
                <w:lang w:val="en-GB"/>
              </w:rPr>
              <w:t xml:space="preserve">                           </w:t>
            </w:r>
            <w:r>
              <w:rPr>
                <w:noProof/>
                <w:lang w:val="en-GB" w:eastAsia="en-GB"/>
              </w:rPr>
              <w:drawing>
                <wp:inline distT="0" distB="0" distL="0" distR="0" wp14:anchorId="2ECAA3EB" wp14:editId="7B3A9AD2">
                  <wp:extent cx="1580110" cy="2370164"/>
                  <wp:effectExtent l="76200" t="57150" r="77470" b="49530"/>
                  <wp:docPr id="12" name="Picture 12" descr="Image result for quotation about play being the way children learn forest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ation about play being the way children learn forest schoo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91357">
                            <a:off x="0" y="0"/>
                            <a:ext cx="1587349" cy="2381023"/>
                          </a:xfrm>
                          <a:prstGeom prst="rect">
                            <a:avLst/>
                          </a:prstGeom>
                          <a:noFill/>
                          <a:ln>
                            <a:noFill/>
                          </a:ln>
                        </pic:spPr>
                      </pic:pic>
                    </a:graphicData>
                  </a:graphic>
                </wp:inline>
              </w:drawing>
            </w:r>
          </w:p>
          <w:p w:rsidRPr="00C20224" w:rsidR="00C20224" w:rsidP="00181B86" w:rsidRDefault="00181B86" w14:paraId="3C3A2C41" w14:textId="06C8E1C4">
            <w:pPr>
              <w:spacing w:line="360" w:lineRule="auto"/>
              <w:jc w:val="center"/>
              <w:rPr>
                <w:rFonts w:ascii="Calibri" w:hAnsi="Calibri" w:cs="Arial"/>
                <w:sz w:val="28"/>
                <w:szCs w:val="28"/>
                <w:lang w:val="en-GB"/>
              </w:rPr>
            </w:pPr>
            <w:r>
              <w:rPr>
                <w:rFonts w:ascii="Calibri" w:hAnsi="Calibri" w:cs="Arial"/>
                <w:sz w:val="28"/>
                <w:szCs w:val="28"/>
                <w:lang w:val="en-GB"/>
              </w:rPr>
              <w:t xml:space="preserve">               </w:t>
            </w:r>
          </w:p>
          <w:p w:rsidRPr="00181B86" w:rsidR="00C20224" w:rsidP="00181B86" w:rsidRDefault="005842DB" w14:paraId="0EA5E421" w14:textId="50B6E0E0">
            <w:pPr>
              <w:spacing w:line="360" w:lineRule="auto"/>
              <w:jc w:val="center"/>
              <w:rPr>
                <w:rFonts w:ascii="Calibri" w:hAnsi="Calibri" w:cs="Arial"/>
                <w:b/>
                <w:sz w:val="28"/>
                <w:szCs w:val="28"/>
                <w:lang w:val="en-GB"/>
              </w:rPr>
            </w:pPr>
            <w:r>
              <w:rPr>
                <w:rFonts w:ascii="Calibri" w:hAnsi="Calibri" w:cs="Arial"/>
                <w:b/>
                <w:sz w:val="28"/>
                <w:szCs w:val="28"/>
                <w:lang w:val="en-GB"/>
              </w:rPr>
              <w:lastRenderedPageBreak/>
              <w:t>Memorable experience</w:t>
            </w:r>
            <w:r w:rsidR="00181B86">
              <w:rPr>
                <w:rFonts w:ascii="Calibri" w:hAnsi="Calibri" w:cs="Arial"/>
                <w:b/>
                <w:sz w:val="28"/>
                <w:szCs w:val="28"/>
                <w:lang w:val="en-GB"/>
              </w:rPr>
              <w:t xml:space="preserve">s: </w:t>
            </w:r>
            <w:r w:rsidR="00206C2E">
              <w:rPr>
                <w:rFonts w:ascii="Calibri" w:hAnsi="Calibri" w:cs="Arial"/>
                <w:b/>
                <w:sz w:val="28"/>
                <w:szCs w:val="28"/>
                <w:lang w:val="en-GB"/>
              </w:rPr>
              <w:t xml:space="preserve">Trip to </w:t>
            </w:r>
            <w:r w:rsidR="00181B86">
              <w:rPr>
                <w:rFonts w:ascii="Calibri" w:hAnsi="Calibri" w:cs="Arial"/>
                <w:b/>
                <w:sz w:val="28"/>
                <w:szCs w:val="28"/>
                <w:lang w:val="en-GB"/>
              </w:rPr>
              <w:t>‘</w:t>
            </w:r>
            <w:r w:rsidR="00206C2E">
              <w:rPr>
                <w:rFonts w:ascii="Calibri" w:hAnsi="Calibri" w:cs="Arial"/>
                <w:b/>
                <w:sz w:val="28"/>
                <w:szCs w:val="28"/>
                <w:lang w:val="en-GB"/>
              </w:rPr>
              <w:t>Build a Bear</w:t>
            </w:r>
            <w:r w:rsidR="00181B86">
              <w:rPr>
                <w:rFonts w:ascii="Calibri" w:hAnsi="Calibri" w:cs="Arial"/>
                <w:b/>
                <w:sz w:val="28"/>
                <w:szCs w:val="28"/>
                <w:lang w:val="en-GB"/>
              </w:rPr>
              <w:t>’ and m</w:t>
            </w:r>
            <w:r w:rsidR="00AA054B">
              <w:rPr>
                <w:rFonts w:ascii="Calibri" w:hAnsi="Calibri" w:cs="Arial"/>
                <w:b/>
                <w:sz w:val="28"/>
                <w:szCs w:val="28"/>
                <w:lang w:val="en-GB"/>
              </w:rPr>
              <w:t>eeting</w:t>
            </w:r>
            <w:r>
              <w:rPr>
                <w:rFonts w:ascii="Calibri" w:hAnsi="Calibri" w:cs="Arial"/>
                <w:b/>
                <w:sz w:val="28"/>
                <w:szCs w:val="28"/>
                <w:lang w:val="en-GB"/>
              </w:rPr>
              <w:t xml:space="preserve"> a </w:t>
            </w:r>
            <w:r w:rsidR="00AA054B">
              <w:rPr>
                <w:rFonts w:ascii="Calibri" w:hAnsi="Calibri" w:cs="Arial"/>
                <w:b/>
                <w:sz w:val="28"/>
                <w:szCs w:val="28"/>
                <w:lang w:val="en-GB"/>
              </w:rPr>
              <w:t xml:space="preserve">real </w:t>
            </w:r>
            <w:r>
              <w:rPr>
                <w:rFonts w:ascii="Calibri" w:hAnsi="Calibri" w:cs="Arial"/>
                <w:b/>
                <w:sz w:val="28"/>
                <w:szCs w:val="28"/>
                <w:lang w:val="en-GB"/>
              </w:rPr>
              <w:t>bab</w:t>
            </w:r>
            <w:r w:rsidR="00181B86">
              <w:rPr>
                <w:rFonts w:ascii="Calibri" w:hAnsi="Calibri" w:cs="Arial"/>
                <w:b/>
                <w:sz w:val="28"/>
                <w:szCs w:val="28"/>
                <w:lang w:val="en-GB"/>
              </w:rPr>
              <w:t>y</w:t>
            </w:r>
          </w:p>
        </w:tc>
      </w:tr>
      <w:tr w:rsidRPr="00C962EE" w:rsidR="00C962EE" w:rsidTr="4CBF7158" w14:paraId="0B560884" w14:textId="77777777">
        <w:trPr>
          <w:trHeight w:val="528"/>
        </w:trPr>
        <w:tc>
          <w:tcPr>
            <w:tcW w:w="9818" w:type="dxa"/>
            <w:gridSpan w:val="2"/>
            <w:tcBorders>
              <w:top w:val="nil"/>
              <w:left w:val="single" w:color="auto" w:sz="4" w:space="0"/>
              <w:bottom w:val="single" w:color="auto" w:sz="4" w:space="0"/>
            </w:tcBorders>
            <w:shd w:val="clear" w:color="auto" w:fill="auto"/>
            <w:tcMar/>
            <w:vAlign w:val="center"/>
          </w:tcPr>
          <w:p w:rsidRPr="00C962EE" w:rsidR="00B66CAD" w:rsidP="00C962EE" w:rsidRDefault="00B66CAD" w14:paraId="54029160" w14:textId="34789130">
            <w:pPr>
              <w:jc w:val="center"/>
              <w:rPr>
                <w:rFonts w:ascii="Arial" w:hAnsi="Arial" w:cs="Arial"/>
                <w:b/>
                <w:sz w:val="21"/>
                <w:szCs w:val="18"/>
                <w:lang w:val="en-GB"/>
              </w:rPr>
            </w:pPr>
            <w:r w:rsidRPr="00C962EE">
              <w:rPr>
                <w:rFonts w:ascii="Arial" w:hAnsi="Arial" w:cs="Arial"/>
                <w:b/>
                <w:sz w:val="21"/>
                <w:szCs w:val="18"/>
                <w:lang w:val="en-GB"/>
              </w:rPr>
              <w:t>What we will be covering in class</w:t>
            </w:r>
          </w:p>
        </w:tc>
        <w:tc>
          <w:tcPr>
            <w:tcW w:w="5124" w:type="dxa"/>
            <w:shd w:val="clear" w:color="auto" w:fill="auto"/>
            <w:tcMar/>
          </w:tcPr>
          <w:p w:rsidRPr="00C962EE" w:rsidR="00B66CAD" w:rsidP="00FA1A91" w:rsidRDefault="00C962EE" w14:paraId="018FF927" w14:textId="463D7608">
            <w:pPr>
              <w:spacing w:before="120" w:after="120"/>
              <w:jc w:val="center"/>
              <w:rPr>
                <w:rFonts w:ascii="Arial" w:hAnsi="Arial" w:cs="Arial"/>
                <w:b/>
                <w:sz w:val="21"/>
                <w:szCs w:val="18"/>
                <w:lang w:val="en-GB"/>
              </w:rPr>
            </w:pPr>
            <w:r w:rsidRPr="00C962EE">
              <w:rPr>
                <w:rFonts w:ascii="Arial" w:hAnsi="Arial" w:cs="Arial"/>
                <w:b/>
                <w:sz w:val="21"/>
                <w:szCs w:val="18"/>
                <w:lang w:val="en-GB"/>
              </w:rPr>
              <w:t>Supporting your child’s learning at home.</w:t>
            </w:r>
          </w:p>
        </w:tc>
      </w:tr>
      <w:tr w:rsidRPr="00750F23" w:rsidR="00C962EE" w:rsidTr="4CBF7158" w14:paraId="3AD7E7E6" w14:textId="77777777">
        <w:trPr>
          <w:cantSplit/>
          <w:trHeight w:val="1692"/>
        </w:trPr>
        <w:tc>
          <w:tcPr>
            <w:tcW w:w="689" w:type="dxa"/>
            <w:shd w:val="clear" w:color="auto" w:fill="ED7D31" w:themeFill="accent2"/>
            <w:tcMar/>
            <w:textDirection w:val="btLr"/>
            <w:vAlign w:val="center"/>
          </w:tcPr>
          <w:p w:rsidRPr="00C962EE" w:rsidR="00B66CAD" w:rsidP="00FA1A91" w:rsidRDefault="00B66CAD" w14:paraId="7E915E08" w14:textId="0E026307">
            <w:pPr>
              <w:ind w:left="113" w:right="113"/>
              <w:jc w:val="center"/>
              <w:rPr>
                <w:rFonts w:ascii="Calibri" w:hAnsi="Calibri" w:cs="Arial"/>
                <w:b/>
                <w:color w:val="FFFFFF" w:themeColor="background1"/>
                <w:sz w:val="28"/>
                <w:szCs w:val="20"/>
                <w:lang w:val="en-GB"/>
              </w:rPr>
            </w:pPr>
            <w:r w:rsidRPr="00C962EE">
              <w:rPr>
                <w:rFonts w:ascii="Calibri" w:hAnsi="Calibri" w:cs="Arial"/>
                <w:b/>
                <w:color w:val="FFFFFF" w:themeColor="background1"/>
                <w:sz w:val="28"/>
                <w:szCs w:val="20"/>
                <w:lang w:val="en-GB"/>
              </w:rPr>
              <w:t>Engage</w:t>
            </w:r>
          </w:p>
        </w:tc>
        <w:tc>
          <w:tcPr>
            <w:tcW w:w="9129" w:type="dxa"/>
            <w:tcBorders>
              <w:bottom w:val="single" w:color="auto" w:sz="4" w:space="0"/>
            </w:tcBorders>
            <w:shd w:val="clear" w:color="auto" w:fill="auto"/>
            <w:tcMar/>
            <w:vAlign w:val="center"/>
          </w:tcPr>
          <w:p w:rsidRPr="00BB447E" w:rsidR="00090EC1" w:rsidP="00D81CE0" w:rsidRDefault="00090EC1" w14:paraId="47DE230C" w14:textId="77777777">
            <w:pPr>
              <w:pStyle w:val="Default"/>
              <w:rPr>
                <w:rFonts w:ascii="Calibri" w:hAnsi="Calibri" w:cs="Arial"/>
                <w:color w:val="000000" w:themeColor="text1"/>
                <w:sz w:val="22"/>
                <w:szCs w:val="22"/>
              </w:rPr>
            </w:pPr>
          </w:p>
          <w:p w:rsidRPr="00BB447E" w:rsidR="00D81CE0" w:rsidP="00D81CE0" w:rsidRDefault="00D81CE0" w14:paraId="1814C676" w14:textId="306DAE14">
            <w:pPr>
              <w:pStyle w:val="Default"/>
              <w:rPr>
                <w:rFonts w:ascii="Calibri" w:hAnsi="Calibri" w:cs="Arial"/>
                <w:color w:val="000000" w:themeColor="text1"/>
                <w:sz w:val="22"/>
                <w:szCs w:val="22"/>
              </w:rPr>
            </w:pPr>
            <w:r w:rsidRPr="00BB447E">
              <w:rPr>
                <w:rFonts w:ascii="Calibri" w:hAnsi="Calibri" w:cs="Arial"/>
                <w:color w:val="000000" w:themeColor="text1"/>
                <w:sz w:val="22"/>
                <w:szCs w:val="22"/>
              </w:rPr>
              <w:t xml:space="preserve">We will draw on the children’s own experiences at home. Role play in the Home Corner will enable them to act out familiar activities such as making dinner and washing clothes. </w:t>
            </w:r>
            <w:r w:rsidRPr="00BB447E" w:rsidR="00235F20">
              <w:rPr>
                <w:rFonts w:ascii="Calibri" w:hAnsi="Calibri" w:cs="Arial"/>
                <w:color w:val="000000" w:themeColor="text1"/>
                <w:sz w:val="22"/>
                <w:szCs w:val="22"/>
              </w:rPr>
              <w:t xml:space="preserve">We will give each child the opportunity to share their Learning Journeys from home, talking about photographs and drawings that they have included. We will establish ourselves as a </w:t>
            </w:r>
            <w:r w:rsidRPr="00BB447E" w:rsidR="00235F20">
              <w:rPr>
                <w:rFonts w:ascii="Calibri" w:hAnsi="Calibri" w:cs="Arial"/>
                <w:i/>
                <w:color w:val="000000" w:themeColor="text1"/>
                <w:sz w:val="22"/>
                <w:szCs w:val="22"/>
              </w:rPr>
              <w:t xml:space="preserve">family </w:t>
            </w:r>
            <w:r w:rsidRPr="00BB447E" w:rsidR="00235F20">
              <w:rPr>
                <w:rFonts w:ascii="Calibri" w:hAnsi="Calibri" w:cs="Arial"/>
                <w:color w:val="000000" w:themeColor="text1"/>
                <w:sz w:val="22"/>
                <w:szCs w:val="22"/>
              </w:rPr>
              <w:t>in school, who look after and care for each other.</w:t>
            </w:r>
          </w:p>
          <w:p w:rsidRPr="00BB447E" w:rsidR="00B66CAD" w:rsidP="0036735F" w:rsidRDefault="00B66CAD" w14:paraId="29D15973" w14:textId="4C09A184">
            <w:pPr>
              <w:pStyle w:val="Default"/>
              <w:rPr>
                <w:rFonts w:ascii="Calibri" w:hAnsi="Calibri" w:cs="Arial"/>
                <w:color w:val="000000" w:themeColor="text1"/>
                <w:sz w:val="22"/>
                <w:szCs w:val="22"/>
              </w:rPr>
            </w:pPr>
          </w:p>
        </w:tc>
        <w:tc>
          <w:tcPr>
            <w:tcW w:w="5124" w:type="dxa"/>
            <w:vMerge w:val="restart"/>
            <w:shd w:val="clear" w:color="auto" w:fill="auto"/>
            <w:tcMar/>
            <w:vAlign w:val="center"/>
          </w:tcPr>
          <w:p w:rsidRPr="008F1A90" w:rsidR="003F2A1E" w:rsidP="008F1A90" w:rsidRDefault="0030414A" w14:paraId="3A77C1CF" w14:textId="1236DD03">
            <w:pPr>
              <w:autoSpaceDE w:val="0"/>
              <w:autoSpaceDN w:val="0"/>
              <w:adjustRightInd w:val="0"/>
              <w:jc w:val="both"/>
              <w:rPr>
                <w:rFonts w:cs="Arial" w:asciiTheme="minorHAnsi" w:hAnsiTheme="minorHAnsi"/>
                <w:sz w:val="22"/>
                <w:szCs w:val="22"/>
                <w:lang w:eastAsia="en-GB"/>
              </w:rPr>
            </w:pPr>
            <w:r>
              <w:rPr>
                <w:rFonts w:cs="Arial" w:asciiTheme="minorHAnsi" w:hAnsiTheme="minorHAnsi"/>
                <w:sz w:val="22"/>
                <w:szCs w:val="22"/>
                <w:lang w:eastAsia="en-GB"/>
              </w:rPr>
              <w:t xml:space="preserve">Please help </w:t>
            </w:r>
            <w:r w:rsidRPr="008F1A90" w:rsidR="003F2A1E">
              <w:rPr>
                <w:rFonts w:cs="Arial" w:asciiTheme="minorHAnsi" w:hAnsiTheme="minorHAnsi"/>
                <w:sz w:val="22"/>
                <w:szCs w:val="22"/>
                <w:lang w:eastAsia="en-GB"/>
              </w:rPr>
              <w:t>your child to understand why there are rules in school to keep everyone safe and happy</w:t>
            </w:r>
            <w:r w:rsidRPr="008F1A90" w:rsidR="008F1A90">
              <w:rPr>
                <w:rFonts w:cs="Arial" w:asciiTheme="minorHAnsi" w:hAnsiTheme="minorHAnsi"/>
                <w:sz w:val="22"/>
                <w:szCs w:val="22"/>
                <w:lang w:eastAsia="en-GB"/>
              </w:rPr>
              <w:t>.</w:t>
            </w:r>
          </w:p>
          <w:p w:rsidRPr="008F1A90" w:rsidR="003F2A1E" w:rsidP="008F1A90" w:rsidRDefault="003F2A1E" w14:paraId="1F52E9C2" w14:textId="13D55ED5">
            <w:pPr>
              <w:autoSpaceDE w:val="0"/>
              <w:autoSpaceDN w:val="0"/>
              <w:adjustRightInd w:val="0"/>
              <w:jc w:val="both"/>
              <w:rPr>
                <w:rFonts w:cs="Arial" w:asciiTheme="minorHAnsi" w:hAnsiTheme="minorHAnsi"/>
                <w:sz w:val="22"/>
                <w:szCs w:val="22"/>
                <w:lang w:eastAsia="en-GB"/>
              </w:rPr>
            </w:pPr>
            <w:r w:rsidRPr="008F1A90">
              <w:rPr>
                <w:rFonts w:cs="Arial" w:asciiTheme="minorHAnsi" w:hAnsiTheme="minorHAnsi"/>
                <w:sz w:val="22"/>
                <w:szCs w:val="22"/>
                <w:lang w:eastAsia="en-GB"/>
              </w:rPr>
              <w:t xml:space="preserve">Encourage your child to tell a grown up if something happens </w:t>
            </w:r>
            <w:r w:rsidR="0030414A">
              <w:rPr>
                <w:rFonts w:cs="Arial" w:asciiTheme="minorHAnsi" w:hAnsiTheme="minorHAnsi"/>
                <w:sz w:val="22"/>
                <w:szCs w:val="22"/>
                <w:lang w:eastAsia="en-GB"/>
              </w:rPr>
              <w:t xml:space="preserve">at school </w:t>
            </w:r>
            <w:r w:rsidRPr="008F1A90">
              <w:rPr>
                <w:rFonts w:cs="Arial" w:asciiTheme="minorHAnsi" w:hAnsiTheme="minorHAnsi"/>
                <w:sz w:val="22"/>
                <w:szCs w:val="22"/>
                <w:lang w:eastAsia="en-GB"/>
              </w:rPr>
              <w:t>that they don’t like</w:t>
            </w:r>
            <w:r w:rsidR="0030414A">
              <w:rPr>
                <w:rFonts w:cs="Arial" w:asciiTheme="minorHAnsi" w:hAnsiTheme="minorHAnsi"/>
                <w:sz w:val="22"/>
                <w:szCs w:val="22"/>
                <w:lang w:eastAsia="en-GB"/>
              </w:rPr>
              <w:t>.</w:t>
            </w:r>
          </w:p>
          <w:p w:rsidRPr="008F1A90" w:rsidR="008F1A90" w:rsidP="008F1A90" w:rsidRDefault="008F1A90" w14:paraId="0B6FB341" w14:textId="13CFC26E">
            <w:pPr>
              <w:pStyle w:val="Default"/>
              <w:rPr>
                <w:rFonts w:asciiTheme="minorHAnsi" w:hAnsiTheme="minorHAnsi"/>
                <w:color w:val="auto"/>
                <w:sz w:val="22"/>
                <w:szCs w:val="22"/>
              </w:rPr>
            </w:pPr>
            <w:r w:rsidRPr="008F1A90">
              <w:rPr>
                <w:rFonts w:asciiTheme="minorHAnsi" w:hAnsiTheme="minorHAnsi"/>
                <w:color w:val="auto"/>
                <w:sz w:val="22"/>
                <w:szCs w:val="22"/>
              </w:rPr>
              <w:t>Encourage your child to talk about what they like or don’t like and to give reasons for their opinions</w:t>
            </w:r>
            <w:r w:rsidR="00EB4112">
              <w:rPr>
                <w:rFonts w:asciiTheme="minorHAnsi" w:hAnsiTheme="minorHAnsi"/>
                <w:color w:val="auto"/>
                <w:sz w:val="22"/>
                <w:szCs w:val="22"/>
              </w:rPr>
              <w:t>.</w:t>
            </w:r>
          </w:p>
          <w:p w:rsidRPr="008F1A90" w:rsidR="008F1A90" w:rsidP="008F1A90" w:rsidRDefault="008F1A90" w14:paraId="762D9402" w14:textId="2462B979">
            <w:pPr>
              <w:rPr>
                <w:rFonts w:asciiTheme="minorHAnsi" w:hAnsiTheme="minorHAnsi"/>
                <w:sz w:val="22"/>
                <w:szCs w:val="22"/>
                <w:lang w:eastAsia="en-GB"/>
              </w:rPr>
            </w:pPr>
            <w:r w:rsidRPr="008F1A90">
              <w:rPr>
                <w:rFonts w:asciiTheme="minorHAnsi" w:hAnsiTheme="minorHAnsi"/>
                <w:sz w:val="22"/>
                <w:szCs w:val="22"/>
                <w:lang w:eastAsia="en-GB"/>
              </w:rPr>
              <w:t>Help your child to read their own name and to find their name label in all of their clothes</w:t>
            </w:r>
            <w:r w:rsidR="00EB4112">
              <w:rPr>
                <w:rFonts w:asciiTheme="minorHAnsi" w:hAnsiTheme="minorHAnsi"/>
                <w:sz w:val="22"/>
                <w:szCs w:val="22"/>
                <w:lang w:eastAsia="en-GB"/>
              </w:rPr>
              <w:t>.</w:t>
            </w:r>
          </w:p>
          <w:p w:rsidRPr="008F1A90" w:rsidR="008F1A90" w:rsidP="008F1A90" w:rsidRDefault="008F1A90" w14:paraId="775340BB" w14:textId="77839BF8">
            <w:pPr>
              <w:rPr>
                <w:rFonts w:asciiTheme="minorHAnsi" w:hAnsiTheme="minorHAnsi"/>
                <w:sz w:val="22"/>
                <w:szCs w:val="22"/>
                <w:lang w:eastAsia="en-GB"/>
              </w:rPr>
            </w:pPr>
            <w:r w:rsidRPr="008F1A90">
              <w:rPr>
                <w:rFonts w:asciiTheme="minorHAnsi" w:hAnsiTheme="minorHAnsi"/>
                <w:sz w:val="22"/>
                <w:szCs w:val="22"/>
              </w:rPr>
              <w:t>Encourage your child to make marks for writing</w:t>
            </w:r>
            <w:r w:rsidR="00EB4112">
              <w:rPr>
                <w:rFonts w:asciiTheme="minorHAnsi" w:hAnsiTheme="minorHAnsi"/>
                <w:sz w:val="22"/>
                <w:szCs w:val="22"/>
              </w:rPr>
              <w:t>. You could help them to</w:t>
            </w:r>
            <w:r w:rsidRPr="008F1A90">
              <w:rPr>
                <w:rFonts w:asciiTheme="minorHAnsi" w:hAnsiTheme="minorHAnsi"/>
                <w:sz w:val="22"/>
                <w:szCs w:val="22"/>
              </w:rPr>
              <w:t xml:space="preserve"> </w:t>
            </w:r>
            <w:r w:rsidR="00EB4112">
              <w:rPr>
                <w:rFonts w:asciiTheme="minorHAnsi" w:hAnsiTheme="minorHAnsi"/>
                <w:sz w:val="22"/>
                <w:szCs w:val="22"/>
                <w:lang w:eastAsia="en-GB"/>
              </w:rPr>
              <w:t>l</w:t>
            </w:r>
            <w:r w:rsidRPr="008F1A90">
              <w:rPr>
                <w:rFonts w:asciiTheme="minorHAnsi" w:hAnsiTheme="minorHAnsi"/>
                <w:sz w:val="22"/>
                <w:szCs w:val="22"/>
                <w:lang w:eastAsia="en-GB"/>
              </w:rPr>
              <w:t>abel things around the house</w:t>
            </w:r>
            <w:r w:rsidR="00EB4112">
              <w:rPr>
                <w:rFonts w:asciiTheme="minorHAnsi" w:hAnsiTheme="minorHAnsi"/>
                <w:sz w:val="22"/>
                <w:szCs w:val="22"/>
                <w:lang w:eastAsia="en-GB"/>
              </w:rPr>
              <w:t>.</w:t>
            </w:r>
          </w:p>
          <w:p w:rsidRPr="008F1A90" w:rsidR="007E0245" w:rsidP="007E0245" w:rsidRDefault="007E0245" w14:paraId="32D120D2" w14:textId="77777777">
            <w:pPr>
              <w:rPr>
                <w:rFonts w:asciiTheme="minorHAnsi" w:hAnsiTheme="minorHAnsi"/>
                <w:sz w:val="22"/>
                <w:szCs w:val="22"/>
              </w:rPr>
            </w:pPr>
            <w:r w:rsidRPr="008F1A90">
              <w:rPr>
                <w:rFonts w:asciiTheme="minorHAnsi" w:hAnsiTheme="minorHAnsi"/>
                <w:sz w:val="22"/>
                <w:szCs w:val="22"/>
                <w:lang w:eastAsia="en-GB"/>
              </w:rPr>
              <w:t>Support your child to hold writing tools in the correct ‘tripod’ grip like frogs legs!</w:t>
            </w:r>
          </w:p>
          <w:p w:rsidRPr="008F1A90" w:rsidR="008F1A90" w:rsidP="008F1A90" w:rsidRDefault="008F1A90" w14:paraId="4DDE41B7" w14:textId="0F036990">
            <w:pPr>
              <w:rPr>
                <w:rFonts w:asciiTheme="minorHAnsi" w:hAnsiTheme="minorHAnsi"/>
                <w:sz w:val="22"/>
                <w:szCs w:val="22"/>
              </w:rPr>
            </w:pPr>
            <w:r w:rsidRPr="008F1A90">
              <w:rPr>
                <w:rFonts w:asciiTheme="minorHAnsi" w:hAnsiTheme="minorHAnsi"/>
                <w:sz w:val="22"/>
                <w:szCs w:val="22"/>
              </w:rPr>
              <w:t>Give your child a reason to write, for example ‘let’s  write a note to let Grandma know where we have gone</w:t>
            </w:r>
            <w:r w:rsidR="00EB4112">
              <w:rPr>
                <w:rFonts w:asciiTheme="minorHAnsi" w:hAnsiTheme="minorHAnsi"/>
                <w:sz w:val="22"/>
                <w:szCs w:val="22"/>
              </w:rPr>
              <w:t>.</w:t>
            </w:r>
            <w:r w:rsidRPr="008F1A90">
              <w:rPr>
                <w:rFonts w:asciiTheme="minorHAnsi" w:hAnsiTheme="minorHAnsi"/>
                <w:sz w:val="22"/>
                <w:szCs w:val="22"/>
              </w:rPr>
              <w:t>’</w:t>
            </w:r>
          </w:p>
          <w:p w:rsidRPr="008F1A90" w:rsidR="008F1A90" w:rsidP="008F1A90" w:rsidRDefault="008F1A90" w14:paraId="4CF36297" w14:textId="007A77F1">
            <w:pPr>
              <w:rPr>
                <w:rFonts w:asciiTheme="minorHAnsi" w:hAnsiTheme="minorHAnsi"/>
                <w:sz w:val="22"/>
                <w:szCs w:val="22"/>
              </w:rPr>
            </w:pPr>
            <w:r w:rsidRPr="008F1A90">
              <w:rPr>
                <w:rFonts w:asciiTheme="minorHAnsi" w:hAnsiTheme="minorHAnsi"/>
                <w:sz w:val="22"/>
                <w:szCs w:val="22"/>
              </w:rPr>
              <w:t xml:space="preserve">Build your child’s confidence to </w:t>
            </w:r>
            <w:r w:rsidR="007E0245">
              <w:rPr>
                <w:rFonts w:asciiTheme="minorHAnsi" w:hAnsiTheme="minorHAnsi"/>
                <w:sz w:val="22"/>
                <w:szCs w:val="22"/>
              </w:rPr>
              <w:t>relate experiences to you or another family member, encouraging them to add more detail by asking questions to ‘find out more.’</w:t>
            </w:r>
          </w:p>
          <w:p w:rsidRPr="008F1A90" w:rsidR="008F1A90" w:rsidP="008F1A90" w:rsidRDefault="008F1A90" w14:paraId="74E474FF" w14:textId="10F58585">
            <w:pPr>
              <w:rPr>
                <w:rFonts w:asciiTheme="minorHAnsi" w:hAnsiTheme="minorHAnsi"/>
                <w:sz w:val="22"/>
                <w:szCs w:val="22"/>
              </w:rPr>
            </w:pPr>
            <w:r w:rsidRPr="008F1A90">
              <w:rPr>
                <w:rFonts w:asciiTheme="minorHAnsi" w:hAnsiTheme="minorHAnsi"/>
                <w:sz w:val="22"/>
                <w:szCs w:val="22"/>
              </w:rPr>
              <w:t>Help your child to count accurately, moving each object in turn as they say the number names</w:t>
            </w:r>
            <w:r w:rsidR="00EB4112">
              <w:rPr>
                <w:rFonts w:asciiTheme="minorHAnsi" w:hAnsiTheme="minorHAnsi"/>
                <w:sz w:val="22"/>
                <w:szCs w:val="22"/>
              </w:rPr>
              <w:t>.</w:t>
            </w:r>
          </w:p>
          <w:p w:rsidRPr="008F1A90" w:rsidR="008F1A90" w:rsidP="008F1A90" w:rsidRDefault="008F1A90" w14:paraId="6B27069A" w14:textId="1B529966">
            <w:pPr>
              <w:rPr>
                <w:rFonts w:cs="Arial" w:asciiTheme="minorHAnsi" w:hAnsiTheme="minorHAnsi"/>
                <w:color w:val="222222"/>
                <w:sz w:val="22"/>
                <w:szCs w:val="22"/>
                <w:lang w:eastAsia="en-GB"/>
              </w:rPr>
            </w:pPr>
            <w:r w:rsidRPr="008F1A90">
              <w:rPr>
                <w:rFonts w:cs="Arial" w:asciiTheme="minorHAnsi" w:hAnsiTheme="minorHAnsi"/>
                <w:color w:val="222222"/>
                <w:sz w:val="22"/>
                <w:szCs w:val="22"/>
                <w:lang w:eastAsia="en-GB"/>
              </w:rPr>
              <w:t>Talk about size</w:t>
            </w:r>
            <w:r w:rsidR="00EB4112">
              <w:rPr>
                <w:rFonts w:cs="Arial" w:asciiTheme="minorHAnsi" w:hAnsiTheme="minorHAnsi"/>
                <w:color w:val="222222"/>
                <w:sz w:val="22"/>
                <w:szCs w:val="22"/>
                <w:lang w:eastAsia="en-GB"/>
              </w:rPr>
              <w:t>,</w:t>
            </w:r>
            <w:r w:rsidRPr="008F1A90">
              <w:rPr>
                <w:rFonts w:cs="Arial" w:asciiTheme="minorHAnsi" w:hAnsiTheme="minorHAnsi"/>
                <w:color w:val="222222"/>
                <w:sz w:val="22"/>
                <w:szCs w:val="22"/>
                <w:lang w:eastAsia="en-GB"/>
              </w:rPr>
              <w:t xml:space="preserve"> and order sizes using vocabulary such as big, bigger, biggest</w:t>
            </w:r>
            <w:r w:rsidR="00EB4112">
              <w:rPr>
                <w:rFonts w:cs="Arial" w:asciiTheme="minorHAnsi" w:hAnsiTheme="minorHAnsi"/>
                <w:color w:val="222222"/>
                <w:sz w:val="22"/>
                <w:szCs w:val="22"/>
                <w:lang w:eastAsia="en-GB"/>
              </w:rPr>
              <w:t>.</w:t>
            </w:r>
          </w:p>
          <w:p w:rsidRPr="008F1A90" w:rsidR="00B66CAD" w:rsidP="008F1A90" w:rsidRDefault="008F1A90" w14:paraId="4572A83F" w14:textId="4AD38E75">
            <w:pPr>
              <w:rPr>
                <w:rFonts w:cs="Arial" w:asciiTheme="minorHAnsi" w:hAnsiTheme="minorHAnsi"/>
                <w:sz w:val="22"/>
                <w:szCs w:val="22"/>
                <w:lang w:val="en-GB"/>
              </w:rPr>
            </w:pPr>
            <w:r w:rsidRPr="008F1A90">
              <w:rPr>
                <w:rFonts w:asciiTheme="minorHAnsi" w:hAnsiTheme="minorHAnsi"/>
                <w:sz w:val="22"/>
                <w:szCs w:val="22"/>
              </w:rPr>
              <w:t>Sort and match things at home – Mummy’s things, my things, blue toys</w:t>
            </w:r>
            <w:r w:rsidR="00EB4112">
              <w:rPr>
                <w:rFonts w:asciiTheme="minorHAnsi" w:hAnsiTheme="minorHAnsi"/>
                <w:sz w:val="22"/>
                <w:szCs w:val="22"/>
              </w:rPr>
              <w:t xml:space="preserve"> etc.</w:t>
            </w:r>
          </w:p>
          <w:p w:rsidRPr="008F1A90" w:rsidR="008F1A90" w:rsidP="008F1A90" w:rsidRDefault="008F1A90" w14:paraId="5AAD4B15" w14:textId="77777777">
            <w:pPr>
              <w:rPr>
                <w:rFonts w:asciiTheme="minorHAnsi" w:hAnsiTheme="minorHAnsi"/>
                <w:sz w:val="22"/>
                <w:szCs w:val="22"/>
                <w:lang w:eastAsia="en-GB"/>
              </w:rPr>
            </w:pPr>
            <w:r w:rsidRPr="008F1A90">
              <w:rPr>
                <w:rFonts w:asciiTheme="minorHAnsi" w:hAnsiTheme="minorHAnsi"/>
                <w:sz w:val="22"/>
                <w:szCs w:val="22"/>
                <w:lang w:eastAsia="en-GB"/>
              </w:rPr>
              <w:t>Play games to reinforce the names of parts of the body, for example ‘Simon says….’</w:t>
            </w:r>
          </w:p>
          <w:p w:rsidRPr="00C962EE" w:rsidR="008F1A90" w:rsidP="008F1A90" w:rsidRDefault="008F1A90" w14:paraId="4640B120" w14:textId="4526486F">
            <w:pPr>
              <w:rPr>
                <w:rFonts w:ascii="Calibri" w:hAnsi="Calibri" w:cs="Arial"/>
                <w:szCs w:val="20"/>
                <w:lang w:val="en-GB"/>
              </w:rPr>
            </w:pPr>
            <w:r w:rsidRPr="008F1A90">
              <w:rPr>
                <w:rFonts w:cs="Arial" w:asciiTheme="minorHAnsi" w:hAnsiTheme="minorHAnsi"/>
                <w:sz w:val="22"/>
                <w:szCs w:val="22"/>
                <w:lang w:eastAsia="en-GB"/>
              </w:rPr>
              <w:t>Talk about your family and relatives. All families are different and all are special.</w:t>
            </w:r>
          </w:p>
        </w:tc>
      </w:tr>
      <w:tr w:rsidRPr="00750F23" w:rsidR="00C962EE" w:rsidTr="4CBF7158" w14:paraId="10E8D73D" w14:textId="77777777">
        <w:trPr>
          <w:cantSplit/>
          <w:trHeight w:val="1859"/>
        </w:trPr>
        <w:tc>
          <w:tcPr>
            <w:tcW w:w="689" w:type="dxa"/>
            <w:shd w:val="clear" w:color="auto" w:fill="942093"/>
            <w:tcMar/>
            <w:textDirection w:val="btLr"/>
            <w:vAlign w:val="center"/>
          </w:tcPr>
          <w:p w:rsidRPr="00C962EE" w:rsidR="00B66CAD" w:rsidP="00FA1A91" w:rsidRDefault="00B66CAD" w14:paraId="07E84324" w14:textId="700E4EFE">
            <w:pPr>
              <w:ind w:left="113" w:right="113"/>
              <w:jc w:val="center"/>
              <w:rPr>
                <w:rFonts w:ascii="Calibri" w:hAnsi="Calibri" w:cs="Arial"/>
                <w:b/>
                <w:color w:val="FFFFFF" w:themeColor="background1"/>
                <w:sz w:val="28"/>
                <w:szCs w:val="20"/>
                <w:lang w:val="en-GB"/>
              </w:rPr>
            </w:pPr>
            <w:r w:rsidRPr="00C962EE">
              <w:rPr>
                <w:rFonts w:ascii="Calibri" w:hAnsi="Calibri" w:cs="Arial"/>
                <w:b/>
                <w:color w:val="FFFFFF" w:themeColor="background1"/>
                <w:sz w:val="28"/>
                <w:szCs w:val="20"/>
                <w:lang w:val="en-GB"/>
              </w:rPr>
              <w:t>Develop</w:t>
            </w:r>
          </w:p>
        </w:tc>
        <w:tc>
          <w:tcPr>
            <w:tcW w:w="9129" w:type="dxa"/>
            <w:tcBorders>
              <w:bottom w:val="single" w:color="auto" w:sz="4" w:space="0"/>
            </w:tcBorders>
            <w:shd w:val="clear" w:color="auto" w:fill="auto"/>
            <w:tcMar/>
            <w:vAlign w:val="center"/>
          </w:tcPr>
          <w:p w:rsidRPr="00BB447E" w:rsidR="00D81CE0" w:rsidP="00770A10" w:rsidRDefault="00D81CE0" w14:paraId="4B1727EF" w14:textId="60B1CC04">
            <w:pPr>
              <w:rPr>
                <w:rFonts w:ascii="Calibri" w:hAnsi="Calibri" w:cs="Arial"/>
                <w:color w:val="000000" w:themeColor="text1"/>
                <w:sz w:val="22"/>
                <w:szCs w:val="22"/>
                <w:lang w:val="en-GB"/>
              </w:rPr>
            </w:pPr>
            <w:r w:rsidRPr="00BB447E">
              <w:rPr>
                <w:rFonts w:ascii="Calibri" w:hAnsi="Calibri" w:cs="Arial"/>
                <w:color w:val="000000" w:themeColor="text1"/>
                <w:sz w:val="22"/>
                <w:szCs w:val="22"/>
                <w:lang w:val="en-GB"/>
              </w:rPr>
              <w:t>We will extend the</w:t>
            </w:r>
            <w:r w:rsidRPr="00BB447E" w:rsidR="00090EC1">
              <w:rPr>
                <w:rFonts w:ascii="Calibri" w:hAnsi="Calibri" w:cs="Arial"/>
                <w:color w:val="000000" w:themeColor="text1"/>
                <w:sz w:val="22"/>
                <w:szCs w:val="22"/>
                <w:lang w:val="en-GB"/>
              </w:rPr>
              <w:t xml:space="preserve"> children’s</w:t>
            </w:r>
            <w:r w:rsidRPr="00BB447E">
              <w:rPr>
                <w:rFonts w:ascii="Calibri" w:hAnsi="Calibri" w:cs="Arial"/>
                <w:color w:val="000000" w:themeColor="text1"/>
                <w:sz w:val="22"/>
                <w:szCs w:val="22"/>
                <w:lang w:val="en-GB"/>
              </w:rPr>
              <w:t xml:space="preserve"> experiences of family by rea</w:t>
            </w:r>
            <w:r w:rsidRPr="00BB447E" w:rsidR="00235F20">
              <w:rPr>
                <w:rFonts w:ascii="Calibri" w:hAnsi="Calibri" w:cs="Arial"/>
                <w:color w:val="000000" w:themeColor="text1"/>
                <w:sz w:val="22"/>
                <w:szCs w:val="22"/>
                <w:lang w:val="en-GB"/>
              </w:rPr>
              <w:t>ding stories such as Owl babies, where the three baby owls are missing their mummy who, of course, comes back for them at the end!</w:t>
            </w:r>
          </w:p>
          <w:p w:rsidRPr="00BB447E" w:rsidR="00235F20" w:rsidP="00770A10" w:rsidRDefault="00235F20" w14:paraId="7BA06EA5" w14:textId="4D408EB1">
            <w:pPr>
              <w:rPr>
                <w:rFonts w:ascii="Calibri" w:hAnsi="Calibri" w:cs="Arial"/>
                <w:color w:val="000000" w:themeColor="text1"/>
                <w:sz w:val="22"/>
                <w:szCs w:val="22"/>
                <w:lang w:val="en-GB"/>
              </w:rPr>
            </w:pPr>
            <w:r w:rsidRPr="00BB447E">
              <w:rPr>
                <w:rFonts w:ascii="Calibri" w:hAnsi="Calibri" w:cs="Arial"/>
                <w:color w:val="000000" w:themeColor="text1"/>
                <w:sz w:val="22"/>
                <w:szCs w:val="22"/>
                <w:lang w:val="en-GB"/>
              </w:rPr>
              <w:t xml:space="preserve">We will </w:t>
            </w:r>
            <w:r w:rsidRPr="00BB447E" w:rsidR="007D05F2">
              <w:rPr>
                <w:rFonts w:ascii="Calibri" w:hAnsi="Calibri" w:cs="Arial"/>
                <w:color w:val="000000" w:themeColor="text1"/>
                <w:sz w:val="22"/>
                <w:szCs w:val="22"/>
                <w:lang w:val="en-GB"/>
              </w:rPr>
              <w:t xml:space="preserve">further </w:t>
            </w:r>
            <w:r w:rsidRPr="00BB447E">
              <w:rPr>
                <w:rFonts w:ascii="Calibri" w:hAnsi="Calibri" w:cs="Arial"/>
                <w:color w:val="000000" w:themeColor="text1"/>
                <w:sz w:val="22"/>
                <w:szCs w:val="22"/>
                <w:lang w:val="en-GB"/>
              </w:rPr>
              <w:t>develop the feelings and experiences of family life through the familiar story of Goldilocks and the Three Bears</w:t>
            </w:r>
            <w:r w:rsidRPr="00BB447E" w:rsidR="00090EC1">
              <w:rPr>
                <w:rFonts w:ascii="Calibri" w:hAnsi="Calibri" w:cs="Arial"/>
                <w:color w:val="000000" w:themeColor="text1"/>
                <w:sz w:val="22"/>
                <w:szCs w:val="22"/>
                <w:lang w:val="en-GB"/>
              </w:rPr>
              <w:t xml:space="preserve"> and other stories representing family life in other parts of the world</w:t>
            </w:r>
            <w:r w:rsidRPr="00BB447E">
              <w:rPr>
                <w:rFonts w:ascii="Calibri" w:hAnsi="Calibri" w:cs="Arial"/>
                <w:color w:val="000000" w:themeColor="text1"/>
                <w:sz w:val="22"/>
                <w:szCs w:val="22"/>
                <w:lang w:val="en-GB"/>
              </w:rPr>
              <w:t xml:space="preserve">. </w:t>
            </w:r>
            <w:r w:rsidR="009A5B47">
              <w:rPr>
                <w:rFonts w:ascii="Calibri" w:hAnsi="Calibri" w:cs="Arial"/>
                <w:color w:val="000000" w:themeColor="text1"/>
                <w:sz w:val="22"/>
                <w:szCs w:val="22"/>
                <w:lang w:val="en-GB"/>
              </w:rPr>
              <w:t>The children will have the experience of meeting a new baby, considering what a baby needs to be safe, happy and healthy.</w:t>
            </w:r>
          </w:p>
          <w:p w:rsidRPr="00BB447E" w:rsidR="00B66CAD" w:rsidP="00770A10" w:rsidRDefault="00B66CAD" w14:paraId="4CDEC355" w14:textId="2886144E">
            <w:pPr>
              <w:rPr>
                <w:rFonts w:ascii="Calibri" w:hAnsi="Calibri" w:cs="Arial"/>
                <w:color w:val="000000" w:themeColor="text1"/>
                <w:sz w:val="22"/>
                <w:szCs w:val="22"/>
                <w:lang w:val="en-GB"/>
              </w:rPr>
            </w:pPr>
          </w:p>
        </w:tc>
        <w:tc>
          <w:tcPr>
            <w:tcW w:w="5124" w:type="dxa"/>
            <w:vMerge/>
            <w:tcMar/>
            <w:vAlign w:val="center"/>
          </w:tcPr>
          <w:p w:rsidRPr="00B35F7F" w:rsidR="00B66CAD" w:rsidP="00B27E07" w:rsidRDefault="00B66CAD" w14:paraId="18F883E6" w14:textId="168C60F8">
            <w:pPr>
              <w:spacing w:before="120"/>
              <w:ind w:left="720"/>
              <w:rPr>
                <w:rFonts w:ascii="Calibri" w:hAnsi="Calibri" w:cs="Arial"/>
                <w:sz w:val="20"/>
                <w:szCs w:val="20"/>
                <w:lang w:val="en-GB"/>
              </w:rPr>
            </w:pPr>
          </w:p>
        </w:tc>
      </w:tr>
      <w:tr w:rsidRPr="00750F23" w:rsidR="00C962EE" w:rsidTr="4CBF7158" w14:paraId="2E52A68E" w14:textId="77777777">
        <w:trPr>
          <w:cantSplit/>
          <w:trHeight w:val="978"/>
        </w:trPr>
        <w:tc>
          <w:tcPr>
            <w:tcW w:w="689" w:type="dxa"/>
            <w:shd w:val="clear" w:color="auto" w:fill="009193"/>
            <w:tcMar/>
            <w:textDirection w:val="btLr"/>
            <w:vAlign w:val="center"/>
          </w:tcPr>
          <w:p w:rsidRPr="00C962EE" w:rsidR="00B66CAD" w:rsidP="00352A15" w:rsidRDefault="00B66CAD" w14:paraId="4F95F9FA" w14:textId="77777777">
            <w:pPr>
              <w:ind w:left="113" w:right="113"/>
              <w:jc w:val="center"/>
              <w:rPr>
                <w:rFonts w:ascii="Calibri" w:hAnsi="Calibri" w:cs="Arial"/>
                <w:b/>
                <w:color w:val="FFFFFF" w:themeColor="background1"/>
                <w:sz w:val="28"/>
                <w:szCs w:val="20"/>
                <w:lang w:val="en-GB"/>
              </w:rPr>
            </w:pPr>
            <w:r w:rsidRPr="00C962EE">
              <w:rPr>
                <w:rFonts w:ascii="Calibri" w:hAnsi="Calibri" w:cs="Arial"/>
                <w:b/>
                <w:color w:val="FFFFFF" w:themeColor="background1"/>
                <w:sz w:val="28"/>
                <w:szCs w:val="20"/>
                <w:lang w:val="en-GB"/>
              </w:rPr>
              <w:t>Innovate</w:t>
            </w:r>
          </w:p>
        </w:tc>
        <w:tc>
          <w:tcPr>
            <w:tcW w:w="9129" w:type="dxa"/>
            <w:shd w:val="clear" w:color="auto" w:fill="auto"/>
            <w:tcMar/>
            <w:vAlign w:val="center"/>
          </w:tcPr>
          <w:p w:rsidRPr="00BB447E" w:rsidR="007D05F2" w:rsidP="00456BC3" w:rsidRDefault="009A5B47" w14:paraId="27BE3A0C" w14:textId="14131EA7">
            <w:pPr>
              <w:spacing w:before="120"/>
              <w:rPr>
                <w:rFonts w:ascii="Calibri" w:hAnsi="Calibri"/>
                <w:color w:val="000000" w:themeColor="text1"/>
                <w:sz w:val="22"/>
                <w:szCs w:val="22"/>
              </w:rPr>
            </w:pPr>
            <w:r>
              <w:rPr>
                <w:rFonts w:ascii="Calibri" w:hAnsi="Calibri" w:cs="Arial"/>
                <w:color w:val="000000" w:themeColor="text1"/>
                <w:sz w:val="22"/>
                <w:szCs w:val="22"/>
                <w:lang w:val="en-GB"/>
              </w:rPr>
              <w:t xml:space="preserve">We will develop the theme using the familiar story The Bear Hunt to encourage participation and prediction skills. </w:t>
            </w:r>
            <w:r w:rsidRPr="00BB447E" w:rsidR="007D05F2">
              <w:rPr>
                <w:rFonts w:ascii="Calibri" w:hAnsi="Calibri"/>
                <w:color w:val="000000" w:themeColor="text1"/>
                <w:sz w:val="22"/>
                <w:szCs w:val="22"/>
              </w:rPr>
              <w:t xml:space="preserve">The children will create their own </w:t>
            </w:r>
            <w:r w:rsidR="00181B86">
              <w:rPr>
                <w:rFonts w:ascii="Calibri" w:hAnsi="Calibri"/>
                <w:color w:val="000000" w:themeColor="text1"/>
                <w:sz w:val="22"/>
                <w:szCs w:val="22"/>
              </w:rPr>
              <w:t xml:space="preserve">cave </w:t>
            </w:r>
            <w:r w:rsidRPr="00BB447E" w:rsidR="007D05F2">
              <w:rPr>
                <w:rFonts w:ascii="Calibri" w:hAnsi="Calibri"/>
                <w:color w:val="000000" w:themeColor="text1"/>
                <w:sz w:val="22"/>
                <w:szCs w:val="22"/>
              </w:rPr>
              <w:t xml:space="preserve">for </w:t>
            </w:r>
            <w:r w:rsidR="00181B86">
              <w:rPr>
                <w:rFonts w:ascii="Calibri" w:hAnsi="Calibri"/>
                <w:color w:val="000000" w:themeColor="text1"/>
                <w:sz w:val="22"/>
                <w:szCs w:val="22"/>
              </w:rPr>
              <w:t>The Bear</w:t>
            </w:r>
            <w:r w:rsidRPr="00BB447E" w:rsidR="007D05F2">
              <w:rPr>
                <w:rFonts w:ascii="Calibri" w:hAnsi="Calibri"/>
                <w:color w:val="000000" w:themeColor="text1"/>
                <w:sz w:val="22"/>
                <w:szCs w:val="22"/>
              </w:rPr>
              <w:t>, using building site role play, soft bricks and large junk to construct their homes</w:t>
            </w:r>
            <w:r w:rsidR="00181B86">
              <w:rPr>
                <w:rFonts w:ascii="Calibri" w:hAnsi="Calibri"/>
                <w:color w:val="000000" w:themeColor="text1"/>
                <w:sz w:val="22"/>
                <w:szCs w:val="22"/>
              </w:rPr>
              <w:t>.</w:t>
            </w:r>
          </w:p>
          <w:p w:rsidRPr="00BB447E" w:rsidR="007D05F2" w:rsidP="00456BC3" w:rsidRDefault="007D05F2" w14:paraId="47C5ACA9" w14:textId="77777777">
            <w:pPr>
              <w:spacing w:before="120"/>
              <w:rPr>
                <w:rFonts w:ascii="Calibri" w:hAnsi="Calibri"/>
                <w:color w:val="000000" w:themeColor="text1"/>
                <w:sz w:val="22"/>
                <w:szCs w:val="22"/>
              </w:rPr>
            </w:pPr>
          </w:p>
          <w:p w:rsidRPr="00BB447E" w:rsidR="00B66CAD" w:rsidP="00456BC3" w:rsidRDefault="00B66CAD" w14:paraId="6D3A04A7" w14:textId="42723EA2">
            <w:pPr>
              <w:spacing w:before="120"/>
              <w:rPr>
                <w:rFonts w:ascii="Calibri" w:hAnsi="Calibri" w:cs="Arial"/>
                <w:bCs/>
                <w:color w:val="000000" w:themeColor="text1"/>
                <w:sz w:val="22"/>
                <w:szCs w:val="22"/>
              </w:rPr>
            </w:pPr>
            <w:r w:rsidRPr="00BB447E">
              <w:rPr>
                <w:rFonts w:ascii="Calibri" w:hAnsi="Calibri"/>
                <w:color w:val="000000" w:themeColor="text1"/>
                <w:sz w:val="22"/>
                <w:szCs w:val="22"/>
              </w:rPr>
              <w:t xml:space="preserve"> </w:t>
            </w:r>
          </w:p>
        </w:tc>
        <w:tc>
          <w:tcPr>
            <w:tcW w:w="5124" w:type="dxa"/>
            <w:vMerge/>
            <w:tcMar/>
            <w:vAlign w:val="center"/>
          </w:tcPr>
          <w:p w:rsidRPr="0041041E" w:rsidR="00B66CAD" w:rsidP="00B27E07" w:rsidRDefault="00B66CAD" w14:paraId="65D16D15" w14:textId="0694D332">
            <w:pPr>
              <w:spacing w:before="120"/>
              <w:ind w:left="720"/>
              <w:rPr>
                <w:rFonts w:ascii="Calibri" w:hAnsi="Calibri"/>
                <w:sz w:val="20"/>
                <w:szCs w:val="20"/>
              </w:rPr>
            </w:pPr>
          </w:p>
        </w:tc>
      </w:tr>
      <w:tr w:rsidRPr="00750F23" w:rsidR="00C962EE" w:rsidTr="4CBF7158" w14:paraId="16393A0A" w14:textId="77777777">
        <w:trPr>
          <w:cantSplit/>
          <w:trHeight w:val="1324"/>
        </w:trPr>
        <w:tc>
          <w:tcPr>
            <w:tcW w:w="689" w:type="dxa"/>
            <w:shd w:val="clear" w:color="auto" w:fill="7CD900"/>
            <w:tcMar/>
            <w:textDirection w:val="btLr"/>
            <w:vAlign w:val="center"/>
          </w:tcPr>
          <w:p w:rsidRPr="00C962EE" w:rsidR="00B66CAD" w:rsidP="00FA1A91" w:rsidRDefault="00B66CAD" w14:paraId="33CC6CF4" w14:textId="77777777">
            <w:pPr>
              <w:ind w:left="113" w:right="113"/>
              <w:jc w:val="center"/>
              <w:rPr>
                <w:rFonts w:ascii="Calibri" w:hAnsi="Calibri" w:cs="Arial"/>
                <w:b/>
                <w:color w:val="FFFFFF" w:themeColor="background1"/>
                <w:sz w:val="28"/>
                <w:szCs w:val="20"/>
                <w:lang w:val="en-GB"/>
              </w:rPr>
            </w:pPr>
            <w:r w:rsidRPr="00C962EE">
              <w:rPr>
                <w:rFonts w:ascii="Calibri" w:hAnsi="Calibri" w:cs="Arial"/>
                <w:b/>
                <w:color w:val="FFFFFF" w:themeColor="background1"/>
                <w:sz w:val="28"/>
                <w:szCs w:val="20"/>
                <w:lang w:val="en-GB"/>
              </w:rPr>
              <w:t>Express</w:t>
            </w:r>
          </w:p>
        </w:tc>
        <w:tc>
          <w:tcPr>
            <w:tcW w:w="9129" w:type="dxa"/>
            <w:shd w:val="clear" w:color="auto" w:fill="auto"/>
            <w:tcMar/>
            <w:vAlign w:val="center"/>
          </w:tcPr>
          <w:p w:rsidR="009A5B47" w:rsidP="004A5FF2" w:rsidRDefault="009A5B47" w14:paraId="14CF019D" w14:textId="5CBB0118">
            <w:pPr>
              <w:widowControl w:val="0"/>
              <w:rPr>
                <w:rFonts w:ascii="Calibri" w:hAnsi="Calibri"/>
                <w:color w:val="000000" w:themeColor="text1"/>
                <w:sz w:val="22"/>
                <w:szCs w:val="22"/>
              </w:rPr>
            </w:pPr>
            <w:r>
              <w:rPr>
                <w:rFonts w:ascii="Calibri" w:hAnsi="Calibri"/>
                <w:color w:val="000000" w:themeColor="text1"/>
                <w:sz w:val="22"/>
                <w:szCs w:val="22"/>
              </w:rPr>
              <w:t>The children will be able to express what they have learnt about taking care of each other through the role play Baby Clinic. They will further develop their understanding of how to keep a baby safe, happy and healthy.</w:t>
            </w:r>
          </w:p>
          <w:p w:rsidR="00D2135F" w:rsidP="004A5FF2" w:rsidRDefault="00181B86" w14:paraId="3892C999" w14:textId="71DB830C">
            <w:pPr>
              <w:widowControl w:val="0"/>
              <w:rPr>
                <w:rFonts w:ascii="Calibri" w:hAnsi="Calibri"/>
                <w:color w:val="000000" w:themeColor="text1"/>
                <w:sz w:val="22"/>
                <w:szCs w:val="22"/>
              </w:rPr>
            </w:pPr>
            <w:r>
              <w:rPr>
                <w:rFonts w:ascii="Calibri" w:hAnsi="Calibri"/>
                <w:color w:val="000000" w:themeColor="text1"/>
                <w:sz w:val="22"/>
                <w:szCs w:val="22"/>
              </w:rPr>
              <w:t>The children will create their own version of The Bear Hunt which will be shared and displayed in</w:t>
            </w:r>
            <w:r w:rsidR="00643321">
              <w:rPr>
                <w:rFonts w:ascii="Calibri" w:hAnsi="Calibri"/>
                <w:color w:val="000000" w:themeColor="text1"/>
                <w:sz w:val="22"/>
                <w:szCs w:val="22"/>
              </w:rPr>
              <w:t xml:space="preserve"> a big book. They will create their own story map about hunting for a different animal, drawing the setting where they would find it. </w:t>
            </w:r>
            <w:r>
              <w:rPr>
                <w:rFonts w:ascii="Calibri" w:hAnsi="Calibri"/>
                <w:color w:val="000000" w:themeColor="text1"/>
                <w:sz w:val="22"/>
                <w:szCs w:val="22"/>
              </w:rPr>
              <w:t xml:space="preserve">During this activity the emphasis will be on language and speaking, connecting ideas and explaining </w:t>
            </w:r>
            <w:r w:rsidR="007E0245">
              <w:rPr>
                <w:rFonts w:ascii="Calibri" w:hAnsi="Calibri"/>
                <w:color w:val="000000" w:themeColor="text1"/>
                <w:sz w:val="22"/>
                <w:szCs w:val="22"/>
              </w:rPr>
              <w:t>their ideas to others</w:t>
            </w:r>
          </w:p>
          <w:p w:rsidR="00D2135F" w:rsidP="004A5FF2" w:rsidRDefault="00D2135F" w14:paraId="04A4BB6E" w14:textId="77777777">
            <w:pPr>
              <w:widowControl w:val="0"/>
              <w:rPr>
                <w:rFonts w:ascii="Calibri" w:hAnsi="Calibri"/>
                <w:color w:val="000000" w:themeColor="text1"/>
                <w:sz w:val="22"/>
                <w:szCs w:val="22"/>
              </w:rPr>
            </w:pPr>
          </w:p>
          <w:p w:rsidRPr="00BB447E" w:rsidR="007D05F2" w:rsidP="004A5FF2" w:rsidRDefault="007D05F2" w14:paraId="09A0CEEB" w14:textId="77777777">
            <w:pPr>
              <w:widowControl w:val="0"/>
              <w:rPr>
                <w:rFonts w:ascii="Calibri" w:hAnsi="Calibri"/>
                <w:color w:val="000000" w:themeColor="text1"/>
                <w:sz w:val="22"/>
                <w:szCs w:val="22"/>
              </w:rPr>
            </w:pPr>
          </w:p>
          <w:p w:rsidRPr="00BB447E" w:rsidR="00B66CAD" w:rsidP="004A5FF2" w:rsidRDefault="00B66CAD" w14:paraId="447C9E8A" w14:textId="4C24AEB4">
            <w:pPr>
              <w:widowControl w:val="0"/>
              <w:rPr>
                <w:rFonts w:ascii="Calibri" w:hAnsi="Calibri"/>
                <w:color w:val="000000" w:themeColor="text1"/>
                <w:sz w:val="22"/>
                <w:szCs w:val="22"/>
              </w:rPr>
            </w:pPr>
          </w:p>
        </w:tc>
        <w:tc>
          <w:tcPr>
            <w:tcW w:w="5124" w:type="dxa"/>
            <w:vMerge/>
            <w:tcMar/>
            <w:vAlign w:val="center"/>
          </w:tcPr>
          <w:p w:rsidRPr="00D604A0" w:rsidR="00B66CAD" w:rsidP="00977CEA" w:rsidRDefault="00B66CAD" w14:paraId="7BDADC10" w14:textId="401DD234">
            <w:pPr>
              <w:spacing w:before="120"/>
              <w:rPr>
                <w:rFonts w:ascii="Calibri" w:hAnsi="Calibri"/>
                <w:noProof/>
                <w:sz w:val="20"/>
                <w:szCs w:val="20"/>
              </w:rPr>
            </w:pPr>
          </w:p>
        </w:tc>
      </w:tr>
    </w:tbl>
    <w:p w:rsidR="00C962EE" w:rsidRDefault="007E0245" w14:paraId="426CDADF" w14:textId="096F4A03">
      <w:r>
        <w:t>4/*</w:t>
      </w:r>
    </w:p>
    <w:p w:rsidR="00B6422C" w:rsidRDefault="00B6422C" w14:paraId="43950073" w14:textId="77777777"/>
    <w:tbl>
      <w:tblPr>
        <w:tblW w:w="14942"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40"/>
        <w:gridCol w:w="14102"/>
      </w:tblGrid>
      <w:tr w:rsidRPr="00750F23" w:rsidR="00C962EE" w:rsidTr="00430EB8" w14:paraId="1B9F268F" w14:textId="77777777">
        <w:trPr>
          <w:cantSplit/>
          <w:trHeight w:val="1440" w:hRule="exact"/>
        </w:trPr>
        <w:tc>
          <w:tcPr>
            <w:tcW w:w="840" w:type="dxa"/>
            <w:shd w:val="clear" w:color="auto" w:fill="C00000"/>
            <w:textDirection w:val="btLr"/>
            <w:vAlign w:val="center"/>
          </w:tcPr>
          <w:p w:rsidRPr="00C962EE" w:rsidR="00C962EE" w:rsidP="00C962EE" w:rsidRDefault="00C962EE" w14:paraId="31DEFA17" w14:textId="0CDB6DFA">
            <w:pPr>
              <w:ind w:left="113" w:right="113"/>
              <w:jc w:val="center"/>
              <w:rPr>
                <w:rFonts w:ascii="Calibri" w:hAnsi="Calibri" w:cs="Arial"/>
                <w:b/>
                <w:color w:val="FFFFFF" w:themeColor="background1"/>
                <w:sz w:val="20"/>
                <w:szCs w:val="20"/>
                <w:lang w:val="en-GB"/>
              </w:rPr>
            </w:pPr>
            <w:r w:rsidRPr="00C962EE">
              <w:rPr>
                <w:rFonts w:ascii="Calibri" w:hAnsi="Calibri" w:cs="Arial"/>
                <w:b/>
                <w:color w:val="FFFFFF" w:themeColor="background1"/>
                <w:sz w:val="20"/>
                <w:szCs w:val="20"/>
                <w:lang w:val="en-GB"/>
              </w:rPr>
              <w:t>Math</w:t>
            </w:r>
            <w:r w:rsidR="0036735F">
              <w:rPr>
                <w:rFonts w:ascii="Calibri" w:hAnsi="Calibri" w:cs="Arial"/>
                <w:b/>
                <w:color w:val="FFFFFF" w:themeColor="background1"/>
                <w:sz w:val="20"/>
                <w:szCs w:val="20"/>
                <w:lang w:val="en-GB"/>
              </w:rPr>
              <w:t>ematical Development</w:t>
            </w:r>
          </w:p>
        </w:tc>
        <w:tc>
          <w:tcPr>
            <w:tcW w:w="14102" w:type="dxa"/>
            <w:shd w:val="clear" w:color="auto" w:fill="auto"/>
            <w:vAlign w:val="center"/>
          </w:tcPr>
          <w:p w:rsidRPr="00BB447E" w:rsidR="00E51C07" w:rsidP="00E51C07" w:rsidRDefault="00E51C07" w14:paraId="2A7B81EE" w14:textId="44211F0F">
            <w:pPr>
              <w:widowControl w:val="0"/>
              <w:autoSpaceDE w:val="0"/>
              <w:autoSpaceDN w:val="0"/>
              <w:adjustRightInd w:val="0"/>
              <w:rPr>
                <w:rFonts w:cs="Segoe UI" w:asciiTheme="minorHAnsi" w:hAnsiTheme="minorHAnsi"/>
                <w:color w:val="363435"/>
                <w:sz w:val="22"/>
                <w:szCs w:val="22"/>
                <w:lang w:eastAsia="en-GB"/>
              </w:rPr>
            </w:pPr>
            <w:r w:rsidRPr="00BB447E">
              <w:rPr>
                <w:rFonts w:cs="Segoe UI" w:asciiTheme="minorHAnsi" w:hAnsiTheme="minorHAnsi"/>
                <w:sz w:val="22"/>
                <w:szCs w:val="22"/>
                <w:lang w:eastAsia="en-GB"/>
              </w:rPr>
              <w:t>We will assess</w:t>
            </w:r>
            <w:r w:rsidR="00D2135F">
              <w:rPr>
                <w:rFonts w:cs="Segoe UI" w:asciiTheme="minorHAnsi" w:hAnsiTheme="minorHAnsi"/>
                <w:sz w:val="22"/>
                <w:szCs w:val="22"/>
                <w:lang w:eastAsia="en-GB"/>
              </w:rPr>
              <w:t>, support and develop</w:t>
            </w:r>
            <w:r w:rsidRPr="00BB447E">
              <w:rPr>
                <w:rFonts w:cs="Segoe UI" w:asciiTheme="minorHAnsi" w:hAnsiTheme="minorHAnsi"/>
                <w:sz w:val="22"/>
                <w:szCs w:val="22"/>
                <w:lang w:eastAsia="en-GB"/>
              </w:rPr>
              <w:t xml:space="preserve"> the children’s counting skills and recognition of num</w:t>
            </w:r>
            <w:r w:rsidR="00D2135F">
              <w:rPr>
                <w:rFonts w:cs="Segoe UI" w:asciiTheme="minorHAnsi" w:hAnsiTheme="minorHAnsi"/>
                <w:sz w:val="22"/>
                <w:szCs w:val="22"/>
                <w:lang w:eastAsia="en-GB"/>
              </w:rPr>
              <w:t>erals</w:t>
            </w:r>
            <w:r w:rsidRPr="00BB447E" w:rsidR="001A632C">
              <w:rPr>
                <w:rFonts w:cs="Segoe UI" w:asciiTheme="minorHAnsi" w:hAnsiTheme="minorHAnsi"/>
                <w:sz w:val="22"/>
                <w:szCs w:val="22"/>
                <w:lang w:eastAsia="en-GB"/>
              </w:rPr>
              <w:t xml:space="preserve"> through a variety of play opportunities inside and out.</w:t>
            </w:r>
          </w:p>
          <w:p w:rsidRPr="00BB447E" w:rsidR="00E51C07" w:rsidP="00E51C07" w:rsidRDefault="00430EB8" w14:paraId="40B63662" w14:textId="54CD2BF4">
            <w:pPr>
              <w:rPr>
                <w:rFonts w:asciiTheme="minorHAnsi" w:hAnsiTheme="minorHAnsi"/>
                <w:sz w:val="22"/>
                <w:szCs w:val="22"/>
                <w:lang w:eastAsia="en-GB"/>
              </w:rPr>
            </w:pPr>
            <w:r>
              <w:rPr>
                <w:rFonts w:asciiTheme="minorHAnsi" w:hAnsiTheme="minorHAnsi"/>
                <w:sz w:val="22"/>
                <w:szCs w:val="22"/>
                <w:lang w:eastAsia="en-GB"/>
              </w:rPr>
              <w:t>Our Maths topic this half term is ‘Just Like Me!’ where we will be looking at differences and similarities, sorting sets and matching objects. We will be looking at patterns and making repeated patterns.</w:t>
            </w:r>
            <w:r w:rsidRPr="00BB447E" w:rsidR="001A632C">
              <w:rPr>
                <w:rFonts w:asciiTheme="minorHAnsi" w:hAnsiTheme="minorHAnsi"/>
                <w:sz w:val="22"/>
                <w:szCs w:val="22"/>
                <w:lang w:eastAsia="en-GB"/>
              </w:rPr>
              <w:t xml:space="preserve"> </w:t>
            </w:r>
            <w:r w:rsidRPr="00BB447E">
              <w:rPr>
                <w:rFonts w:asciiTheme="minorHAnsi" w:hAnsiTheme="minorHAnsi"/>
                <w:sz w:val="22"/>
                <w:szCs w:val="22"/>
                <w:lang w:eastAsia="en-GB"/>
              </w:rPr>
              <w:t>Through the Goldilocks story, we will explore the concepts of size, sorting and matching.</w:t>
            </w:r>
          </w:p>
          <w:p w:rsidRPr="00BB447E" w:rsidR="00E51C07" w:rsidP="00E51C07" w:rsidRDefault="00E51C07" w14:paraId="199BC31F" w14:textId="529BD51A">
            <w:pPr>
              <w:widowControl w:val="0"/>
              <w:autoSpaceDE w:val="0"/>
              <w:autoSpaceDN w:val="0"/>
              <w:adjustRightInd w:val="0"/>
              <w:rPr>
                <w:rFonts w:cs="Segoe UI" w:asciiTheme="minorHAnsi" w:hAnsiTheme="minorHAnsi"/>
                <w:color w:val="363435"/>
                <w:sz w:val="22"/>
                <w:szCs w:val="22"/>
                <w:lang w:eastAsia="en-GB"/>
              </w:rPr>
            </w:pPr>
          </w:p>
          <w:p w:rsidRPr="00BB447E" w:rsidR="00C962EE" w:rsidP="00FA1A91" w:rsidRDefault="00C962EE" w14:paraId="2A6FBC7F" w14:textId="7B5AA750">
            <w:pPr>
              <w:spacing w:before="120"/>
              <w:rPr>
                <w:rFonts w:cs="Arial" w:asciiTheme="minorHAnsi" w:hAnsiTheme="minorHAnsi"/>
                <w:sz w:val="22"/>
                <w:szCs w:val="22"/>
                <w:lang w:val="en-GB"/>
              </w:rPr>
            </w:pPr>
          </w:p>
        </w:tc>
      </w:tr>
      <w:tr w:rsidRPr="00750F23" w:rsidR="00C962EE" w:rsidTr="00BA2F74" w14:paraId="1275F81C" w14:textId="77777777">
        <w:trPr>
          <w:cantSplit/>
          <w:trHeight w:val="1860" w:hRule="exact"/>
        </w:trPr>
        <w:tc>
          <w:tcPr>
            <w:tcW w:w="840" w:type="dxa"/>
            <w:shd w:val="clear" w:color="auto" w:fill="FF0000"/>
            <w:textDirection w:val="btLr"/>
            <w:vAlign w:val="center"/>
          </w:tcPr>
          <w:p w:rsidRPr="00C962EE" w:rsidR="00C962EE" w:rsidP="00C962EE" w:rsidRDefault="0036735F" w14:paraId="459561DC" w14:textId="723D373D">
            <w:pPr>
              <w:ind w:left="113" w:right="113"/>
              <w:jc w:val="center"/>
              <w:rPr>
                <w:rFonts w:ascii="Calibri" w:hAnsi="Calibri" w:cs="Arial"/>
                <w:b/>
                <w:color w:val="FFFFFF" w:themeColor="background1"/>
                <w:sz w:val="20"/>
                <w:szCs w:val="20"/>
                <w:lang w:val="en-GB"/>
              </w:rPr>
            </w:pPr>
            <w:r>
              <w:rPr>
                <w:rFonts w:ascii="Calibri" w:hAnsi="Calibri" w:cs="Arial"/>
                <w:b/>
                <w:color w:val="FFFFFF" w:themeColor="background1"/>
                <w:sz w:val="20"/>
                <w:szCs w:val="20"/>
                <w:lang w:val="en-GB"/>
              </w:rPr>
              <w:t>Communication and language</w:t>
            </w:r>
          </w:p>
        </w:tc>
        <w:tc>
          <w:tcPr>
            <w:tcW w:w="14102" w:type="dxa"/>
            <w:shd w:val="clear" w:color="auto" w:fill="auto"/>
            <w:vAlign w:val="center"/>
          </w:tcPr>
          <w:p w:rsidRPr="00BB447E" w:rsidR="00BA2F74" w:rsidP="00BA2F74" w:rsidRDefault="0036735F" w14:paraId="45445AB7" w14:textId="49331E1E">
            <w:pPr>
              <w:pStyle w:val="NormalWeb"/>
              <w:spacing w:before="154" w:beforeAutospacing="0" w:after="0" w:afterAutospacing="0"/>
              <w:rPr>
                <w:rFonts w:asciiTheme="minorHAnsi" w:hAnsiTheme="minorHAnsi" w:eastAsiaTheme="minorEastAsia" w:cstheme="minorBidi"/>
                <w:color w:val="404040" w:themeColor="text1" w:themeTint="BF"/>
                <w:kern w:val="24"/>
                <w:sz w:val="22"/>
                <w:szCs w:val="22"/>
              </w:rPr>
            </w:pPr>
            <w:r w:rsidRPr="00BB447E">
              <w:rPr>
                <w:rFonts w:cs="Arial" w:asciiTheme="minorHAnsi" w:hAnsiTheme="minorHAnsi"/>
                <w:sz w:val="22"/>
                <w:szCs w:val="22"/>
              </w:rPr>
              <w:t>The children will be encouraged to talk about things that are familiar to them through sharing their Learning Journeys</w:t>
            </w:r>
            <w:r w:rsidR="00BB447E">
              <w:rPr>
                <w:rFonts w:cs="Arial" w:asciiTheme="minorHAnsi" w:hAnsiTheme="minorHAnsi"/>
                <w:sz w:val="22"/>
                <w:szCs w:val="22"/>
              </w:rPr>
              <w:t>,</w:t>
            </w:r>
            <w:r w:rsidRPr="00BB447E" w:rsidR="00B43040">
              <w:rPr>
                <w:rFonts w:cs="Arial" w:asciiTheme="minorHAnsi" w:hAnsiTheme="minorHAnsi"/>
                <w:sz w:val="22"/>
                <w:szCs w:val="22"/>
              </w:rPr>
              <w:t xml:space="preserve"> and also by sharing Barnaby Bear’s diary and </w:t>
            </w:r>
            <w:r w:rsidR="00BB447E">
              <w:rPr>
                <w:rFonts w:cs="Arial" w:asciiTheme="minorHAnsi" w:hAnsiTheme="minorHAnsi"/>
                <w:sz w:val="22"/>
                <w:szCs w:val="22"/>
              </w:rPr>
              <w:t xml:space="preserve">their </w:t>
            </w:r>
            <w:r w:rsidRPr="00BB447E" w:rsidR="00B43040">
              <w:rPr>
                <w:rFonts w:cs="Arial" w:asciiTheme="minorHAnsi" w:hAnsiTheme="minorHAnsi"/>
                <w:sz w:val="22"/>
                <w:szCs w:val="22"/>
              </w:rPr>
              <w:t>‘Show and Tell’</w:t>
            </w:r>
            <w:r w:rsidRPr="00BB447E">
              <w:rPr>
                <w:rFonts w:cs="Arial" w:asciiTheme="minorHAnsi" w:hAnsiTheme="minorHAnsi"/>
                <w:sz w:val="22"/>
                <w:szCs w:val="22"/>
              </w:rPr>
              <w:t xml:space="preserve"> </w:t>
            </w:r>
            <w:r w:rsidR="00D2135F">
              <w:rPr>
                <w:rFonts w:cs="Arial" w:asciiTheme="minorHAnsi" w:hAnsiTheme="minorHAnsi"/>
                <w:sz w:val="22"/>
                <w:szCs w:val="22"/>
              </w:rPr>
              <w:t xml:space="preserve">toy from home. </w:t>
            </w:r>
            <w:r w:rsidRPr="00BB447E">
              <w:rPr>
                <w:rFonts w:cs="Arial" w:asciiTheme="minorHAnsi" w:hAnsiTheme="minorHAnsi"/>
                <w:sz w:val="22"/>
                <w:szCs w:val="22"/>
              </w:rPr>
              <w:t>Th</w:t>
            </w:r>
            <w:r w:rsidR="00BB447E">
              <w:rPr>
                <w:rFonts w:cs="Arial" w:asciiTheme="minorHAnsi" w:hAnsiTheme="minorHAnsi"/>
                <w:sz w:val="22"/>
                <w:szCs w:val="22"/>
              </w:rPr>
              <w:t>ey will learn to ask questions ‘</w:t>
            </w:r>
            <w:r w:rsidRPr="00BB447E">
              <w:rPr>
                <w:rFonts w:cs="Arial" w:asciiTheme="minorHAnsi" w:hAnsiTheme="minorHAnsi"/>
                <w:sz w:val="22"/>
                <w:szCs w:val="22"/>
              </w:rPr>
              <w:t>to find out more</w:t>
            </w:r>
            <w:r w:rsidRPr="00BB447E" w:rsidR="009A0379">
              <w:rPr>
                <w:rFonts w:cs="Arial" w:asciiTheme="minorHAnsi" w:hAnsiTheme="minorHAnsi"/>
                <w:sz w:val="22"/>
                <w:szCs w:val="22"/>
              </w:rPr>
              <w:t>.</w:t>
            </w:r>
            <w:r w:rsidR="00BB447E">
              <w:rPr>
                <w:rFonts w:cs="Arial" w:asciiTheme="minorHAnsi" w:hAnsiTheme="minorHAnsi"/>
                <w:sz w:val="22"/>
                <w:szCs w:val="22"/>
              </w:rPr>
              <w:t xml:space="preserve">’ </w:t>
            </w:r>
            <w:r w:rsidRPr="00BB447E" w:rsidR="009A0379">
              <w:rPr>
                <w:rFonts w:cs="Arial" w:asciiTheme="minorHAnsi" w:hAnsiTheme="minorHAnsi"/>
                <w:sz w:val="22"/>
                <w:szCs w:val="22"/>
              </w:rPr>
              <w:t xml:space="preserve">These skills will be developed through the Baby Clinic role play area and </w:t>
            </w:r>
            <w:r w:rsidR="00BB447E">
              <w:rPr>
                <w:rFonts w:cs="Arial" w:asciiTheme="minorHAnsi" w:hAnsiTheme="minorHAnsi"/>
                <w:sz w:val="22"/>
                <w:szCs w:val="22"/>
              </w:rPr>
              <w:t xml:space="preserve">we </w:t>
            </w:r>
            <w:r w:rsidRPr="00BB447E" w:rsidR="009A0379">
              <w:rPr>
                <w:rFonts w:cs="Arial" w:asciiTheme="minorHAnsi" w:hAnsiTheme="minorHAnsi"/>
                <w:sz w:val="22"/>
                <w:szCs w:val="22"/>
              </w:rPr>
              <w:t xml:space="preserve">will </w:t>
            </w:r>
            <w:r w:rsidR="00BB447E">
              <w:rPr>
                <w:rFonts w:cs="Arial" w:asciiTheme="minorHAnsi" w:hAnsiTheme="minorHAnsi"/>
                <w:sz w:val="22"/>
                <w:szCs w:val="22"/>
              </w:rPr>
              <w:t xml:space="preserve">give them the opportunity </w:t>
            </w:r>
            <w:r w:rsidRPr="00BB447E" w:rsidR="009A0379">
              <w:rPr>
                <w:rFonts w:cs="Arial" w:asciiTheme="minorHAnsi" w:hAnsiTheme="minorHAnsi"/>
                <w:sz w:val="22"/>
                <w:szCs w:val="22"/>
              </w:rPr>
              <w:t>to explore what babies are</w:t>
            </w:r>
            <w:r w:rsidR="00BB447E">
              <w:rPr>
                <w:rFonts w:cs="Arial" w:asciiTheme="minorHAnsi" w:hAnsiTheme="minorHAnsi"/>
                <w:sz w:val="22"/>
                <w:szCs w:val="22"/>
              </w:rPr>
              <w:t xml:space="preserve"> really</w:t>
            </w:r>
            <w:r w:rsidRPr="00BB447E" w:rsidR="009A0379">
              <w:rPr>
                <w:rFonts w:cs="Arial" w:asciiTheme="minorHAnsi" w:hAnsiTheme="minorHAnsi"/>
                <w:sz w:val="22"/>
                <w:szCs w:val="22"/>
              </w:rPr>
              <w:t xml:space="preserve"> like with a visit from a real baby. They will be encouraged to express their own opinions and make comparisons between their own experiences and those of other children. Adults will support the children to act out roles and retell </w:t>
            </w:r>
            <w:r w:rsidR="007E0245">
              <w:rPr>
                <w:rFonts w:cs="Arial" w:asciiTheme="minorHAnsi" w:hAnsiTheme="minorHAnsi"/>
                <w:sz w:val="22"/>
                <w:szCs w:val="22"/>
              </w:rPr>
              <w:t xml:space="preserve">familiar </w:t>
            </w:r>
            <w:r w:rsidRPr="00BB447E" w:rsidR="009A0379">
              <w:rPr>
                <w:rFonts w:cs="Arial" w:asciiTheme="minorHAnsi" w:hAnsiTheme="minorHAnsi"/>
                <w:sz w:val="22"/>
                <w:szCs w:val="22"/>
              </w:rPr>
              <w:t>stories, drawing on their own experiences and their understanding of the stories.</w:t>
            </w:r>
            <w:r w:rsidRPr="00BB447E" w:rsidR="00BA2F74">
              <w:rPr>
                <w:rFonts w:asciiTheme="minorHAnsi" w:hAnsiTheme="minorHAnsi" w:eastAsiaTheme="minorEastAsia" w:cstheme="minorBidi"/>
                <w:b/>
                <w:color w:val="404040" w:themeColor="text1" w:themeTint="BF"/>
                <w:kern w:val="24"/>
                <w:sz w:val="22"/>
                <w:szCs w:val="22"/>
              </w:rPr>
              <w:t xml:space="preserve"> </w:t>
            </w:r>
            <w:r w:rsidRPr="00BB447E" w:rsidR="00BA2F74">
              <w:rPr>
                <w:rFonts w:asciiTheme="minorHAnsi" w:hAnsiTheme="minorHAnsi" w:eastAsiaTheme="minorEastAsia" w:cstheme="minorBidi"/>
                <w:color w:val="404040" w:themeColor="text1" w:themeTint="BF"/>
                <w:kern w:val="24"/>
                <w:sz w:val="22"/>
                <w:szCs w:val="22"/>
              </w:rPr>
              <w:t xml:space="preserve">All children will get the opportunity to play simple participation games in small groups to encourage </w:t>
            </w:r>
            <w:r w:rsidR="00BB447E">
              <w:rPr>
                <w:rFonts w:asciiTheme="minorHAnsi" w:hAnsiTheme="minorHAnsi" w:eastAsiaTheme="minorEastAsia" w:cstheme="minorBidi"/>
                <w:color w:val="404040" w:themeColor="text1" w:themeTint="BF"/>
                <w:kern w:val="24"/>
                <w:sz w:val="22"/>
                <w:szCs w:val="22"/>
              </w:rPr>
              <w:t>them</w:t>
            </w:r>
            <w:r w:rsidRPr="00BB447E" w:rsidR="00BA2F74">
              <w:rPr>
                <w:rFonts w:asciiTheme="minorHAnsi" w:hAnsiTheme="minorHAnsi" w:eastAsiaTheme="minorEastAsia" w:cstheme="minorBidi"/>
                <w:color w:val="404040" w:themeColor="text1" w:themeTint="BF"/>
                <w:kern w:val="24"/>
                <w:sz w:val="22"/>
                <w:szCs w:val="22"/>
              </w:rPr>
              <w:t xml:space="preserve"> to join in and to learn the social skills of sharing and considering the needs of other children.</w:t>
            </w:r>
          </w:p>
          <w:p w:rsidRPr="00BB447E" w:rsidR="00C962EE" w:rsidP="009A0379" w:rsidRDefault="00C962EE" w14:paraId="0ED813A2" w14:textId="479494E3">
            <w:pPr>
              <w:spacing w:before="120"/>
              <w:rPr>
                <w:rFonts w:cs="Arial" w:asciiTheme="minorHAnsi" w:hAnsiTheme="minorHAnsi"/>
                <w:sz w:val="22"/>
                <w:szCs w:val="22"/>
                <w:lang w:val="en-GB"/>
              </w:rPr>
            </w:pPr>
          </w:p>
        </w:tc>
      </w:tr>
      <w:tr w:rsidRPr="00750F23" w:rsidR="00C962EE" w:rsidTr="004637FB" w14:paraId="7A7EB353" w14:textId="77777777">
        <w:trPr>
          <w:cantSplit/>
          <w:trHeight w:val="2141" w:hRule="exact"/>
        </w:trPr>
        <w:tc>
          <w:tcPr>
            <w:tcW w:w="840" w:type="dxa"/>
            <w:shd w:val="clear" w:color="auto" w:fill="FFC000"/>
            <w:textDirection w:val="btLr"/>
            <w:vAlign w:val="center"/>
          </w:tcPr>
          <w:p w:rsidRPr="00C962EE" w:rsidR="00C962EE" w:rsidP="00C962EE" w:rsidRDefault="0036735F" w14:paraId="5D5F7FE1" w14:textId="4837BF5A">
            <w:pPr>
              <w:ind w:left="113" w:right="113"/>
              <w:jc w:val="center"/>
              <w:rPr>
                <w:rFonts w:ascii="Calibri" w:hAnsi="Calibri" w:cs="Arial"/>
                <w:b/>
                <w:color w:val="FFFFFF" w:themeColor="background1"/>
                <w:sz w:val="20"/>
                <w:szCs w:val="20"/>
                <w:lang w:val="en-GB"/>
              </w:rPr>
            </w:pPr>
            <w:r>
              <w:rPr>
                <w:rFonts w:ascii="Calibri" w:hAnsi="Calibri" w:cs="Arial"/>
                <w:b/>
                <w:color w:val="FFFFFF" w:themeColor="background1"/>
                <w:sz w:val="20"/>
                <w:szCs w:val="20"/>
                <w:lang w:val="en-GB"/>
              </w:rPr>
              <w:t>Literacy</w:t>
            </w:r>
          </w:p>
        </w:tc>
        <w:tc>
          <w:tcPr>
            <w:tcW w:w="14102" w:type="dxa"/>
            <w:shd w:val="clear" w:color="auto" w:fill="auto"/>
            <w:vAlign w:val="center"/>
          </w:tcPr>
          <w:p w:rsidR="00C962EE" w:rsidP="00E51C07" w:rsidRDefault="00E51C07" w14:paraId="48D9051F" w14:textId="49174016">
            <w:pPr>
              <w:rPr>
                <w:rFonts w:cs="Segoe UI" w:asciiTheme="minorHAnsi" w:hAnsiTheme="minorHAnsi"/>
                <w:sz w:val="22"/>
                <w:szCs w:val="22"/>
                <w:lang w:eastAsia="en-GB"/>
              </w:rPr>
            </w:pPr>
            <w:r w:rsidRPr="00BB447E">
              <w:rPr>
                <w:rFonts w:cs="Segoe UI" w:asciiTheme="minorHAnsi" w:hAnsiTheme="minorHAnsi"/>
                <w:sz w:val="22"/>
                <w:szCs w:val="22"/>
                <w:lang w:eastAsia="en-GB"/>
              </w:rPr>
              <w:t xml:space="preserve">We will focus on stories with a repetitive pattern or structure in order to encourage the children to participate and engage with the texts. </w:t>
            </w:r>
            <w:r w:rsidR="007E0245">
              <w:rPr>
                <w:rFonts w:cs="Segoe UI" w:asciiTheme="minorHAnsi" w:hAnsiTheme="minorHAnsi"/>
                <w:sz w:val="22"/>
                <w:szCs w:val="22"/>
                <w:lang w:eastAsia="en-GB"/>
              </w:rPr>
              <w:t>We support the children’s recall by using actions and pictures so that they can talk about what happened in the story, their favourite part, or predict what happens next. We will give the children engaging provocations for writing</w:t>
            </w:r>
            <w:r w:rsidR="009A5B47">
              <w:rPr>
                <w:rFonts w:cs="Segoe UI" w:asciiTheme="minorHAnsi" w:hAnsiTheme="minorHAnsi"/>
                <w:sz w:val="22"/>
                <w:szCs w:val="22"/>
                <w:lang w:eastAsia="en-GB"/>
              </w:rPr>
              <w:t>,</w:t>
            </w:r>
            <w:r w:rsidR="007E0245">
              <w:rPr>
                <w:rFonts w:cs="Segoe UI" w:asciiTheme="minorHAnsi" w:hAnsiTheme="minorHAnsi"/>
                <w:sz w:val="22"/>
                <w:szCs w:val="22"/>
                <w:lang w:eastAsia="en-GB"/>
              </w:rPr>
              <w:t xml:space="preserve"> so that they really want to write</w:t>
            </w:r>
            <w:r w:rsidR="009A5B47">
              <w:rPr>
                <w:rFonts w:cs="Segoe UI" w:asciiTheme="minorHAnsi" w:hAnsiTheme="minorHAnsi"/>
                <w:sz w:val="22"/>
                <w:szCs w:val="22"/>
                <w:lang w:eastAsia="en-GB"/>
              </w:rPr>
              <w:t>. For example</w:t>
            </w:r>
            <w:r w:rsidR="004A6B86">
              <w:rPr>
                <w:rFonts w:cs="Segoe UI" w:asciiTheme="minorHAnsi" w:hAnsiTheme="minorHAnsi"/>
                <w:sz w:val="22"/>
                <w:szCs w:val="22"/>
                <w:lang w:eastAsia="en-GB"/>
              </w:rPr>
              <w:t>,</w:t>
            </w:r>
            <w:r w:rsidR="009A5B47">
              <w:rPr>
                <w:rFonts w:cs="Segoe UI" w:asciiTheme="minorHAnsi" w:hAnsiTheme="minorHAnsi"/>
                <w:sz w:val="22"/>
                <w:szCs w:val="22"/>
                <w:lang w:eastAsia="en-GB"/>
              </w:rPr>
              <w:t xml:space="preserve"> the children will have to let our Premises Officer, Mr Warwick, know how something got broken in our classroom!</w:t>
            </w:r>
            <w:r w:rsidR="007E0245">
              <w:rPr>
                <w:rFonts w:cs="Segoe UI" w:asciiTheme="minorHAnsi" w:hAnsiTheme="minorHAnsi"/>
                <w:sz w:val="22"/>
                <w:szCs w:val="22"/>
                <w:lang w:eastAsia="en-GB"/>
              </w:rPr>
              <w:t xml:space="preserve"> </w:t>
            </w:r>
            <w:r w:rsidRPr="00BB447E" w:rsidR="009A5B47">
              <w:rPr>
                <w:rFonts w:cs="Segoe UI" w:asciiTheme="minorHAnsi" w:hAnsiTheme="minorHAnsi"/>
                <w:sz w:val="22"/>
                <w:szCs w:val="22"/>
                <w:lang w:eastAsia="en-GB"/>
              </w:rPr>
              <w:t xml:space="preserve">We will </w:t>
            </w:r>
            <w:r w:rsidR="009A5B47">
              <w:rPr>
                <w:rFonts w:cs="Segoe UI" w:asciiTheme="minorHAnsi" w:hAnsiTheme="minorHAnsi"/>
                <w:sz w:val="22"/>
                <w:szCs w:val="22"/>
                <w:lang w:eastAsia="en-GB"/>
              </w:rPr>
              <w:t xml:space="preserve">also </w:t>
            </w:r>
            <w:r w:rsidRPr="00BB447E" w:rsidR="009A5B47">
              <w:rPr>
                <w:rFonts w:cs="Segoe UI" w:asciiTheme="minorHAnsi" w:hAnsiTheme="minorHAnsi"/>
                <w:sz w:val="22"/>
                <w:szCs w:val="22"/>
                <w:lang w:eastAsia="en-GB"/>
              </w:rPr>
              <w:t xml:space="preserve">look at </w:t>
            </w:r>
            <w:r w:rsidR="009A5B47">
              <w:rPr>
                <w:rFonts w:cs="Segoe UI" w:asciiTheme="minorHAnsi" w:hAnsiTheme="minorHAnsi"/>
                <w:sz w:val="22"/>
                <w:szCs w:val="22"/>
                <w:lang w:eastAsia="en-GB"/>
              </w:rPr>
              <w:t xml:space="preserve">information </w:t>
            </w:r>
            <w:r w:rsidRPr="00BB447E" w:rsidR="009A5B47">
              <w:rPr>
                <w:rFonts w:cs="Segoe UI" w:asciiTheme="minorHAnsi" w:hAnsiTheme="minorHAnsi"/>
                <w:sz w:val="22"/>
                <w:szCs w:val="22"/>
                <w:lang w:eastAsia="en-GB"/>
              </w:rPr>
              <w:t>print a</w:t>
            </w:r>
            <w:r w:rsidR="009A5B47">
              <w:rPr>
                <w:rFonts w:cs="Segoe UI" w:asciiTheme="minorHAnsi" w:hAnsiTheme="minorHAnsi"/>
                <w:sz w:val="22"/>
                <w:szCs w:val="22"/>
                <w:lang w:eastAsia="en-GB"/>
              </w:rPr>
              <w:t xml:space="preserve">nd labels in the environment, </w:t>
            </w:r>
            <w:r w:rsidRPr="00BB447E" w:rsidR="009A5B47">
              <w:rPr>
                <w:rFonts w:cs="Segoe UI" w:asciiTheme="minorHAnsi" w:hAnsiTheme="minorHAnsi"/>
                <w:sz w:val="22"/>
                <w:szCs w:val="22"/>
                <w:lang w:eastAsia="en-GB"/>
              </w:rPr>
              <w:t>in our classrooms and in th</w:t>
            </w:r>
            <w:r w:rsidR="009A5B47">
              <w:rPr>
                <w:rFonts w:cs="Segoe UI" w:asciiTheme="minorHAnsi" w:hAnsiTheme="minorHAnsi"/>
                <w:sz w:val="22"/>
                <w:szCs w:val="22"/>
                <w:lang w:eastAsia="en-GB"/>
              </w:rPr>
              <w:t>e clinic role play area.</w:t>
            </w:r>
          </w:p>
          <w:p w:rsidR="00D2135F" w:rsidP="00E51C07" w:rsidRDefault="00D2135F" w14:paraId="2773F234" w14:textId="77777777">
            <w:pPr>
              <w:rPr>
                <w:rFonts w:cs="Segoe UI" w:asciiTheme="minorHAnsi" w:hAnsiTheme="minorHAnsi"/>
                <w:sz w:val="22"/>
                <w:szCs w:val="22"/>
                <w:lang w:eastAsia="en-GB"/>
              </w:rPr>
            </w:pPr>
            <w:r>
              <w:rPr>
                <w:rFonts w:cs="Segoe UI" w:asciiTheme="minorHAnsi" w:hAnsiTheme="minorHAnsi"/>
                <w:sz w:val="22"/>
                <w:szCs w:val="22"/>
                <w:lang w:eastAsia="en-GB"/>
              </w:rPr>
              <w:t>The children will have daily Phonics lessons and weekly Guided reading sessions to teach and develop reading and writing skills.</w:t>
            </w:r>
          </w:p>
          <w:p w:rsidRPr="00BB447E" w:rsidR="004637FB" w:rsidP="00E51C07" w:rsidRDefault="004637FB" w14:paraId="33B9D074" w14:textId="635B1117">
            <w:pPr>
              <w:rPr>
                <w:rFonts w:cs="Arial" w:asciiTheme="minorHAnsi" w:hAnsiTheme="minorHAnsi"/>
                <w:sz w:val="22"/>
                <w:szCs w:val="22"/>
                <w:lang w:val="en-GB"/>
              </w:rPr>
            </w:pPr>
            <w:r>
              <w:rPr>
                <w:rFonts w:cs="Segoe UI" w:asciiTheme="minorHAnsi" w:hAnsiTheme="minorHAnsi"/>
                <w:sz w:val="22"/>
                <w:szCs w:val="22"/>
                <w:lang w:eastAsia="en-GB"/>
              </w:rPr>
              <w:t>Our main focus this half term will be on speaking and listening skills, encouraging the children to talk about what they think and to speak in full sentences, building confidence and adding as much detail as they can.</w:t>
            </w:r>
          </w:p>
        </w:tc>
      </w:tr>
      <w:tr w:rsidRPr="00750F23" w:rsidR="0036735F" w:rsidTr="0036735F" w14:paraId="71F6C9E1" w14:textId="77777777">
        <w:trPr>
          <w:cantSplit/>
          <w:trHeight w:val="1701" w:hRule="exact"/>
        </w:trPr>
        <w:tc>
          <w:tcPr>
            <w:tcW w:w="840" w:type="dxa"/>
            <w:shd w:val="clear" w:color="auto" w:fill="FF00FF"/>
            <w:textDirection w:val="btLr"/>
            <w:vAlign w:val="center"/>
          </w:tcPr>
          <w:p w:rsidR="0036735F" w:rsidP="00C962EE" w:rsidRDefault="0036735F" w14:paraId="10843491" w14:textId="3B82C959">
            <w:pPr>
              <w:ind w:left="113" w:right="113"/>
              <w:jc w:val="center"/>
              <w:rPr>
                <w:rFonts w:ascii="Calibri" w:hAnsi="Calibri" w:cs="Arial"/>
                <w:b/>
                <w:color w:val="FFFFFF" w:themeColor="background1"/>
                <w:sz w:val="20"/>
                <w:szCs w:val="20"/>
                <w:lang w:val="en-GB"/>
              </w:rPr>
            </w:pPr>
            <w:r w:rsidRPr="0036735F">
              <w:rPr>
                <w:rFonts w:ascii="Calibri" w:hAnsi="Calibri" w:cs="Arial"/>
                <w:b/>
                <w:color w:val="FFFFFF" w:themeColor="background1"/>
                <w:sz w:val="18"/>
                <w:szCs w:val="18"/>
                <w:lang w:val="en-GB"/>
              </w:rPr>
              <w:t>Personal, Social and Emotional Development</w:t>
            </w:r>
          </w:p>
        </w:tc>
        <w:tc>
          <w:tcPr>
            <w:tcW w:w="14102" w:type="dxa"/>
            <w:shd w:val="clear" w:color="auto" w:fill="auto"/>
            <w:vAlign w:val="center"/>
          </w:tcPr>
          <w:p w:rsidRPr="00BB447E" w:rsidR="00D2135F" w:rsidP="00B43040" w:rsidRDefault="00BA2F74" w14:paraId="1CD85145" w14:textId="33EA36F4">
            <w:pPr>
              <w:pStyle w:val="NormalWeb"/>
              <w:spacing w:before="154" w:beforeAutospacing="0" w:after="0" w:afterAutospacing="0"/>
              <w:rPr>
                <w:rFonts w:asciiTheme="minorHAnsi" w:hAnsiTheme="minorHAnsi"/>
                <w:sz w:val="22"/>
                <w:szCs w:val="22"/>
              </w:rPr>
            </w:pPr>
            <w:r w:rsidRPr="00BB447E">
              <w:rPr>
                <w:rFonts w:cs="Arial" w:asciiTheme="minorHAnsi" w:hAnsiTheme="minorHAnsi"/>
                <w:sz w:val="22"/>
                <w:szCs w:val="22"/>
              </w:rPr>
              <w:t>The children will have daily routines to give them a sense of security</w:t>
            </w:r>
            <w:r w:rsidR="00BB447E">
              <w:rPr>
                <w:rFonts w:cs="Arial" w:asciiTheme="minorHAnsi" w:hAnsiTheme="minorHAnsi"/>
                <w:sz w:val="22"/>
                <w:szCs w:val="22"/>
              </w:rPr>
              <w:t>,</w:t>
            </w:r>
            <w:r w:rsidRPr="00BB447E">
              <w:rPr>
                <w:rFonts w:cs="Arial" w:asciiTheme="minorHAnsi" w:hAnsiTheme="minorHAnsi"/>
                <w:sz w:val="22"/>
                <w:szCs w:val="22"/>
              </w:rPr>
              <w:t xml:space="preserve"> </w:t>
            </w:r>
            <w:r w:rsidRPr="00BB447E" w:rsidR="00B43040">
              <w:rPr>
                <w:rFonts w:cs="Arial" w:asciiTheme="minorHAnsi" w:hAnsiTheme="minorHAnsi"/>
                <w:sz w:val="22"/>
                <w:szCs w:val="22"/>
              </w:rPr>
              <w:t>and the responsibility of performing jobs that benefit the class, such as ringing the bells to signal ‘stop and listen.’</w:t>
            </w:r>
            <w:r w:rsidRPr="00BB447E" w:rsidR="00B43040">
              <w:rPr>
                <w:rFonts w:asciiTheme="minorHAnsi" w:hAnsiTheme="minorHAnsi"/>
                <w:sz w:val="22"/>
                <w:szCs w:val="22"/>
              </w:rPr>
              <w:t xml:space="preserve"> Adults will support the children to form friendships and to play cooperatively with others. They will have access to a variety of stimulating activities designed to encourage them to develop their independence and an interest in learning – related to topic work or following their own interests. We will explore the feelings of being away from our families and the importance of taking care of each other.  This will be further developed through our work in the baby clinic</w:t>
            </w:r>
            <w:r w:rsidRPr="00BB447E" w:rsidR="00E51C07">
              <w:rPr>
                <w:rFonts w:asciiTheme="minorHAnsi" w:hAnsiTheme="minorHAnsi"/>
                <w:sz w:val="22"/>
                <w:szCs w:val="22"/>
              </w:rPr>
              <w:t>, discussing what we need to be safe, happy and healthy.</w:t>
            </w:r>
          </w:p>
          <w:p w:rsidRPr="00BB447E" w:rsidR="0036735F" w:rsidP="00B66CAD" w:rsidRDefault="0036735F" w14:paraId="3AE157EC" w14:textId="58B6B2AA">
            <w:pPr>
              <w:spacing w:before="120"/>
              <w:rPr>
                <w:rFonts w:cs="Arial" w:asciiTheme="minorHAnsi" w:hAnsiTheme="minorHAnsi"/>
                <w:sz w:val="22"/>
                <w:szCs w:val="22"/>
                <w:lang w:val="en-GB"/>
              </w:rPr>
            </w:pPr>
          </w:p>
        </w:tc>
      </w:tr>
      <w:tr w:rsidRPr="00750F23" w:rsidR="0036735F" w:rsidTr="0036735F" w14:paraId="75EFEB8C" w14:textId="77777777">
        <w:trPr>
          <w:cantSplit/>
          <w:trHeight w:val="1701" w:hRule="exact"/>
        </w:trPr>
        <w:tc>
          <w:tcPr>
            <w:tcW w:w="840" w:type="dxa"/>
            <w:shd w:val="clear" w:color="auto" w:fill="00B0F0"/>
            <w:textDirection w:val="btLr"/>
            <w:vAlign w:val="center"/>
          </w:tcPr>
          <w:p w:rsidRPr="0036735F" w:rsidR="0036735F" w:rsidP="00C962EE" w:rsidRDefault="0036735F" w14:paraId="182D290A" w14:textId="723AC009">
            <w:pPr>
              <w:ind w:left="113" w:right="113"/>
              <w:jc w:val="center"/>
              <w:rPr>
                <w:rFonts w:ascii="Calibri" w:hAnsi="Calibri" w:cs="Arial"/>
                <w:b/>
                <w:color w:val="FFFFFF" w:themeColor="background1"/>
                <w:sz w:val="18"/>
                <w:szCs w:val="18"/>
                <w:lang w:val="en-GB"/>
              </w:rPr>
            </w:pPr>
            <w:r w:rsidRPr="0036735F">
              <w:rPr>
                <w:rFonts w:ascii="Calibri" w:hAnsi="Calibri" w:cs="Arial"/>
                <w:b/>
                <w:color w:val="FFFFFF" w:themeColor="background1"/>
                <w:sz w:val="18"/>
                <w:szCs w:val="18"/>
                <w:lang w:val="en-GB"/>
              </w:rPr>
              <w:t>Physical Development</w:t>
            </w:r>
          </w:p>
        </w:tc>
        <w:tc>
          <w:tcPr>
            <w:tcW w:w="14102" w:type="dxa"/>
            <w:shd w:val="clear" w:color="auto" w:fill="auto"/>
            <w:vAlign w:val="center"/>
          </w:tcPr>
          <w:p w:rsidRPr="009A5B47" w:rsidR="004E4C17" w:rsidP="00D850D8" w:rsidRDefault="009A0379" w14:paraId="178C218D" w14:textId="39C9C0F1">
            <w:pPr>
              <w:pStyle w:val="NormalWeb"/>
              <w:spacing w:before="154" w:beforeAutospacing="0" w:after="0" w:afterAutospacing="0"/>
              <w:rPr>
                <w:rFonts w:asciiTheme="minorHAnsi" w:hAnsiTheme="minorHAnsi" w:eastAsiaTheme="minorEastAsia" w:cstheme="minorBidi"/>
                <w:color w:val="404040" w:themeColor="text1" w:themeTint="BF"/>
                <w:kern w:val="24"/>
                <w:sz w:val="22"/>
                <w:szCs w:val="22"/>
              </w:rPr>
            </w:pPr>
            <w:r w:rsidRPr="00BB447E">
              <w:rPr>
                <w:rFonts w:cs="Arial" w:asciiTheme="minorHAnsi" w:hAnsiTheme="minorHAnsi"/>
                <w:sz w:val="22"/>
                <w:szCs w:val="22"/>
              </w:rPr>
              <w:t xml:space="preserve">We will start our day with some </w:t>
            </w:r>
            <w:r w:rsidRPr="00BB447E" w:rsidR="00BA2F74">
              <w:rPr>
                <w:rFonts w:asciiTheme="minorHAnsi" w:hAnsiTheme="minorHAnsi" w:eastAsiaTheme="minorEastAsia" w:cstheme="minorBidi"/>
                <w:b/>
                <w:i/>
                <w:color w:val="404040" w:themeColor="text1" w:themeTint="BF"/>
                <w:kern w:val="24"/>
                <w:sz w:val="22"/>
                <w:szCs w:val="22"/>
              </w:rPr>
              <w:t>Shake up wake up!</w:t>
            </w:r>
            <w:r w:rsidRPr="00BB447E" w:rsidR="00BA2F74">
              <w:rPr>
                <w:rFonts w:asciiTheme="minorHAnsi" w:hAnsiTheme="minorHAnsi" w:eastAsiaTheme="minorEastAsia" w:cstheme="minorBidi"/>
                <w:b/>
                <w:color w:val="404040" w:themeColor="text1" w:themeTint="BF"/>
                <w:kern w:val="24"/>
                <w:sz w:val="22"/>
                <w:szCs w:val="22"/>
              </w:rPr>
              <w:t xml:space="preserve"> </w:t>
            </w:r>
            <w:r w:rsidRPr="00BB447E">
              <w:rPr>
                <w:rFonts w:cs="Arial" w:asciiTheme="minorHAnsi" w:hAnsiTheme="minorHAnsi"/>
                <w:sz w:val="22"/>
                <w:szCs w:val="22"/>
              </w:rPr>
              <w:t xml:space="preserve">physical exercises </w:t>
            </w:r>
            <w:r w:rsidRPr="00BB447E" w:rsidR="00BA2F74">
              <w:rPr>
                <w:rFonts w:cs="Arial" w:asciiTheme="minorHAnsi" w:hAnsiTheme="minorHAnsi"/>
                <w:sz w:val="22"/>
                <w:szCs w:val="22"/>
              </w:rPr>
              <w:t xml:space="preserve">which </w:t>
            </w:r>
            <w:r w:rsidR="00BB447E">
              <w:rPr>
                <w:rFonts w:asciiTheme="minorHAnsi" w:hAnsiTheme="minorHAnsi" w:eastAsiaTheme="minorEastAsia" w:cstheme="minorBidi"/>
                <w:color w:val="404040" w:themeColor="text1" w:themeTint="BF"/>
                <w:kern w:val="24"/>
                <w:sz w:val="22"/>
                <w:szCs w:val="22"/>
              </w:rPr>
              <w:t>focus on posture and stamina, developing the strength and control in their shoulder, arm and finger muscles</w:t>
            </w:r>
            <w:r w:rsidRPr="00BB447E" w:rsidR="00BA2F74">
              <w:rPr>
                <w:rFonts w:asciiTheme="minorHAnsi" w:hAnsiTheme="minorHAnsi" w:eastAsiaTheme="minorEastAsia" w:cstheme="minorBidi"/>
                <w:color w:val="404040" w:themeColor="text1" w:themeTint="BF"/>
                <w:kern w:val="24"/>
                <w:sz w:val="22"/>
                <w:szCs w:val="22"/>
              </w:rPr>
              <w:t xml:space="preserve">. </w:t>
            </w:r>
            <w:r w:rsidRPr="00BB447E" w:rsidR="00B43040">
              <w:rPr>
                <w:rFonts w:asciiTheme="minorHAnsi" w:hAnsiTheme="minorHAnsi" w:eastAsiaTheme="minorEastAsia" w:cstheme="minorBidi"/>
                <w:color w:val="404040" w:themeColor="text1" w:themeTint="BF"/>
                <w:kern w:val="24"/>
                <w:sz w:val="22"/>
                <w:szCs w:val="22"/>
              </w:rPr>
              <w:t xml:space="preserve">In P.E. we will learn to move in big spaces, stopping and starting on a signal. We will explore the story Goldilocks and the Three Bears through music and movement. </w:t>
            </w:r>
            <w:r w:rsidR="00D2135F">
              <w:rPr>
                <w:rFonts w:asciiTheme="minorHAnsi" w:hAnsiTheme="minorHAnsi" w:eastAsiaTheme="minorEastAsia" w:cstheme="minorBidi"/>
                <w:color w:val="404040" w:themeColor="text1" w:themeTint="BF"/>
                <w:kern w:val="24"/>
                <w:sz w:val="22"/>
                <w:szCs w:val="22"/>
              </w:rPr>
              <w:t>Daily outdoor play and learning will challenge the children as they explore spaces and resources, learning to control their own bodies and responses.</w:t>
            </w:r>
            <w:r w:rsidR="009A5B47">
              <w:rPr>
                <w:rFonts w:asciiTheme="minorHAnsi" w:hAnsiTheme="minorHAnsi" w:eastAsiaTheme="minorEastAsia" w:cstheme="minorBidi"/>
                <w:color w:val="404040" w:themeColor="text1" w:themeTint="BF"/>
                <w:kern w:val="24"/>
                <w:sz w:val="22"/>
                <w:szCs w:val="22"/>
              </w:rPr>
              <w:t xml:space="preserve"> Forest Schools will also develop these skills. </w:t>
            </w:r>
            <w:r w:rsidR="004A6B86">
              <w:rPr>
                <w:rFonts w:asciiTheme="minorHAnsi" w:hAnsiTheme="minorHAnsi" w:eastAsiaTheme="minorEastAsia" w:cstheme="minorBidi"/>
                <w:color w:val="404040" w:themeColor="text1" w:themeTint="BF"/>
                <w:kern w:val="24"/>
                <w:sz w:val="22"/>
                <w:szCs w:val="22"/>
              </w:rPr>
              <w:t xml:space="preserve"> </w:t>
            </w:r>
            <w:r w:rsidR="004E4C17">
              <w:rPr>
                <w:rFonts w:asciiTheme="minorHAnsi" w:hAnsiTheme="minorHAnsi" w:eastAsiaTheme="minorEastAsia" w:cstheme="minorBidi"/>
                <w:color w:val="404040" w:themeColor="text1" w:themeTint="BF"/>
                <w:kern w:val="24"/>
                <w:sz w:val="22"/>
                <w:szCs w:val="22"/>
              </w:rPr>
              <w:t xml:space="preserve">We will </w:t>
            </w:r>
            <w:r w:rsidR="00D850D8">
              <w:rPr>
                <w:rFonts w:asciiTheme="minorHAnsi" w:hAnsiTheme="minorHAnsi" w:eastAsiaTheme="minorEastAsia" w:cstheme="minorBidi"/>
                <w:color w:val="404040" w:themeColor="text1" w:themeTint="BF"/>
                <w:kern w:val="24"/>
                <w:sz w:val="22"/>
                <w:szCs w:val="22"/>
              </w:rPr>
              <w:t>begin to practice writing patterns</w:t>
            </w:r>
            <w:r w:rsidR="004E4C17">
              <w:rPr>
                <w:rFonts w:asciiTheme="minorHAnsi" w:hAnsiTheme="minorHAnsi" w:eastAsiaTheme="minorEastAsia" w:cstheme="minorBidi"/>
                <w:color w:val="404040" w:themeColor="text1" w:themeTint="BF"/>
                <w:kern w:val="24"/>
                <w:sz w:val="22"/>
                <w:szCs w:val="22"/>
              </w:rPr>
              <w:t xml:space="preserve"> using the Penpals scheme used throughout school</w:t>
            </w:r>
            <w:r w:rsidR="00D850D8">
              <w:rPr>
                <w:rFonts w:asciiTheme="minorHAnsi" w:hAnsiTheme="minorHAnsi" w:eastAsiaTheme="minorEastAsia" w:cstheme="minorBidi"/>
                <w:color w:val="404040" w:themeColor="text1" w:themeTint="BF"/>
                <w:kern w:val="24"/>
                <w:sz w:val="22"/>
                <w:szCs w:val="22"/>
              </w:rPr>
              <w:t>, learning to use and control mark making tools.</w:t>
            </w:r>
          </w:p>
        </w:tc>
      </w:tr>
      <w:tr w:rsidRPr="00750F23" w:rsidR="001A632C" w:rsidTr="008A251F" w14:paraId="04B78049" w14:textId="77777777">
        <w:trPr>
          <w:cantSplit/>
          <w:trHeight w:val="2286" w:hRule="exact"/>
        </w:trPr>
        <w:tc>
          <w:tcPr>
            <w:tcW w:w="840" w:type="dxa"/>
            <w:shd w:val="clear" w:color="auto" w:fill="92D050"/>
            <w:textDirection w:val="btLr"/>
            <w:vAlign w:val="center"/>
          </w:tcPr>
          <w:p w:rsidRPr="0036735F" w:rsidR="001A632C" w:rsidP="00C962EE" w:rsidRDefault="001A632C" w14:paraId="03396757" w14:textId="0EC12340">
            <w:pPr>
              <w:ind w:left="113" w:right="113"/>
              <w:jc w:val="center"/>
              <w:rPr>
                <w:rFonts w:ascii="Calibri" w:hAnsi="Calibri" w:cs="Arial"/>
                <w:b/>
                <w:color w:val="FFFFFF" w:themeColor="background1"/>
                <w:sz w:val="18"/>
                <w:szCs w:val="18"/>
                <w:lang w:val="en-GB"/>
              </w:rPr>
            </w:pPr>
            <w:r>
              <w:rPr>
                <w:rFonts w:ascii="Calibri" w:hAnsi="Calibri" w:cs="Arial"/>
                <w:b/>
                <w:color w:val="FFFFFF" w:themeColor="background1"/>
                <w:sz w:val="18"/>
                <w:szCs w:val="18"/>
                <w:lang w:val="en-GB"/>
              </w:rPr>
              <w:lastRenderedPageBreak/>
              <w:t>Understanding the World</w:t>
            </w:r>
          </w:p>
        </w:tc>
        <w:tc>
          <w:tcPr>
            <w:tcW w:w="14102" w:type="dxa"/>
            <w:shd w:val="clear" w:color="auto" w:fill="auto"/>
            <w:vAlign w:val="center"/>
          </w:tcPr>
          <w:p w:rsidRPr="003769DF" w:rsidR="001A632C" w:rsidP="001A632C" w:rsidRDefault="001A632C" w14:paraId="0469462A" w14:textId="16D7ACB5">
            <w:pPr>
              <w:rPr>
                <w:rFonts w:asciiTheme="minorHAnsi" w:hAnsiTheme="minorHAnsi"/>
                <w:b/>
                <w:i/>
                <w:sz w:val="22"/>
                <w:szCs w:val="22"/>
                <w:lang w:eastAsia="en-GB"/>
              </w:rPr>
            </w:pPr>
            <w:r w:rsidRPr="003769DF">
              <w:rPr>
                <w:rFonts w:asciiTheme="minorHAnsi" w:hAnsiTheme="minorHAnsi"/>
                <w:sz w:val="22"/>
                <w:szCs w:val="22"/>
                <w:lang w:eastAsia="en-GB"/>
              </w:rPr>
              <w:t xml:space="preserve">We will </w:t>
            </w:r>
            <w:r w:rsidR="003769DF">
              <w:rPr>
                <w:rFonts w:asciiTheme="minorHAnsi" w:hAnsiTheme="minorHAnsi"/>
                <w:sz w:val="22"/>
                <w:szCs w:val="22"/>
                <w:lang w:eastAsia="en-GB"/>
              </w:rPr>
              <w:t>make simple observations about the</w:t>
            </w:r>
            <w:r w:rsidRPr="003769DF" w:rsidR="00862EFB">
              <w:rPr>
                <w:rFonts w:asciiTheme="minorHAnsi" w:hAnsiTheme="minorHAnsi"/>
                <w:sz w:val="22"/>
                <w:szCs w:val="22"/>
                <w:lang w:eastAsia="en-GB"/>
              </w:rPr>
              <w:t xml:space="preserve"> differences and similarities between our varied home lives, such as what duvet cover child</w:t>
            </w:r>
            <w:r w:rsidR="003769DF">
              <w:rPr>
                <w:rFonts w:asciiTheme="minorHAnsi" w:hAnsiTheme="minorHAnsi"/>
                <w:sz w:val="22"/>
                <w:szCs w:val="22"/>
                <w:lang w:eastAsia="en-GB"/>
              </w:rPr>
              <w:t>ren have or where they keep their</w:t>
            </w:r>
            <w:r w:rsidRPr="003769DF" w:rsidR="00862EFB">
              <w:rPr>
                <w:rFonts w:asciiTheme="minorHAnsi" w:hAnsiTheme="minorHAnsi"/>
                <w:sz w:val="22"/>
                <w:szCs w:val="22"/>
                <w:lang w:eastAsia="en-GB"/>
              </w:rPr>
              <w:t xml:space="preserve"> toys.</w:t>
            </w:r>
            <w:r w:rsidRPr="003769DF">
              <w:rPr>
                <w:rFonts w:asciiTheme="minorHAnsi" w:hAnsiTheme="minorHAnsi"/>
                <w:sz w:val="22"/>
                <w:szCs w:val="22"/>
                <w:lang w:eastAsia="en-GB"/>
              </w:rPr>
              <w:t xml:space="preserve"> </w:t>
            </w:r>
            <w:r w:rsidR="003769DF">
              <w:rPr>
                <w:rFonts w:asciiTheme="minorHAnsi" w:hAnsiTheme="minorHAnsi"/>
                <w:b/>
                <w:i/>
                <w:sz w:val="22"/>
                <w:szCs w:val="22"/>
                <w:lang w:eastAsia="en-GB"/>
              </w:rPr>
              <w:t xml:space="preserve"> </w:t>
            </w:r>
            <w:r w:rsidRPr="003769DF" w:rsidR="00862EFB">
              <w:rPr>
                <w:rFonts w:asciiTheme="minorHAnsi" w:hAnsiTheme="minorHAnsi"/>
                <w:sz w:val="22"/>
                <w:szCs w:val="22"/>
                <w:lang w:eastAsia="en-GB"/>
              </w:rPr>
              <w:t>We do a d</w:t>
            </w:r>
            <w:r w:rsidRPr="003769DF">
              <w:rPr>
                <w:rFonts w:asciiTheme="minorHAnsi" w:hAnsiTheme="minorHAnsi"/>
                <w:sz w:val="22"/>
                <w:szCs w:val="22"/>
                <w:lang w:eastAsia="en-GB"/>
              </w:rPr>
              <w:t>aily weather board</w:t>
            </w:r>
            <w:r w:rsidRPr="003769DF" w:rsidR="00862EFB">
              <w:rPr>
                <w:rFonts w:asciiTheme="minorHAnsi" w:hAnsiTheme="minorHAnsi"/>
                <w:sz w:val="22"/>
                <w:szCs w:val="22"/>
                <w:lang w:eastAsia="en-GB"/>
              </w:rPr>
              <w:t xml:space="preserve"> and learn the days of the week. </w:t>
            </w:r>
            <w:r w:rsidRPr="003769DF" w:rsidR="000972ED">
              <w:rPr>
                <w:rFonts w:asciiTheme="minorHAnsi" w:hAnsiTheme="minorHAnsi"/>
                <w:sz w:val="22"/>
                <w:szCs w:val="22"/>
                <w:lang w:eastAsia="en-GB"/>
              </w:rPr>
              <w:t xml:space="preserve">We will </w:t>
            </w:r>
            <w:r w:rsidR="004E4C17">
              <w:rPr>
                <w:rFonts w:asciiTheme="minorHAnsi" w:hAnsiTheme="minorHAnsi"/>
                <w:sz w:val="22"/>
                <w:szCs w:val="22"/>
                <w:lang w:eastAsia="en-GB"/>
              </w:rPr>
              <w:t xml:space="preserve">talk about healthy food, </w:t>
            </w:r>
            <w:r w:rsidRPr="003769DF" w:rsidR="000972ED">
              <w:rPr>
                <w:rFonts w:asciiTheme="minorHAnsi" w:hAnsiTheme="minorHAnsi"/>
                <w:sz w:val="22"/>
                <w:szCs w:val="22"/>
                <w:lang w:eastAsia="en-GB"/>
              </w:rPr>
              <w:t>answer</w:t>
            </w:r>
            <w:r w:rsidR="004E4C17">
              <w:rPr>
                <w:rFonts w:asciiTheme="minorHAnsi" w:hAnsiTheme="minorHAnsi"/>
                <w:sz w:val="22"/>
                <w:szCs w:val="22"/>
                <w:lang w:eastAsia="en-GB"/>
              </w:rPr>
              <w:t>ing</w:t>
            </w:r>
            <w:r w:rsidRPr="003769DF" w:rsidR="000972ED">
              <w:rPr>
                <w:rFonts w:asciiTheme="minorHAnsi" w:hAnsiTheme="minorHAnsi"/>
                <w:sz w:val="22"/>
                <w:szCs w:val="22"/>
                <w:lang w:eastAsia="en-GB"/>
              </w:rPr>
              <w:t xml:space="preserve"> questions such as ‘Why can’t we </w:t>
            </w:r>
            <w:r w:rsidR="004637FB">
              <w:rPr>
                <w:rFonts w:asciiTheme="minorHAnsi" w:hAnsiTheme="minorHAnsi"/>
                <w:sz w:val="22"/>
                <w:szCs w:val="22"/>
                <w:lang w:eastAsia="en-GB"/>
              </w:rPr>
              <w:t xml:space="preserve">have chocolate for breakfast?’ </w:t>
            </w:r>
            <w:r w:rsidRPr="003769DF" w:rsidR="00862EFB">
              <w:rPr>
                <w:rFonts w:asciiTheme="minorHAnsi" w:hAnsiTheme="minorHAnsi"/>
                <w:sz w:val="22"/>
                <w:szCs w:val="22"/>
                <w:lang w:eastAsia="en-GB"/>
              </w:rPr>
              <w:t xml:space="preserve">We will name body parts through songs and sequence pictures in age order. The children will enjoy drawing and playing games on the big Interactive Whiteboard and also </w:t>
            </w:r>
            <w:r w:rsidR="003769DF">
              <w:rPr>
                <w:rFonts w:asciiTheme="minorHAnsi" w:hAnsiTheme="minorHAnsi"/>
                <w:sz w:val="22"/>
                <w:szCs w:val="22"/>
                <w:lang w:eastAsia="en-GB"/>
              </w:rPr>
              <w:t xml:space="preserve">learning </w:t>
            </w:r>
            <w:r w:rsidRPr="003769DF" w:rsidR="00862EFB">
              <w:rPr>
                <w:rFonts w:asciiTheme="minorHAnsi" w:hAnsiTheme="minorHAnsi"/>
                <w:sz w:val="22"/>
                <w:szCs w:val="22"/>
                <w:lang w:eastAsia="en-GB"/>
              </w:rPr>
              <w:t>to</w:t>
            </w:r>
            <w:r w:rsidRPr="003769DF">
              <w:rPr>
                <w:rFonts w:asciiTheme="minorHAnsi" w:hAnsiTheme="minorHAnsi"/>
                <w:sz w:val="22"/>
                <w:szCs w:val="22"/>
                <w:lang w:eastAsia="en-GB"/>
              </w:rPr>
              <w:t xml:space="preserve"> control a</w:t>
            </w:r>
            <w:r w:rsidRPr="003769DF">
              <w:rPr>
                <w:rFonts w:asciiTheme="minorHAnsi" w:hAnsiTheme="minorHAnsi"/>
                <w:b/>
                <w:sz w:val="22"/>
                <w:szCs w:val="22"/>
                <w:lang w:eastAsia="en-GB"/>
              </w:rPr>
              <w:t xml:space="preserve"> </w:t>
            </w:r>
            <w:r w:rsidRPr="003769DF" w:rsidR="00862EFB">
              <w:rPr>
                <w:rFonts w:asciiTheme="minorHAnsi" w:hAnsiTheme="minorHAnsi"/>
                <w:sz w:val="22"/>
                <w:szCs w:val="22"/>
                <w:lang w:eastAsia="en-GB"/>
              </w:rPr>
              <w:t xml:space="preserve">computer </w:t>
            </w:r>
            <w:r w:rsidRPr="003769DF">
              <w:rPr>
                <w:rFonts w:asciiTheme="minorHAnsi" w:hAnsiTheme="minorHAnsi"/>
                <w:sz w:val="22"/>
                <w:szCs w:val="22"/>
                <w:lang w:eastAsia="en-GB"/>
              </w:rPr>
              <w:t>mouse to make marks</w:t>
            </w:r>
            <w:r w:rsidRPr="003769DF" w:rsidR="00862EFB">
              <w:rPr>
                <w:rFonts w:asciiTheme="minorHAnsi" w:hAnsiTheme="minorHAnsi"/>
                <w:sz w:val="22"/>
                <w:szCs w:val="22"/>
                <w:lang w:eastAsia="en-GB"/>
              </w:rPr>
              <w:t xml:space="preserve">. We will use lots of pretend </w:t>
            </w:r>
            <w:r w:rsidRPr="003769DF">
              <w:rPr>
                <w:rFonts w:asciiTheme="minorHAnsi" w:hAnsiTheme="minorHAnsi"/>
                <w:sz w:val="22"/>
                <w:szCs w:val="22"/>
                <w:lang w:eastAsia="en-GB"/>
              </w:rPr>
              <w:t>technology</w:t>
            </w:r>
            <w:r w:rsidRPr="003769DF" w:rsidR="00862EFB">
              <w:rPr>
                <w:rFonts w:asciiTheme="minorHAnsi" w:hAnsiTheme="minorHAnsi"/>
                <w:sz w:val="22"/>
                <w:szCs w:val="22"/>
                <w:lang w:eastAsia="en-GB"/>
              </w:rPr>
              <w:t xml:space="preserve"> in our role play areas, such as a</w:t>
            </w:r>
            <w:r w:rsidRPr="003769DF">
              <w:rPr>
                <w:rFonts w:asciiTheme="minorHAnsi" w:hAnsiTheme="minorHAnsi"/>
                <w:sz w:val="22"/>
                <w:szCs w:val="22"/>
                <w:lang w:eastAsia="en-GB"/>
              </w:rPr>
              <w:t xml:space="preserve"> phone, computer</w:t>
            </w:r>
            <w:r w:rsidRPr="003769DF" w:rsidR="00862EFB">
              <w:rPr>
                <w:rFonts w:asciiTheme="minorHAnsi" w:hAnsiTheme="minorHAnsi"/>
                <w:sz w:val="22"/>
                <w:szCs w:val="22"/>
                <w:lang w:eastAsia="en-GB"/>
              </w:rPr>
              <w:t xml:space="preserve"> keyboard and </w:t>
            </w:r>
            <w:r w:rsidR="0004680E">
              <w:rPr>
                <w:rFonts w:asciiTheme="minorHAnsi" w:hAnsiTheme="minorHAnsi"/>
                <w:sz w:val="22"/>
                <w:szCs w:val="22"/>
                <w:lang w:eastAsia="en-GB"/>
              </w:rPr>
              <w:t>cooking equipment.</w:t>
            </w:r>
          </w:p>
          <w:p w:rsidRPr="003769DF" w:rsidR="001A632C" w:rsidP="001A632C" w:rsidRDefault="001A632C" w14:paraId="5983D803" w14:textId="77777777">
            <w:pPr>
              <w:rPr>
                <w:rFonts w:asciiTheme="minorHAnsi" w:hAnsiTheme="minorHAnsi"/>
                <w:sz w:val="22"/>
                <w:szCs w:val="22"/>
                <w:lang w:eastAsia="en-GB"/>
              </w:rPr>
            </w:pPr>
          </w:p>
          <w:p w:rsidRPr="003769DF" w:rsidR="001A632C" w:rsidP="001A632C" w:rsidRDefault="001A632C" w14:paraId="4C3E14F9" w14:textId="730D88D0">
            <w:pPr>
              <w:pStyle w:val="NormalWeb"/>
              <w:spacing w:before="154" w:beforeAutospacing="0" w:after="0" w:afterAutospacing="0"/>
              <w:rPr>
                <w:rFonts w:cs="Arial" w:asciiTheme="minorHAnsi" w:hAnsiTheme="minorHAnsi"/>
                <w:sz w:val="22"/>
                <w:szCs w:val="22"/>
              </w:rPr>
            </w:pPr>
          </w:p>
        </w:tc>
      </w:tr>
      <w:tr w:rsidRPr="00750F23" w:rsidR="0036735F" w:rsidTr="008A251F" w14:paraId="3A05746F" w14:textId="77777777">
        <w:trPr>
          <w:cantSplit/>
          <w:trHeight w:val="2402" w:hRule="exact"/>
        </w:trPr>
        <w:tc>
          <w:tcPr>
            <w:tcW w:w="840" w:type="dxa"/>
            <w:shd w:val="clear" w:color="auto" w:fill="FFFF00"/>
            <w:textDirection w:val="btLr"/>
            <w:vAlign w:val="center"/>
          </w:tcPr>
          <w:p w:rsidRPr="00C962EE" w:rsidR="0036735F" w:rsidP="00C962EE" w:rsidRDefault="0036735F" w14:paraId="70D41CA9" w14:textId="37776E2F">
            <w:pPr>
              <w:ind w:left="113" w:right="113"/>
              <w:jc w:val="center"/>
              <w:rPr>
                <w:rFonts w:ascii="Calibri" w:hAnsi="Calibri" w:cs="Arial"/>
                <w:b/>
                <w:color w:val="FFFFFF" w:themeColor="background1"/>
                <w:sz w:val="20"/>
                <w:szCs w:val="20"/>
                <w:lang w:val="en-GB"/>
              </w:rPr>
            </w:pPr>
            <w:r>
              <w:rPr>
                <w:rFonts w:ascii="Calibri" w:hAnsi="Calibri" w:cs="Arial"/>
                <w:b/>
                <w:color w:val="000000" w:themeColor="text1"/>
                <w:sz w:val="20"/>
                <w:szCs w:val="20"/>
                <w:lang w:val="en-GB"/>
              </w:rPr>
              <w:t>Expressive arts and design</w:t>
            </w:r>
          </w:p>
        </w:tc>
        <w:tc>
          <w:tcPr>
            <w:tcW w:w="14102" w:type="dxa"/>
            <w:shd w:val="clear" w:color="auto" w:fill="auto"/>
            <w:vAlign w:val="center"/>
          </w:tcPr>
          <w:p w:rsidRPr="003769DF" w:rsidR="003F2A1E" w:rsidP="003F2A1E" w:rsidRDefault="003F2A1E" w14:paraId="5F805E05" w14:textId="05C30224">
            <w:pPr>
              <w:rPr>
                <w:rFonts w:asciiTheme="minorHAnsi" w:hAnsiTheme="minorHAnsi"/>
                <w:sz w:val="22"/>
                <w:szCs w:val="22"/>
                <w:lang w:eastAsia="en-GB"/>
              </w:rPr>
            </w:pPr>
            <w:r w:rsidRPr="003769DF">
              <w:rPr>
                <w:rFonts w:asciiTheme="minorHAnsi" w:hAnsiTheme="minorHAnsi"/>
                <w:sz w:val="22"/>
                <w:szCs w:val="22"/>
                <w:lang w:eastAsia="en-GB"/>
              </w:rPr>
              <w:t xml:space="preserve">The children will be supported to act out roles and experiences through role play </w:t>
            </w:r>
            <w:r w:rsidRPr="003769DF" w:rsidR="008A251F">
              <w:rPr>
                <w:rFonts w:asciiTheme="minorHAnsi" w:hAnsiTheme="minorHAnsi"/>
                <w:sz w:val="22"/>
                <w:szCs w:val="22"/>
                <w:lang w:eastAsia="en-GB"/>
              </w:rPr>
              <w:t xml:space="preserve">and </w:t>
            </w:r>
            <w:r w:rsidRPr="003769DF">
              <w:rPr>
                <w:rFonts w:asciiTheme="minorHAnsi" w:hAnsiTheme="minorHAnsi"/>
                <w:sz w:val="22"/>
                <w:szCs w:val="22"/>
                <w:lang w:eastAsia="en-GB"/>
              </w:rPr>
              <w:t xml:space="preserve">small world play. They will have </w:t>
            </w:r>
            <w:r w:rsidRPr="003769DF" w:rsidR="008A251F">
              <w:rPr>
                <w:rFonts w:asciiTheme="minorHAnsi" w:hAnsiTheme="minorHAnsi"/>
                <w:sz w:val="22"/>
                <w:szCs w:val="22"/>
                <w:lang w:eastAsia="en-GB"/>
              </w:rPr>
              <w:t>many</w:t>
            </w:r>
            <w:r w:rsidRPr="003769DF">
              <w:rPr>
                <w:rFonts w:asciiTheme="minorHAnsi" w:hAnsiTheme="minorHAnsi"/>
                <w:sz w:val="22"/>
                <w:szCs w:val="22"/>
                <w:lang w:eastAsia="en-GB"/>
              </w:rPr>
              <w:t xml:space="preserve"> opportunities to cut, stick and paint of their own free choice</w:t>
            </w:r>
            <w:r w:rsidRPr="003769DF" w:rsidR="008A251F">
              <w:rPr>
                <w:rFonts w:asciiTheme="minorHAnsi" w:hAnsiTheme="minorHAnsi"/>
                <w:sz w:val="22"/>
                <w:szCs w:val="22"/>
                <w:lang w:eastAsia="en-GB"/>
              </w:rPr>
              <w:t>, developing their physical skills as well as their creative and imaginative expression</w:t>
            </w:r>
            <w:r w:rsidRPr="003769DF">
              <w:rPr>
                <w:rFonts w:asciiTheme="minorHAnsi" w:hAnsiTheme="minorHAnsi"/>
                <w:sz w:val="22"/>
                <w:szCs w:val="22"/>
                <w:lang w:eastAsia="en-GB"/>
              </w:rPr>
              <w:t xml:space="preserve">. We will support children to develop their manipulative skills, using their cutting and sticking skills to make a paper bag owl and a story puppet. We will sing familiar songs and rhymes, using instruments to keep a beat and accompany rhymes. </w:t>
            </w:r>
            <w:r w:rsidRPr="003769DF" w:rsidR="008A251F">
              <w:rPr>
                <w:rFonts w:asciiTheme="minorHAnsi" w:hAnsiTheme="minorHAnsi"/>
                <w:sz w:val="22"/>
                <w:szCs w:val="22"/>
                <w:lang w:eastAsia="en-GB"/>
              </w:rPr>
              <w:t>Adults will encourage the children to express their own thoughts and ideas, and will support them to pursue their own interests within the environment.</w:t>
            </w:r>
          </w:p>
          <w:p w:rsidRPr="003769DF" w:rsidR="0036735F" w:rsidP="0004680E" w:rsidRDefault="0036735F" w14:paraId="145C751C" w14:textId="60B124E8">
            <w:pPr>
              <w:rPr>
                <w:rFonts w:cs="Arial" w:asciiTheme="minorHAnsi" w:hAnsiTheme="minorHAnsi"/>
                <w:sz w:val="22"/>
                <w:szCs w:val="22"/>
                <w:lang w:val="en-GB"/>
              </w:rPr>
            </w:pPr>
          </w:p>
        </w:tc>
      </w:tr>
    </w:tbl>
    <w:p w:rsidRPr="00AB2CFA" w:rsidR="00AB2CFA" w:rsidP="00AB2CFA" w:rsidRDefault="00C962EE" w14:paraId="43970E4C" w14:textId="0E8BE8AA">
      <w:pPr>
        <w:rPr>
          <w:rFonts w:ascii="Arial" w:hAnsi="Arial" w:cs="Arial"/>
          <w:sz w:val="28"/>
          <w:szCs w:val="28"/>
          <w:lang w:val="en-GB"/>
        </w:rPr>
      </w:pPr>
      <w:r>
        <w:rPr>
          <w:noProof/>
          <w:lang w:val="en-GB" w:eastAsia="en-GB"/>
        </w:rPr>
        <mc:AlternateContent>
          <mc:Choice Requires="wps">
            <w:drawing>
              <wp:anchor distT="0" distB="0" distL="114300" distR="114300" simplePos="0" relativeHeight="251657216" behindDoc="0" locked="0" layoutInCell="1" allowOverlap="1" wp14:anchorId="232608D8" wp14:editId="0C2BE1ED">
                <wp:simplePos x="0" y="0"/>
                <wp:positionH relativeFrom="column">
                  <wp:posOffset>133350</wp:posOffset>
                </wp:positionH>
                <wp:positionV relativeFrom="paragraph">
                  <wp:posOffset>169545</wp:posOffset>
                </wp:positionV>
                <wp:extent cx="9367595" cy="2876550"/>
                <wp:effectExtent l="0" t="0" r="241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7595" cy="2876550"/>
                        </a:xfrm>
                        <a:prstGeom prst="rect">
                          <a:avLst/>
                        </a:prstGeom>
                        <a:solidFill>
                          <a:srgbClr val="CCC0D9"/>
                        </a:solidFill>
                        <a:ln w="9525">
                          <a:solidFill>
                            <a:srgbClr val="000000"/>
                          </a:solidFill>
                          <a:miter lim="800000"/>
                          <a:headEnd/>
                          <a:tailEnd/>
                        </a:ln>
                      </wps:spPr>
                      <wps:txbx>
                        <w:txbxContent>
                          <w:p w:rsidRPr="00230949" w:rsidR="00971C3B" w:rsidRDefault="0039639E" w14:paraId="14D1A8B4" w14:textId="54F06625">
                            <w:pPr>
                              <w:rPr>
                                <w:rFonts w:ascii="Calibri" w:hAnsi="Calibri"/>
                                <w:b/>
                                <w:sz w:val="22"/>
                                <w:szCs w:val="22"/>
                                <w:u w:val="single"/>
                              </w:rPr>
                            </w:pPr>
                            <w:r w:rsidRPr="00230949">
                              <w:rPr>
                                <w:rFonts w:ascii="Calibri" w:hAnsi="Calibri"/>
                                <w:b/>
                                <w:sz w:val="22"/>
                                <w:szCs w:val="22"/>
                                <w:u w:val="single"/>
                              </w:rPr>
                              <w:t xml:space="preserve">Key Dates:  </w:t>
                            </w:r>
                          </w:p>
                          <w:p w:rsidR="005842DB" w:rsidRDefault="0039639E" w14:paraId="758CACA6" w14:textId="77777777">
                            <w:pPr>
                              <w:rPr>
                                <w:rFonts w:ascii="Calibri" w:hAnsi="Calibri"/>
                                <w:sz w:val="22"/>
                                <w:szCs w:val="22"/>
                              </w:rPr>
                            </w:pPr>
                            <w:r w:rsidRPr="00230949">
                              <w:rPr>
                                <w:rFonts w:ascii="Calibri" w:hAnsi="Calibri"/>
                                <w:sz w:val="22"/>
                                <w:szCs w:val="22"/>
                              </w:rPr>
                              <w:t xml:space="preserve">                                           </w:t>
                            </w:r>
                          </w:p>
                          <w:p w:rsidR="00230949" w:rsidP="005842DB" w:rsidRDefault="00230949" w14:paraId="63FEEF4D" w14:textId="6B095CA4">
                            <w:pPr>
                              <w:rPr>
                                <w:rFonts w:ascii="Calibri" w:hAnsi="Calibri"/>
                                <w:sz w:val="22"/>
                                <w:szCs w:val="22"/>
                              </w:rPr>
                            </w:pPr>
                          </w:p>
                          <w:p w:rsidRPr="00230949" w:rsidR="004637FB" w:rsidP="005842DB" w:rsidRDefault="004637FB" w14:paraId="1013FFC5" w14:textId="77777777">
                            <w:pPr>
                              <w:rPr>
                                <w:rFonts w:ascii="Calibri" w:hAnsi="Calibri"/>
                                <w:sz w:val="22"/>
                                <w:szCs w:val="22"/>
                              </w:rPr>
                            </w:pPr>
                          </w:p>
                          <w:p w:rsidR="005842DB" w:rsidP="005842DB" w:rsidRDefault="005842DB" w14:paraId="6145FDE2" w14:textId="77777777">
                            <w:pPr>
                              <w:rPr>
                                <w:rFonts w:ascii="Calibri" w:hAnsi="Calibri"/>
                                <w:sz w:val="22"/>
                                <w:szCs w:val="22"/>
                              </w:rPr>
                            </w:pPr>
                          </w:p>
                          <w:p w:rsidR="005842DB" w:rsidP="005842DB" w:rsidRDefault="005842DB" w14:paraId="57F3CDA9" w14:textId="3371C797">
                            <w:pPr>
                              <w:rPr>
                                <w:rFonts w:ascii="Calibri" w:hAnsi="Calibri"/>
                                <w:sz w:val="22"/>
                                <w:szCs w:val="22"/>
                              </w:rPr>
                            </w:pPr>
                            <w:r>
                              <w:rPr>
                                <w:rFonts w:ascii="Calibri" w:hAnsi="Calibri"/>
                                <w:sz w:val="22"/>
                                <w:szCs w:val="22"/>
                              </w:rPr>
                              <w:t xml:space="preserve">                                                               </w:t>
                            </w:r>
                          </w:p>
                          <w:p w:rsidR="00BD1B79" w:rsidP="005842DB" w:rsidRDefault="00BD1B79" w14:paraId="7D9F65C4" w14:textId="6F9CC894">
                            <w:pPr>
                              <w:rPr>
                                <w:rFonts w:ascii="Calibri" w:hAnsi="Calibri"/>
                                <w:sz w:val="22"/>
                                <w:szCs w:val="22"/>
                              </w:rPr>
                            </w:pPr>
                            <w:r>
                              <w:rPr>
                                <w:rFonts w:ascii="Calibri" w:hAnsi="Calibri"/>
                                <w:sz w:val="22"/>
                                <w:szCs w:val="22"/>
                              </w:rPr>
                              <w:t xml:space="preserve">           </w:t>
                            </w:r>
                          </w:p>
                          <w:p w:rsidR="005842DB" w:rsidRDefault="005842DB" w14:paraId="22DFD80A" w14:textId="77777777">
                            <w:pPr>
                              <w:rPr>
                                <w:rFonts w:ascii="Calibri" w:hAnsi="Calibri"/>
                                <w:sz w:val="22"/>
                                <w:szCs w:val="22"/>
                              </w:rPr>
                            </w:pPr>
                          </w:p>
                          <w:p w:rsidRPr="00230949" w:rsidR="0039639E" w:rsidRDefault="0039639E" w14:paraId="4A41C5E0" w14:textId="4FC28C49">
                            <w:pPr>
                              <w:rPr>
                                <w:rFonts w:ascii="Calibri" w:hAnsi="Calibri"/>
                                <w:sz w:val="22"/>
                                <w:szCs w:val="22"/>
                              </w:rPr>
                            </w:pPr>
                            <w:r w:rsidRPr="00230949">
                              <w:rPr>
                                <w:rFonts w:ascii="Calibri" w:hAnsi="Calibri"/>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079CF2C">
              <v:shapetype id="_x0000_t202" coordsize="21600,21600" o:spt="202" path="m,l,21600r21600,l21600,xe" w14:anchorId="232608D8">
                <v:stroke joinstyle="miter"/>
                <v:path gradientshapeok="t" o:connecttype="rect"/>
              </v:shapetype>
              <v:shape id="_x0000_s1027" style="position:absolute;margin-left:10.5pt;margin-top:13.35pt;width:737.6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ccc0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W7MQIAAFgEAAAOAAAAZHJzL2Uyb0RvYy54bWysVNtu2zAMfR+wfxD0vthJ4zQx4hSdsw4D&#10;ugvQ7gNkWY6FyaImKbGzry8lp2nQbS/D/CCIInVEnkN6fTN0ihyEdRJ0QaeTlBKhOdRS7wr6/fHu&#10;3ZIS55mumQItCnoUjt5s3r5Z9yYXM2hB1cISBNEu701BW+9NniSOt6JjbgJGaHQ2YDvm0bS7pLas&#10;R/ROJbM0XSQ92NpY4MI5PN2OTrqJ+E0juP/aNE54ogqKufm42rhWYU02a5bvLDOt5Kc02D9k0TGp&#10;8dEz1JZ5RvZW/gbVSW7BQeMnHLoEmkZyEWvAaqbpq2oeWmZErAXJceZMk/t/sPzL4Zslsi7oFSWa&#10;dSjRoxg8eQ8DmQV2euNyDHowGOYHPEaVY6XO3AP/4YiGsmV6J26thb4VrMbspuFmcnF1xHEBpOo/&#10;Q43PsL2HCDQ0tgvUIRkE0VGl41mZkArHw9XV4jpbZZRw9M2W14ssi9olLH++bqzzHwV0JGwKalH6&#10;CM8O986HdFj+HBJec6BkfSeViobdVaWy5MCwTcqyTLerWMGrMKVJj7lks2xk4K8Qafz+BNFJj/2u&#10;ZFfQ5TmI5YG3D7qO3eiZVOMeU1b6RGTgbmTRD9UQFYssB5IrqI/IrIWxvXEccdOC/UVJj61dUPdz&#10;z6ygRH3SqM5qOp+HWYjGPLueoWEvPdWlh2mOUAX1lIzb0o/zszdW7lp8aewHDbeoaCMj1y9ZndLH&#10;9o0SnEYtzMelHaNefgibJwAAAP//AwBQSwMEFAAGAAgAAAAhAAZeucvdAAAACgEAAA8AAABkcnMv&#10;ZG93bnJldi54bWxMj8FuwjAQRO+V+g/WVuqlAocIEghxEEIq9wIHjiZe4oh4bcUmpH9fcyqn0WpW&#10;M2/KzWg6NmDvW0sCZtMEGFJtVUuNgNPxe7IE5oMkJTtLKOAXPWyq97dSFso+6AeHQ2hYDCFfSAE6&#10;BFdw7muNRvqpdUjRu9reyBDPvuGql48YbjqeJknGjWwpNmjpcKexvh3uRsBtf15syX0NpHb+pPdX&#10;x8k5IT4/xu0aWMAx/D/DEz+iQxWZLvZOyrNOQDqLU0LULAf29OerLAV2ETDPVznwquSvE6o/AAAA&#10;//8DAFBLAQItABQABgAIAAAAIQC2gziS/gAAAOEBAAATAAAAAAAAAAAAAAAAAAAAAABbQ29udGVu&#10;dF9UeXBlc10ueG1sUEsBAi0AFAAGAAgAAAAhADj9If/WAAAAlAEAAAsAAAAAAAAAAAAAAAAALwEA&#10;AF9yZWxzLy5yZWxzUEsBAi0AFAAGAAgAAAAhAA1zNbsxAgAAWAQAAA4AAAAAAAAAAAAAAAAALgIA&#10;AGRycy9lMm9Eb2MueG1sUEsBAi0AFAAGAAgAAAAhAAZeucvdAAAACgEAAA8AAAAAAAAAAAAAAAAA&#10;iwQAAGRycy9kb3ducmV2LnhtbFBLBQYAAAAABAAEAPMAAACVBQAAAAA=&#10;">
                <v:textbox>
                  <w:txbxContent>
                    <w:p w:rsidRPr="00230949" w:rsidR="00971C3B" w:rsidRDefault="0039639E" w14:paraId="00CAF7BF" w14:textId="54F06625">
                      <w:pPr>
                        <w:rPr>
                          <w:rFonts w:ascii="Calibri" w:hAnsi="Calibri"/>
                          <w:b/>
                          <w:sz w:val="22"/>
                          <w:szCs w:val="22"/>
                          <w:u w:val="single"/>
                        </w:rPr>
                      </w:pPr>
                      <w:r w:rsidRPr="00230949">
                        <w:rPr>
                          <w:rFonts w:ascii="Calibri" w:hAnsi="Calibri"/>
                          <w:b/>
                          <w:sz w:val="22"/>
                          <w:szCs w:val="22"/>
                          <w:u w:val="single"/>
                        </w:rPr>
                        <w:t xml:space="preserve">Key Dates:  </w:t>
                      </w:r>
                    </w:p>
                    <w:p w:rsidR="005842DB" w:rsidRDefault="0039639E" w14:paraId="352C85E2" w14:textId="77777777">
                      <w:pPr>
                        <w:rPr>
                          <w:rFonts w:ascii="Calibri" w:hAnsi="Calibri"/>
                          <w:sz w:val="22"/>
                          <w:szCs w:val="22"/>
                        </w:rPr>
                      </w:pPr>
                      <w:r w:rsidRPr="00230949">
                        <w:rPr>
                          <w:rFonts w:ascii="Calibri" w:hAnsi="Calibri"/>
                          <w:sz w:val="22"/>
                          <w:szCs w:val="22"/>
                        </w:rPr>
                        <w:t xml:space="preserve">                                           </w:t>
                      </w:r>
                    </w:p>
                    <w:p w:rsidR="00230949" w:rsidP="005842DB" w:rsidRDefault="00230949" w14:paraId="672A6659" w14:textId="6B095CA4">
                      <w:pPr>
                        <w:rPr>
                          <w:rFonts w:ascii="Calibri" w:hAnsi="Calibri"/>
                          <w:sz w:val="22"/>
                          <w:szCs w:val="22"/>
                        </w:rPr>
                      </w:pPr>
                    </w:p>
                    <w:p w:rsidRPr="00230949" w:rsidR="004637FB" w:rsidP="005842DB" w:rsidRDefault="004637FB" w14:paraId="0A37501D" w14:textId="77777777">
                      <w:pPr>
                        <w:rPr>
                          <w:rFonts w:ascii="Calibri" w:hAnsi="Calibri"/>
                          <w:sz w:val="22"/>
                          <w:szCs w:val="22"/>
                        </w:rPr>
                      </w:pPr>
                    </w:p>
                    <w:p w:rsidR="005842DB" w:rsidP="005842DB" w:rsidRDefault="005842DB" w14:paraId="5DAB6C7B" w14:textId="77777777">
                      <w:pPr>
                        <w:rPr>
                          <w:rFonts w:ascii="Calibri" w:hAnsi="Calibri"/>
                          <w:sz w:val="22"/>
                          <w:szCs w:val="22"/>
                        </w:rPr>
                      </w:pPr>
                    </w:p>
                    <w:p w:rsidR="005842DB" w:rsidP="005842DB" w:rsidRDefault="005842DB" w14:paraId="1F2C5C04" w14:textId="3371C797">
                      <w:pPr>
                        <w:rPr>
                          <w:rFonts w:ascii="Calibri" w:hAnsi="Calibri"/>
                          <w:sz w:val="22"/>
                          <w:szCs w:val="22"/>
                        </w:rPr>
                      </w:pPr>
                      <w:r>
                        <w:rPr>
                          <w:rFonts w:ascii="Calibri" w:hAnsi="Calibri"/>
                          <w:sz w:val="22"/>
                          <w:szCs w:val="22"/>
                        </w:rPr>
                        <w:t xml:space="preserve">                                                               </w:t>
                      </w:r>
                    </w:p>
                    <w:p w:rsidR="00BD1B79" w:rsidP="005842DB" w:rsidRDefault="00BD1B79" w14:paraId="2AE9DFB0" w14:textId="6F9CC894">
                      <w:pPr>
                        <w:rPr>
                          <w:rFonts w:ascii="Calibri" w:hAnsi="Calibri"/>
                          <w:sz w:val="22"/>
                          <w:szCs w:val="22"/>
                        </w:rPr>
                      </w:pPr>
                      <w:r>
                        <w:rPr>
                          <w:rFonts w:ascii="Calibri" w:hAnsi="Calibri"/>
                          <w:sz w:val="22"/>
                          <w:szCs w:val="22"/>
                        </w:rPr>
                        <w:t xml:space="preserve">           </w:t>
                      </w:r>
                    </w:p>
                    <w:p w:rsidR="005842DB" w:rsidRDefault="005842DB" w14:paraId="02EB378F" w14:textId="77777777">
                      <w:pPr>
                        <w:rPr>
                          <w:rFonts w:ascii="Calibri" w:hAnsi="Calibri"/>
                          <w:sz w:val="22"/>
                          <w:szCs w:val="22"/>
                        </w:rPr>
                      </w:pPr>
                    </w:p>
                    <w:p w:rsidRPr="00230949" w:rsidR="0039639E" w:rsidRDefault="0039639E" w14:paraId="280D14F9" w14:textId="4FC28C49">
                      <w:pPr>
                        <w:rPr>
                          <w:rFonts w:ascii="Calibri" w:hAnsi="Calibri"/>
                          <w:sz w:val="22"/>
                          <w:szCs w:val="22"/>
                        </w:rPr>
                      </w:pPr>
                      <w:r w:rsidRPr="00230949">
                        <w:rPr>
                          <w:rFonts w:ascii="Calibri" w:hAnsi="Calibri"/>
                          <w:sz w:val="22"/>
                          <w:szCs w:val="22"/>
                        </w:rPr>
                        <w:t xml:space="preserve">                                    </w:t>
                      </w:r>
                    </w:p>
                  </w:txbxContent>
                </v:textbox>
              </v:shape>
            </w:pict>
          </mc:Fallback>
        </mc:AlternateContent>
      </w:r>
      <w:r w:rsidRPr="003409F1" w:rsidR="00B66CAD">
        <w:rPr>
          <w:rFonts w:ascii="Calibri" w:hAnsi="Calibri" w:eastAsia="MS Mincho"/>
          <w:color w:val="222222"/>
          <w:sz w:val="27"/>
          <w:szCs w:val="27"/>
          <w:lang w:val="en-GB" w:eastAsia="ja-JP" w:bidi="th-TH"/>
        </w:rPr>
        <w:t xml:space="preserve">                </w:t>
      </w:r>
      <w:r w:rsidR="00B66CAD">
        <w:rPr>
          <w:rFonts w:ascii="Calibri" w:hAnsi="Calibri" w:eastAsia="MS Mincho"/>
          <w:color w:val="222222"/>
          <w:sz w:val="27"/>
          <w:szCs w:val="27"/>
          <w:lang w:val="en-GB" w:eastAsia="ja-JP" w:bidi="th-TH"/>
        </w:rPr>
        <w:tab/>
      </w:r>
      <w:r w:rsidR="00B66CAD">
        <w:rPr>
          <w:rFonts w:ascii="Calibri" w:hAnsi="Calibri" w:eastAsia="MS Mincho"/>
          <w:color w:val="222222"/>
          <w:sz w:val="27"/>
          <w:szCs w:val="27"/>
          <w:lang w:val="en-GB" w:eastAsia="ja-JP" w:bidi="th-TH"/>
        </w:rPr>
        <w:tab/>
      </w:r>
    </w:p>
    <w:sectPr w:rsidRPr="00AB2CFA" w:rsidR="00AB2CFA" w:rsidSect="00B6422C">
      <w:pgSz w:w="16840" w:h="11907" w:orient="landscape" w:code="9"/>
      <w:pgMar w:top="720" w:right="720" w:bottom="720" w:left="720" w:header="709" w:footer="709" w:gutter="0"/>
      <w:pgBorders w:offsetFrom="page">
        <w:top w:val="stars" w:color="auto" w:sz="16" w:space="24"/>
        <w:left w:val="stars" w:color="auto" w:sz="16" w:space="24"/>
        <w:bottom w:val="stars" w:color="auto" w:sz="16" w:space="24"/>
        <w:right w:val="stars" w:color="auto" w:sz="16"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0A" w:rsidP="00C962EE" w:rsidRDefault="00082D0A" w14:paraId="3AF73884" w14:textId="77777777">
      <w:r>
        <w:separator/>
      </w:r>
    </w:p>
  </w:endnote>
  <w:endnote w:type="continuationSeparator" w:id="0">
    <w:p w:rsidR="00082D0A" w:rsidP="00C962EE" w:rsidRDefault="00082D0A" w14:paraId="63A711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0A" w:rsidP="00C962EE" w:rsidRDefault="00082D0A" w14:paraId="0B000378" w14:textId="77777777">
      <w:r>
        <w:separator/>
      </w:r>
    </w:p>
  </w:footnote>
  <w:footnote w:type="continuationSeparator" w:id="0">
    <w:p w:rsidR="00082D0A" w:rsidP="00C962EE" w:rsidRDefault="00082D0A" w14:paraId="64713D5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B650E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4A30CB9"/>
    <w:multiLevelType w:val="hybridMultilevel"/>
    <w:tmpl w:val="71DA4C9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C1530A3"/>
    <w:multiLevelType w:val="multilevel"/>
    <w:tmpl w:val="59B4B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D125B"/>
    <w:multiLevelType w:val="hybridMultilevel"/>
    <w:tmpl w:val="BEB2366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19D74CD"/>
    <w:multiLevelType w:val="multilevel"/>
    <w:tmpl w:val="52FC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8D79B7"/>
    <w:multiLevelType w:val="hybridMultilevel"/>
    <w:tmpl w:val="56B27B4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0077C08"/>
    <w:multiLevelType w:val="hybridMultilevel"/>
    <w:tmpl w:val="4544A2C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55C0E89"/>
    <w:multiLevelType w:val="multilevel"/>
    <w:tmpl w:val="A416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096DEC"/>
    <w:multiLevelType w:val="hybridMultilevel"/>
    <w:tmpl w:val="8CDE920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92656B5"/>
    <w:multiLevelType w:val="hybridMultilevel"/>
    <w:tmpl w:val="C09A7C4E"/>
    <w:lvl w:ilvl="0" w:tplc="9EC437AA">
      <w:start w:val="1"/>
      <w:numFmt w:val="bullet"/>
      <w:lvlText w:val=""/>
      <w:lvlJc w:val="left"/>
      <w:pPr>
        <w:tabs>
          <w:tab w:val="num" w:pos="227"/>
        </w:tabs>
        <w:ind w:left="227" w:hanging="227"/>
      </w:pPr>
      <w:rPr>
        <w:rFonts w:hint="default" w:ascii="Symbol" w:hAnsi="Symbol"/>
        <w:b w:val="0"/>
        <w:i w:val="0"/>
        <w:color w:val="auto"/>
        <w:sz w:val="16"/>
      </w:rPr>
    </w:lvl>
    <w:lvl w:ilvl="1" w:tplc="08090001">
      <w:start w:val="1"/>
      <w:numFmt w:val="bullet"/>
      <w:lvlText w:val=""/>
      <w:lvlJc w:val="left"/>
      <w:pPr>
        <w:tabs>
          <w:tab w:val="num" w:pos="1440"/>
        </w:tabs>
        <w:ind w:left="1440" w:hanging="360"/>
      </w:pPr>
      <w:rPr>
        <w:rFonts w:hint="default" w:ascii="Symbol" w:hAnsi="Symbol"/>
        <w:b w:val="0"/>
        <w:i w:val="0"/>
        <w:color w:val="auto"/>
        <w:sz w:val="16"/>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9677FFE"/>
    <w:multiLevelType w:val="hybridMultilevel"/>
    <w:tmpl w:val="F406176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63D795E"/>
    <w:multiLevelType w:val="hybridMultilevel"/>
    <w:tmpl w:val="C1DA84D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FFB2CDA"/>
    <w:multiLevelType w:val="hybridMultilevel"/>
    <w:tmpl w:val="AA227C5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2"/>
  </w:num>
  <w:num w:numId="3">
    <w:abstractNumId w:val="7"/>
  </w:num>
  <w:num w:numId="4">
    <w:abstractNumId w:val="9"/>
  </w:num>
  <w:num w:numId="5">
    <w:abstractNumId w:val="8"/>
  </w:num>
  <w:num w:numId="6">
    <w:abstractNumId w:val="5"/>
  </w:num>
  <w:num w:numId="7">
    <w:abstractNumId w:val="0"/>
  </w:num>
  <w:num w:numId="8">
    <w:abstractNumId w:val="11"/>
  </w:num>
  <w:num w:numId="9">
    <w:abstractNumId w:val="3"/>
  </w:num>
  <w:num w:numId="10">
    <w:abstractNumId w:val="1"/>
  </w:num>
  <w:num w:numId="11">
    <w:abstractNumId w:val="10"/>
  </w:num>
  <w:num w:numId="12">
    <w:abstractNumId w:val="12"/>
  </w:num>
  <w:num w:numId="1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activeWritingStyle w:lang="en-US" w:vendorID="64" w:dllVersion="131078"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FA"/>
    <w:rsid w:val="00010CA4"/>
    <w:rsid w:val="000144EE"/>
    <w:rsid w:val="000310F8"/>
    <w:rsid w:val="0004680E"/>
    <w:rsid w:val="000527E0"/>
    <w:rsid w:val="00052E41"/>
    <w:rsid w:val="00073FE9"/>
    <w:rsid w:val="00075FF2"/>
    <w:rsid w:val="00082D0A"/>
    <w:rsid w:val="00085660"/>
    <w:rsid w:val="00090EC1"/>
    <w:rsid w:val="000972ED"/>
    <w:rsid w:val="000B1FF3"/>
    <w:rsid w:val="000E697B"/>
    <w:rsid w:val="001006E7"/>
    <w:rsid w:val="00115B3F"/>
    <w:rsid w:val="00126471"/>
    <w:rsid w:val="0015304F"/>
    <w:rsid w:val="00170F14"/>
    <w:rsid w:val="0017663C"/>
    <w:rsid w:val="00181B86"/>
    <w:rsid w:val="001A632C"/>
    <w:rsid w:val="001B34FD"/>
    <w:rsid w:val="001D57C1"/>
    <w:rsid w:val="001D6E69"/>
    <w:rsid w:val="001E1A2C"/>
    <w:rsid w:val="001F6CD3"/>
    <w:rsid w:val="00206C2E"/>
    <w:rsid w:val="002148C5"/>
    <w:rsid w:val="00217120"/>
    <w:rsid w:val="002270CC"/>
    <w:rsid w:val="002302E1"/>
    <w:rsid w:val="00230949"/>
    <w:rsid w:val="0023353A"/>
    <w:rsid w:val="00235881"/>
    <w:rsid w:val="00235F20"/>
    <w:rsid w:val="00240245"/>
    <w:rsid w:val="00245D7D"/>
    <w:rsid w:val="00253161"/>
    <w:rsid w:val="00257F67"/>
    <w:rsid w:val="00275D79"/>
    <w:rsid w:val="0028260F"/>
    <w:rsid w:val="002B37BF"/>
    <w:rsid w:val="002B4C62"/>
    <w:rsid w:val="002C4463"/>
    <w:rsid w:val="002D16CE"/>
    <w:rsid w:val="002E4BC4"/>
    <w:rsid w:val="002F7506"/>
    <w:rsid w:val="0030282F"/>
    <w:rsid w:val="0030414A"/>
    <w:rsid w:val="00307A14"/>
    <w:rsid w:val="00313644"/>
    <w:rsid w:val="003231C0"/>
    <w:rsid w:val="003271AD"/>
    <w:rsid w:val="00331E61"/>
    <w:rsid w:val="0033603C"/>
    <w:rsid w:val="003409F1"/>
    <w:rsid w:val="00351353"/>
    <w:rsid w:val="00352A15"/>
    <w:rsid w:val="00353CDE"/>
    <w:rsid w:val="003661B8"/>
    <w:rsid w:val="0036735F"/>
    <w:rsid w:val="003726AB"/>
    <w:rsid w:val="003746AB"/>
    <w:rsid w:val="003769DF"/>
    <w:rsid w:val="00377FAC"/>
    <w:rsid w:val="00391172"/>
    <w:rsid w:val="0039639E"/>
    <w:rsid w:val="003A48D6"/>
    <w:rsid w:val="003C094E"/>
    <w:rsid w:val="003C3A5E"/>
    <w:rsid w:val="003E01DE"/>
    <w:rsid w:val="003E4A5D"/>
    <w:rsid w:val="003E4CE4"/>
    <w:rsid w:val="003F2A1E"/>
    <w:rsid w:val="003F6AE0"/>
    <w:rsid w:val="0040485B"/>
    <w:rsid w:val="0041041E"/>
    <w:rsid w:val="00430EB8"/>
    <w:rsid w:val="00436B13"/>
    <w:rsid w:val="00456BC3"/>
    <w:rsid w:val="004637FB"/>
    <w:rsid w:val="0046508F"/>
    <w:rsid w:val="00477FB6"/>
    <w:rsid w:val="004832DC"/>
    <w:rsid w:val="00492745"/>
    <w:rsid w:val="00492B00"/>
    <w:rsid w:val="004A1890"/>
    <w:rsid w:val="004A5FF2"/>
    <w:rsid w:val="004A6B86"/>
    <w:rsid w:val="004C5D7B"/>
    <w:rsid w:val="004C74A5"/>
    <w:rsid w:val="004D3005"/>
    <w:rsid w:val="004E4C17"/>
    <w:rsid w:val="004F1E15"/>
    <w:rsid w:val="004F726F"/>
    <w:rsid w:val="00515A60"/>
    <w:rsid w:val="00536C94"/>
    <w:rsid w:val="00547BBE"/>
    <w:rsid w:val="00547F81"/>
    <w:rsid w:val="005510E8"/>
    <w:rsid w:val="00553EE8"/>
    <w:rsid w:val="005562CD"/>
    <w:rsid w:val="005628CF"/>
    <w:rsid w:val="00565CE1"/>
    <w:rsid w:val="00565D4A"/>
    <w:rsid w:val="00580637"/>
    <w:rsid w:val="00581A2C"/>
    <w:rsid w:val="005821DA"/>
    <w:rsid w:val="005842DB"/>
    <w:rsid w:val="005872A7"/>
    <w:rsid w:val="0058751C"/>
    <w:rsid w:val="00597EC2"/>
    <w:rsid w:val="005B0D31"/>
    <w:rsid w:val="005B4B38"/>
    <w:rsid w:val="005C1826"/>
    <w:rsid w:val="005D1834"/>
    <w:rsid w:val="005E06BE"/>
    <w:rsid w:val="005E06F6"/>
    <w:rsid w:val="005E5E8D"/>
    <w:rsid w:val="00606DB7"/>
    <w:rsid w:val="0060739A"/>
    <w:rsid w:val="006229B1"/>
    <w:rsid w:val="00626C38"/>
    <w:rsid w:val="00636F61"/>
    <w:rsid w:val="00643321"/>
    <w:rsid w:val="006454E2"/>
    <w:rsid w:val="00653617"/>
    <w:rsid w:val="006701CD"/>
    <w:rsid w:val="0067684B"/>
    <w:rsid w:val="0068262F"/>
    <w:rsid w:val="006908E0"/>
    <w:rsid w:val="006B27F3"/>
    <w:rsid w:val="006C45F0"/>
    <w:rsid w:val="006C6B80"/>
    <w:rsid w:val="006D03A0"/>
    <w:rsid w:val="006E3F48"/>
    <w:rsid w:val="006F1887"/>
    <w:rsid w:val="00704157"/>
    <w:rsid w:val="00750F23"/>
    <w:rsid w:val="0075191B"/>
    <w:rsid w:val="00761DCA"/>
    <w:rsid w:val="007623C6"/>
    <w:rsid w:val="00770A10"/>
    <w:rsid w:val="00776BB3"/>
    <w:rsid w:val="00776D6B"/>
    <w:rsid w:val="0078166C"/>
    <w:rsid w:val="00783250"/>
    <w:rsid w:val="007932B9"/>
    <w:rsid w:val="00796B4F"/>
    <w:rsid w:val="007A20C1"/>
    <w:rsid w:val="007B0200"/>
    <w:rsid w:val="007D05F2"/>
    <w:rsid w:val="007D1249"/>
    <w:rsid w:val="007D4ADB"/>
    <w:rsid w:val="007E0245"/>
    <w:rsid w:val="007E4B04"/>
    <w:rsid w:val="007E7C57"/>
    <w:rsid w:val="007F179E"/>
    <w:rsid w:val="0080194F"/>
    <w:rsid w:val="00812162"/>
    <w:rsid w:val="00821420"/>
    <w:rsid w:val="008242A6"/>
    <w:rsid w:val="00826180"/>
    <w:rsid w:val="00842625"/>
    <w:rsid w:val="008446FC"/>
    <w:rsid w:val="00862EFB"/>
    <w:rsid w:val="008635CE"/>
    <w:rsid w:val="00866AAD"/>
    <w:rsid w:val="00867955"/>
    <w:rsid w:val="008A251F"/>
    <w:rsid w:val="008A442A"/>
    <w:rsid w:val="008B2DC1"/>
    <w:rsid w:val="008B338D"/>
    <w:rsid w:val="008C4BE9"/>
    <w:rsid w:val="008F1A90"/>
    <w:rsid w:val="00907EBB"/>
    <w:rsid w:val="00915101"/>
    <w:rsid w:val="00921695"/>
    <w:rsid w:val="009232DD"/>
    <w:rsid w:val="009327F0"/>
    <w:rsid w:val="009457FB"/>
    <w:rsid w:val="00946CEE"/>
    <w:rsid w:val="00950008"/>
    <w:rsid w:val="00952FA0"/>
    <w:rsid w:val="009610F4"/>
    <w:rsid w:val="00961B27"/>
    <w:rsid w:val="009623B1"/>
    <w:rsid w:val="009661D2"/>
    <w:rsid w:val="0097119F"/>
    <w:rsid w:val="00971C3B"/>
    <w:rsid w:val="00977CEA"/>
    <w:rsid w:val="00983B88"/>
    <w:rsid w:val="00990E1A"/>
    <w:rsid w:val="00991181"/>
    <w:rsid w:val="00992806"/>
    <w:rsid w:val="009A0379"/>
    <w:rsid w:val="009A1F13"/>
    <w:rsid w:val="009A2153"/>
    <w:rsid w:val="009A5B47"/>
    <w:rsid w:val="009A7D1F"/>
    <w:rsid w:val="009B44EA"/>
    <w:rsid w:val="009C4643"/>
    <w:rsid w:val="009D1CF8"/>
    <w:rsid w:val="009D76DF"/>
    <w:rsid w:val="009E6FE1"/>
    <w:rsid w:val="009F7767"/>
    <w:rsid w:val="00A1652F"/>
    <w:rsid w:val="00A33FD9"/>
    <w:rsid w:val="00A6167A"/>
    <w:rsid w:val="00A92AC4"/>
    <w:rsid w:val="00A9383D"/>
    <w:rsid w:val="00AA054B"/>
    <w:rsid w:val="00AB2CFA"/>
    <w:rsid w:val="00AC3623"/>
    <w:rsid w:val="00AD5B03"/>
    <w:rsid w:val="00AF1522"/>
    <w:rsid w:val="00B10100"/>
    <w:rsid w:val="00B10CC6"/>
    <w:rsid w:val="00B11EFF"/>
    <w:rsid w:val="00B225D7"/>
    <w:rsid w:val="00B2400D"/>
    <w:rsid w:val="00B27E07"/>
    <w:rsid w:val="00B35F7F"/>
    <w:rsid w:val="00B43040"/>
    <w:rsid w:val="00B631FF"/>
    <w:rsid w:val="00B6422C"/>
    <w:rsid w:val="00B66556"/>
    <w:rsid w:val="00B66A13"/>
    <w:rsid w:val="00B66CAD"/>
    <w:rsid w:val="00B84A9B"/>
    <w:rsid w:val="00BA2F74"/>
    <w:rsid w:val="00BB447E"/>
    <w:rsid w:val="00BC365C"/>
    <w:rsid w:val="00BD0255"/>
    <w:rsid w:val="00BD1B79"/>
    <w:rsid w:val="00BD3E34"/>
    <w:rsid w:val="00BD57BF"/>
    <w:rsid w:val="00C20224"/>
    <w:rsid w:val="00C2603C"/>
    <w:rsid w:val="00C57F7D"/>
    <w:rsid w:val="00C77949"/>
    <w:rsid w:val="00C801CE"/>
    <w:rsid w:val="00C82318"/>
    <w:rsid w:val="00C962EE"/>
    <w:rsid w:val="00C977CD"/>
    <w:rsid w:val="00D0156A"/>
    <w:rsid w:val="00D01E41"/>
    <w:rsid w:val="00D025D5"/>
    <w:rsid w:val="00D0524F"/>
    <w:rsid w:val="00D13B71"/>
    <w:rsid w:val="00D2135F"/>
    <w:rsid w:val="00D21559"/>
    <w:rsid w:val="00D30AE6"/>
    <w:rsid w:val="00D33697"/>
    <w:rsid w:val="00D44023"/>
    <w:rsid w:val="00D53BA9"/>
    <w:rsid w:val="00D604A0"/>
    <w:rsid w:val="00D64901"/>
    <w:rsid w:val="00D72F68"/>
    <w:rsid w:val="00D81CE0"/>
    <w:rsid w:val="00D824D8"/>
    <w:rsid w:val="00D850D8"/>
    <w:rsid w:val="00D94B46"/>
    <w:rsid w:val="00D975E3"/>
    <w:rsid w:val="00DA3694"/>
    <w:rsid w:val="00DC3865"/>
    <w:rsid w:val="00DC7008"/>
    <w:rsid w:val="00DF5E84"/>
    <w:rsid w:val="00DF6B47"/>
    <w:rsid w:val="00E01EE6"/>
    <w:rsid w:val="00E12977"/>
    <w:rsid w:val="00E46C44"/>
    <w:rsid w:val="00E50B15"/>
    <w:rsid w:val="00E51C07"/>
    <w:rsid w:val="00E548C1"/>
    <w:rsid w:val="00E55FF6"/>
    <w:rsid w:val="00E64298"/>
    <w:rsid w:val="00E9367F"/>
    <w:rsid w:val="00E97C9A"/>
    <w:rsid w:val="00EA14A0"/>
    <w:rsid w:val="00EB4112"/>
    <w:rsid w:val="00EB7C34"/>
    <w:rsid w:val="00EC1C3A"/>
    <w:rsid w:val="00EC703F"/>
    <w:rsid w:val="00ED26B9"/>
    <w:rsid w:val="00ED70A3"/>
    <w:rsid w:val="00EE3E1E"/>
    <w:rsid w:val="00EE3EDF"/>
    <w:rsid w:val="00F115A7"/>
    <w:rsid w:val="00F13614"/>
    <w:rsid w:val="00F310D2"/>
    <w:rsid w:val="00F354D4"/>
    <w:rsid w:val="00F422B8"/>
    <w:rsid w:val="00F53144"/>
    <w:rsid w:val="00F62F2B"/>
    <w:rsid w:val="00F811A1"/>
    <w:rsid w:val="00FA0D55"/>
    <w:rsid w:val="00FA1A91"/>
    <w:rsid w:val="00FA37AA"/>
    <w:rsid w:val="00FB0E1D"/>
    <w:rsid w:val="00FB4103"/>
    <w:rsid w:val="00FC3498"/>
    <w:rsid w:val="00FD3149"/>
    <w:rsid w:val="00FD7773"/>
    <w:rsid w:val="00FF2F5F"/>
    <w:rsid w:val="4CBF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5F365"/>
  <w15:docId w15:val="{49AB84A4-592A-4F44-9131-33A57D0D87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AB2CF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AF1522"/>
    <w:rPr>
      <w:color w:val="0000FF"/>
      <w:u w:val="single"/>
    </w:rPr>
  </w:style>
  <w:style w:type="character" w:styleId="st1" w:customStyle="1">
    <w:name w:val="st1"/>
    <w:basedOn w:val="DefaultParagraphFont"/>
    <w:rsid w:val="00D604A0"/>
  </w:style>
  <w:style w:type="paragraph" w:styleId="Default" w:customStyle="1">
    <w:name w:val="Default"/>
    <w:rsid w:val="00353CDE"/>
    <w:pPr>
      <w:autoSpaceDE w:val="0"/>
      <w:autoSpaceDN w:val="0"/>
      <w:adjustRightInd w:val="0"/>
    </w:pPr>
    <w:rPr>
      <w:rFonts w:ascii="Symbol" w:hAnsi="Symbol" w:cs="Symbol"/>
      <w:color w:val="000000"/>
      <w:sz w:val="24"/>
      <w:szCs w:val="24"/>
      <w:lang w:val="en-GB" w:eastAsia="en-GB"/>
    </w:rPr>
  </w:style>
  <w:style w:type="paragraph" w:styleId="BalloonText">
    <w:name w:val="Balloon Text"/>
    <w:basedOn w:val="Normal"/>
    <w:link w:val="BalloonTextChar"/>
    <w:rsid w:val="00971C3B"/>
    <w:rPr>
      <w:rFonts w:ascii="Tahoma" w:hAnsi="Tahoma" w:cs="Tahoma"/>
      <w:sz w:val="16"/>
      <w:szCs w:val="16"/>
    </w:rPr>
  </w:style>
  <w:style w:type="character" w:styleId="BalloonTextChar" w:customStyle="1">
    <w:name w:val="Balloon Text Char"/>
    <w:link w:val="BalloonText"/>
    <w:rsid w:val="00971C3B"/>
    <w:rPr>
      <w:rFonts w:ascii="Tahoma" w:hAnsi="Tahoma" w:cs="Tahoma"/>
      <w:sz w:val="16"/>
      <w:szCs w:val="16"/>
      <w:lang w:val="en-US" w:eastAsia="en-US"/>
    </w:rPr>
  </w:style>
  <w:style w:type="paragraph" w:styleId="Header">
    <w:name w:val="header"/>
    <w:basedOn w:val="Normal"/>
    <w:link w:val="HeaderChar"/>
    <w:rsid w:val="00C962EE"/>
    <w:pPr>
      <w:tabs>
        <w:tab w:val="center" w:pos="4513"/>
        <w:tab w:val="right" w:pos="9026"/>
      </w:tabs>
    </w:pPr>
  </w:style>
  <w:style w:type="character" w:styleId="HeaderChar" w:customStyle="1">
    <w:name w:val="Header Char"/>
    <w:basedOn w:val="DefaultParagraphFont"/>
    <w:link w:val="Header"/>
    <w:rsid w:val="00C962EE"/>
    <w:rPr>
      <w:sz w:val="24"/>
      <w:szCs w:val="24"/>
    </w:rPr>
  </w:style>
  <w:style w:type="paragraph" w:styleId="Footer">
    <w:name w:val="footer"/>
    <w:basedOn w:val="Normal"/>
    <w:link w:val="FooterChar"/>
    <w:rsid w:val="00C962EE"/>
    <w:pPr>
      <w:tabs>
        <w:tab w:val="center" w:pos="4513"/>
        <w:tab w:val="right" w:pos="9026"/>
      </w:tabs>
    </w:pPr>
  </w:style>
  <w:style w:type="character" w:styleId="FooterChar" w:customStyle="1">
    <w:name w:val="Footer Char"/>
    <w:basedOn w:val="DefaultParagraphFont"/>
    <w:link w:val="Footer"/>
    <w:rsid w:val="00C962EE"/>
    <w:rPr>
      <w:sz w:val="24"/>
      <w:szCs w:val="24"/>
    </w:rPr>
  </w:style>
  <w:style w:type="paragraph" w:styleId="NormalWeb">
    <w:name w:val="Normal (Web)"/>
    <w:basedOn w:val="Normal"/>
    <w:uiPriority w:val="99"/>
    <w:unhideWhenUsed/>
    <w:rsid w:val="00BA2F74"/>
    <w:pPr>
      <w:spacing w:before="100" w:beforeAutospacing="1" w:after="100" w:afterAutospacing="1"/>
    </w:pPr>
    <w:rPr>
      <w:lang w:val="en-GB" w:eastAsia="en-GB"/>
    </w:rPr>
  </w:style>
  <w:style w:type="paragraph" w:styleId="ListParagraph">
    <w:name w:val="List Paragraph"/>
    <w:basedOn w:val="Normal"/>
    <w:uiPriority w:val="34"/>
    <w:qFormat/>
    <w:rsid w:val="003F2A1E"/>
    <w:pPr>
      <w:spacing w:after="200" w:line="276" w:lineRule="auto"/>
      <w:ind w:left="720"/>
      <w:contextualSpacing/>
    </w:pPr>
    <w:rPr>
      <w:rFonts w:asciiTheme="minorHAnsi" w:hAnsiTheme="minorHAnsi" w:eastAsia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4774">
      <w:bodyDiv w:val="1"/>
      <w:marLeft w:val="0"/>
      <w:marRight w:val="0"/>
      <w:marTop w:val="0"/>
      <w:marBottom w:val="0"/>
      <w:divBdr>
        <w:top w:val="none" w:sz="0" w:space="0" w:color="auto"/>
        <w:left w:val="none" w:sz="0" w:space="0" w:color="auto"/>
        <w:bottom w:val="none" w:sz="0" w:space="0" w:color="auto"/>
        <w:right w:val="none" w:sz="0" w:space="0" w:color="auto"/>
      </w:divBdr>
      <w:divsChild>
        <w:div w:id="285047033">
          <w:marLeft w:val="0"/>
          <w:marRight w:val="0"/>
          <w:marTop w:val="0"/>
          <w:marBottom w:val="0"/>
          <w:divBdr>
            <w:top w:val="none" w:sz="0" w:space="0" w:color="auto"/>
            <w:left w:val="none" w:sz="0" w:space="0" w:color="auto"/>
            <w:bottom w:val="none" w:sz="0" w:space="0" w:color="auto"/>
            <w:right w:val="none" w:sz="0" w:space="0" w:color="auto"/>
          </w:divBdr>
        </w:div>
      </w:divsChild>
    </w:div>
    <w:div w:id="212618927">
      <w:bodyDiv w:val="1"/>
      <w:marLeft w:val="0"/>
      <w:marRight w:val="0"/>
      <w:marTop w:val="0"/>
      <w:marBottom w:val="0"/>
      <w:divBdr>
        <w:top w:val="none" w:sz="0" w:space="0" w:color="auto"/>
        <w:left w:val="none" w:sz="0" w:space="0" w:color="auto"/>
        <w:bottom w:val="none" w:sz="0" w:space="0" w:color="auto"/>
        <w:right w:val="none" w:sz="0" w:space="0" w:color="auto"/>
      </w:divBdr>
      <w:divsChild>
        <w:div w:id="144973810">
          <w:marLeft w:val="0"/>
          <w:marRight w:val="0"/>
          <w:marTop w:val="0"/>
          <w:marBottom w:val="0"/>
          <w:divBdr>
            <w:top w:val="none" w:sz="0" w:space="0" w:color="auto"/>
            <w:left w:val="none" w:sz="0" w:space="0" w:color="auto"/>
            <w:bottom w:val="none" w:sz="0" w:space="0" w:color="auto"/>
            <w:right w:val="none" w:sz="0" w:space="0" w:color="auto"/>
          </w:divBdr>
          <w:divsChild>
            <w:div w:id="380523596">
              <w:marLeft w:val="0"/>
              <w:marRight w:val="0"/>
              <w:marTop w:val="0"/>
              <w:marBottom w:val="0"/>
              <w:divBdr>
                <w:top w:val="none" w:sz="0" w:space="0" w:color="auto"/>
                <w:left w:val="none" w:sz="0" w:space="0" w:color="auto"/>
                <w:bottom w:val="none" w:sz="0" w:space="0" w:color="auto"/>
                <w:right w:val="none" w:sz="0" w:space="0" w:color="auto"/>
              </w:divBdr>
              <w:divsChild>
                <w:div w:id="223417336">
                  <w:marLeft w:val="0"/>
                  <w:marRight w:val="0"/>
                  <w:marTop w:val="173"/>
                  <w:marBottom w:val="0"/>
                  <w:divBdr>
                    <w:top w:val="none" w:sz="0" w:space="0" w:color="auto"/>
                    <w:left w:val="none" w:sz="0" w:space="0" w:color="auto"/>
                    <w:bottom w:val="none" w:sz="0" w:space="0" w:color="auto"/>
                    <w:right w:val="none" w:sz="0" w:space="0" w:color="auto"/>
                  </w:divBdr>
                  <w:divsChild>
                    <w:div w:id="266080191">
                      <w:marLeft w:val="0"/>
                      <w:marRight w:val="0"/>
                      <w:marTop w:val="0"/>
                      <w:marBottom w:val="0"/>
                      <w:divBdr>
                        <w:top w:val="none" w:sz="0" w:space="0" w:color="auto"/>
                        <w:left w:val="none" w:sz="0" w:space="0" w:color="auto"/>
                        <w:bottom w:val="none" w:sz="0" w:space="0" w:color="auto"/>
                        <w:right w:val="none" w:sz="0" w:space="0" w:color="auto"/>
                      </w:divBdr>
                      <w:divsChild>
                        <w:div w:id="1406875579">
                          <w:marLeft w:val="0"/>
                          <w:marRight w:val="0"/>
                          <w:marTop w:val="0"/>
                          <w:marBottom w:val="0"/>
                          <w:divBdr>
                            <w:top w:val="none" w:sz="0" w:space="0" w:color="auto"/>
                            <w:left w:val="none" w:sz="0" w:space="0" w:color="auto"/>
                            <w:bottom w:val="none" w:sz="0" w:space="0" w:color="auto"/>
                            <w:right w:val="none" w:sz="0" w:space="0" w:color="auto"/>
                          </w:divBdr>
                          <w:divsChild>
                            <w:div w:id="1842546901">
                              <w:marLeft w:val="0"/>
                              <w:marRight w:val="0"/>
                              <w:marTop w:val="0"/>
                              <w:marBottom w:val="0"/>
                              <w:divBdr>
                                <w:top w:val="none" w:sz="0" w:space="0" w:color="auto"/>
                                <w:left w:val="none" w:sz="0" w:space="0" w:color="auto"/>
                                <w:bottom w:val="none" w:sz="0" w:space="0" w:color="auto"/>
                                <w:right w:val="none" w:sz="0" w:space="0" w:color="auto"/>
                              </w:divBdr>
                              <w:divsChild>
                                <w:div w:id="961615189">
                                  <w:marLeft w:val="0"/>
                                  <w:marRight w:val="0"/>
                                  <w:marTop w:val="0"/>
                                  <w:marBottom w:val="0"/>
                                  <w:divBdr>
                                    <w:top w:val="none" w:sz="0" w:space="0" w:color="auto"/>
                                    <w:left w:val="none" w:sz="0" w:space="0" w:color="auto"/>
                                    <w:bottom w:val="none" w:sz="0" w:space="0" w:color="auto"/>
                                    <w:right w:val="none" w:sz="0" w:space="0" w:color="auto"/>
                                  </w:divBdr>
                                  <w:divsChild>
                                    <w:div w:id="654843237">
                                      <w:marLeft w:val="0"/>
                                      <w:marRight w:val="0"/>
                                      <w:marTop w:val="0"/>
                                      <w:marBottom w:val="0"/>
                                      <w:divBdr>
                                        <w:top w:val="none" w:sz="0" w:space="0" w:color="auto"/>
                                        <w:left w:val="none" w:sz="0" w:space="0" w:color="auto"/>
                                        <w:bottom w:val="none" w:sz="0" w:space="0" w:color="auto"/>
                                        <w:right w:val="none" w:sz="0" w:space="0" w:color="auto"/>
                                      </w:divBdr>
                                      <w:divsChild>
                                        <w:div w:id="201286590">
                                          <w:marLeft w:val="0"/>
                                          <w:marRight w:val="0"/>
                                          <w:marTop w:val="0"/>
                                          <w:marBottom w:val="160"/>
                                          <w:divBdr>
                                            <w:top w:val="none" w:sz="0" w:space="0" w:color="auto"/>
                                            <w:left w:val="none" w:sz="0" w:space="0" w:color="auto"/>
                                            <w:bottom w:val="none" w:sz="0" w:space="0" w:color="auto"/>
                                            <w:right w:val="none" w:sz="0" w:space="0" w:color="auto"/>
                                          </w:divBdr>
                                          <w:divsChild>
                                            <w:div w:id="698819350">
                                              <w:marLeft w:val="0"/>
                                              <w:marRight w:val="0"/>
                                              <w:marTop w:val="0"/>
                                              <w:marBottom w:val="0"/>
                                              <w:divBdr>
                                                <w:top w:val="none" w:sz="0" w:space="0" w:color="auto"/>
                                                <w:left w:val="none" w:sz="0" w:space="0" w:color="auto"/>
                                                <w:bottom w:val="none" w:sz="0" w:space="0" w:color="auto"/>
                                                <w:right w:val="none" w:sz="0" w:space="0" w:color="auto"/>
                                              </w:divBdr>
                                              <w:divsChild>
                                                <w:div w:id="1449204959">
                                                  <w:marLeft w:val="0"/>
                                                  <w:marRight w:val="0"/>
                                                  <w:marTop w:val="0"/>
                                                  <w:marBottom w:val="0"/>
                                                  <w:divBdr>
                                                    <w:top w:val="none" w:sz="0" w:space="0" w:color="auto"/>
                                                    <w:left w:val="none" w:sz="0" w:space="0" w:color="auto"/>
                                                    <w:bottom w:val="none" w:sz="0" w:space="0" w:color="auto"/>
                                                    <w:right w:val="none" w:sz="0" w:space="0" w:color="auto"/>
                                                  </w:divBdr>
                                                  <w:divsChild>
                                                    <w:div w:id="1763525082">
                                                      <w:marLeft w:val="0"/>
                                                      <w:marRight w:val="0"/>
                                                      <w:marTop w:val="0"/>
                                                      <w:marBottom w:val="0"/>
                                                      <w:divBdr>
                                                        <w:top w:val="none" w:sz="0" w:space="0" w:color="auto"/>
                                                        <w:left w:val="none" w:sz="0" w:space="0" w:color="auto"/>
                                                        <w:bottom w:val="none" w:sz="0" w:space="0" w:color="auto"/>
                                                        <w:right w:val="none" w:sz="0" w:space="0" w:color="auto"/>
                                                      </w:divBdr>
                                                      <w:divsChild>
                                                        <w:div w:id="1279409839">
                                                          <w:marLeft w:val="0"/>
                                                          <w:marRight w:val="0"/>
                                                          <w:marTop w:val="0"/>
                                                          <w:marBottom w:val="0"/>
                                                          <w:divBdr>
                                                            <w:top w:val="none" w:sz="0" w:space="0" w:color="auto"/>
                                                            <w:left w:val="none" w:sz="0" w:space="0" w:color="auto"/>
                                                            <w:bottom w:val="none" w:sz="0" w:space="0" w:color="auto"/>
                                                            <w:right w:val="none" w:sz="0" w:space="0" w:color="auto"/>
                                                          </w:divBdr>
                                                          <w:divsChild>
                                                            <w:div w:id="2012902984">
                                                              <w:marLeft w:val="0"/>
                                                              <w:marRight w:val="0"/>
                                                              <w:marTop w:val="0"/>
                                                              <w:marBottom w:val="0"/>
                                                              <w:divBdr>
                                                                <w:top w:val="none" w:sz="0" w:space="0" w:color="auto"/>
                                                                <w:left w:val="none" w:sz="0" w:space="0" w:color="auto"/>
                                                                <w:bottom w:val="none" w:sz="0" w:space="0" w:color="auto"/>
                                                                <w:right w:val="none" w:sz="0" w:space="0" w:color="auto"/>
                                                              </w:divBdr>
                                                              <w:divsChild>
                                                                <w:div w:id="1565946297">
                                                                  <w:marLeft w:val="0"/>
                                                                  <w:marRight w:val="0"/>
                                                                  <w:marTop w:val="0"/>
                                                                  <w:marBottom w:val="0"/>
                                                                  <w:divBdr>
                                                                    <w:top w:val="none" w:sz="0" w:space="0" w:color="auto"/>
                                                                    <w:left w:val="none" w:sz="0" w:space="0" w:color="auto"/>
                                                                    <w:bottom w:val="none" w:sz="0" w:space="0" w:color="auto"/>
                                                                    <w:right w:val="none" w:sz="0" w:space="0" w:color="auto"/>
                                                                  </w:divBdr>
                                                                  <w:divsChild>
                                                                    <w:div w:id="3657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203472">
      <w:bodyDiv w:val="1"/>
      <w:marLeft w:val="0"/>
      <w:marRight w:val="0"/>
      <w:marTop w:val="0"/>
      <w:marBottom w:val="0"/>
      <w:divBdr>
        <w:top w:val="none" w:sz="0" w:space="0" w:color="auto"/>
        <w:left w:val="none" w:sz="0" w:space="0" w:color="auto"/>
        <w:bottom w:val="none" w:sz="0" w:space="0" w:color="auto"/>
        <w:right w:val="none" w:sz="0" w:space="0" w:color="auto"/>
      </w:divBdr>
      <w:divsChild>
        <w:div w:id="1323854336">
          <w:marLeft w:val="0"/>
          <w:marRight w:val="0"/>
          <w:marTop w:val="0"/>
          <w:marBottom w:val="0"/>
          <w:divBdr>
            <w:top w:val="none" w:sz="0" w:space="0" w:color="auto"/>
            <w:left w:val="none" w:sz="0" w:space="0" w:color="auto"/>
            <w:bottom w:val="none" w:sz="0" w:space="0" w:color="auto"/>
            <w:right w:val="none" w:sz="0" w:space="0" w:color="auto"/>
          </w:divBdr>
        </w:div>
      </w:divsChild>
    </w:div>
    <w:div w:id="634793147">
      <w:bodyDiv w:val="1"/>
      <w:marLeft w:val="0"/>
      <w:marRight w:val="0"/>
      <w:marTop w:val="0"/>
      <w:marBottom w:val="0"/>
      <w:divBdr>
        <w:top w:val="none" w:sz="0" w:space="0" w:color="auto"/>
        <w:left w:val="none" w:sz="0" w:space="0" w:color="auto"/>
        <w:bottom w:val="none" w:sz="0" w:space="0" w:color="auto"/>
        <w:right w:val="none" w:sz="0" w:space="0" w:color="auto"/>
      </w:divBdr>
      <w:divsChild>
        <w:div w:id="1598058491">
          <w:marLeft w:val="0"/>
          <w:marRight w:val="0"/>
          <w:marTop w:val="0"/>
          <w:marBottom w:val="0"/>
          <w:divBdr>
            <w:top w:val="none" w:sz="0" w:space="0" w:color="auto"/>
            <w:left w:val="none" w:sz="0" w:space="0" w:color="auto"/>
            <w:bottom w:val="none" w:sz="0" w:space="0" w:color="auto"/>
            <w:right w:val="none" w:sz="0" w:space="0" w:color="auto"/>
          </w:divBdr>
          <w:divsChild>
            <w:div w:id="587008477">
              <w:marLeft w:val="0"/>
              <w:marRight w:val="0"/>
              <w:marTop w:val="0"/>
              <w:marBottom w:val="0"/>
              <w:divBdr>
                <w:top w:val="none" w:sz="0" w:space="0" w:color="auto"/>
                <w:left w:val="none" w:sz="0" w:space="0" w:color="auto"/>
                <w:bottom w:val="none" w:sz="0" w:space="0" w:color="auto"/>
                <w:right w:val="none" w:sz="0" w:space="0" w:color="auto"/>
              </w:divBdr>
              <w:divsChild>
                <w:div w:id="60376757">
                  <w:marLeft w:val="0"/>
                  <w:marRight w:val="0"/>
                  <w:marTop w:val="173"/>
                  <w:marBottom w:val="0"/>
                  <w:divBdr>
                    <w:top w:val="none" w:sz="0" w:space="0" w:color="auto"/>
                    <w:left w:val="none" w:sz="0" w:space="0" w:color="auto"/>
                    <w:bottom w:val="none" w:sz="0" w:space="0" w:color="auto"/>
                    <w:right w:val="none" w:sz="0" w:space="0" w:color="auto"/>
                  </w:divBdr>
                  <w:divsChild>
                    <w:div w:id="116336426">
                      <w:marLeft w:val="0"/>
                      <w:marRight w:val="0"/>
                      <w:marTop w:val="0"/>
                      <w:marBottom w:val="0"/>
                      <w:divBdr>
                        <w:top w:val="none" w:sz="0" w:space="0" w:color="auto"/>
                        <w:left w:val="none" w:sz="0" w:space="0" w:color="auto"/>
                        <w:bottom w:val="none" w:sz="0" w:space="0" w:color="auto"/>
                        <w:right w:val="none" w:sz="0" w:space="0" w:color="auto"/>
                      </w:divBdr>
                      <w:divsChild>
                        <w:div w:id="2079009798">
                          <w:marLeft w:val="0"/>
                          <w:marRight w:val="0"/>
                          <w:marTop w:val="0"/>
                          <w:marBottom w:val="0"/>
                          <w:divBdr>
                            <w:top w:val="none" w:sz="0" w:space="0" w:color="auto"/>
                            <w:left w:val="none" w:sz="0" w:space="0" w:color="auto"/>
                            <w:bottom w:val="none" w:sz="0" w:space="0" w:color="auto"/>
                            <w:right w:val="none" w:sz="0" w:space="0" w:color="auto"/>
                          </w:divBdr>
                          <w:divsChild>
                            <w:div w:id="472067268">
                              <w:marLeft w:val="0"/>
                              <w:marRight w:val="0"/>
                              <w:marTop w:val="0"/>
                              <w:marBottom w:val="0"/>
                              <w:divBdr>
                                <w:top w:val="none" w:sz="0" w:space="0" w:color="auto"/>
                                <w:left w:val="none" w:sz="0" w:space="0" w:color="auto"/>
                                <w:bottom w:val="none" w:sz="0" w:space="0" w:color="auto"/>
                                <w:right w:val="none" w:sz="0" w:space="0" w:color="auto"/>
                              </w:divBdr>
                              <w:divsChild>
                                <w:div w:id="1369375354">
                                  <w:marLeft w:val="0"/>
                                  <w:marRight w:val="0"/>
                                  <w:marTop w:val="0"/>
                                  <w:marBottom w:val="0"/>
                                  <w:divBdr>
                                    <w:top w:val="none" w:sz="0" w:space="0" w:color="auto"/>
                                    <w:left w:val="none" w:sz="0" w:space="0" w:color="auto"/>
                                    <w:bottom w:val="none" w:sz="0" w:space="0" w:color="auto"/>
                                    <w:right w:val="none" w:sz="0" w:space="0" w:color="auto"/>
                                  </w:divBdr>
                                  <w:divsChild>
                                    <w:div w:id="862785779">
                                      <w:marLeft w:val="0"/>
                                      <w:marRight w:val="0"/>
                                      <w:marTop w:val="0"/>
                                      <w:marBottom w:val="0"/>
                                      <w:divBdr>
                                        <w:top w:val="none" w:sz="0" w:space="0" w:color="auto"/>
                                        <w:left w:val="none" w:sz="0" w:space="0" w:color="auto"/>
                                        <w:bottom w:val="none" w:sz="0" w:space="0" w:color="auto"/>
                                        <w:right w:val="none" w:sz="0" w:space="0" w:color="auto"/>
                                      </w:divBdr>
                                      <w:divsChild>
                                        <w:div w:id="413168756">
                                          <w:marLeft w:val="0"/>
                                          <w:marRight w:val="0"/>
                                          <w:marTop w:val="0"/>
                                          <w:marBottom w:val="160"/>
                                          <w:divBdr>
                                            <w:top w:val="none" w:sz="0" w:space="0" w:color="auto"/>
                                            <w:left w:val="none" w:sz="0" w:space="0" w:color="auto"/>
                                            <w:bottom w:val="none" w:sz="0" w:space="0" w:color="auto"/>
                                            <w:right w:val="none" w:sz="0" w:space="0" w:color="auto"/>
                                          </w:divBdr>
                                          <w:divsChild>
                                            <w:div w:id="753891230">
                                              <w:marLeft w:val="0"/>
                                              <w:marRight w:val="0"/>
                                              <w:marTop w:val="0"/>
                                              <w:marBottom w:val="0"/>
                                              <w:divBdr>
                                                <w:top w:val="none" w:sz="0" w:space="0" w:color="auto"/>
                                                <w:left w:val="none" w:sz="0" w:space="0" w:color="auto"/>
                                                <w:bottom w:val="none" w:sz="0" w:space="0" w:color="auto"/>
                                                <w:right w:val="none" w:sz="0" w:space="0" w:color="auto"/>
                                              </w:divBdr>
                                              <w:divsChild>
                                                <w:div w:id="2010324578">
                                                  <w:marLeft w:val="0"/>
                                                  <w:marRight w:val="0"/>
                                                  <w:marTop w:val="0"/>
                                                  <w:marBottom w:val="0"/>
                                                  <w:divBdr>
                                                    <w:top w:val="none" w:sz="0" w:space="0" w:color="auto"/>
                                                    <w:left w:val="none" w:sz="0" w:space="0" w:color="auto"/>
                                                    <w:bottom w:val="none" w:sz="0" w:space="0" w:color="auto"/>
                                                    <w:right w:val="none" w:sz="0" w:space="0" w:color="auto"/>
                                                  </w:divBdr>
                                                  <w:divsChild>
                                                    <w:div w:id="540897965">
                                                      <w:marLeft w:val="0"/>
                                                      <w:marRight w:val="0"/>
                                                      <w:marTop w:val="0"/>
                                                      <w:marBottom w:val="0"/>
                                                      <w:divBdr>
                                                        <w:top w:val="none" w:sz="0" w:space="0" w:color="auto"/>
                                                        <w:left w:val="none" w:sz="0" w:space="0" w:color="auto"/>
                                                        <w:bottom w:val="none" w:sz="0" w:space="0" w:color="auto"/>
                                                        <w:right w:val="none" w:sz="0" w:space="0" w:color="auto"/>
                                                      </w:divBdr>
                                                      <w:divsChild>
                                                        <w:div w:id="1875968968">
                                                          <w:marLeft w:val="0"/>
                                                          <w:marRight w:val="0"/>
                                                          <w:marTop w:val="0"/>
                                                          <w:marBottom w:val="0"/>
                                                          <w:divBdr>
                                                            <w:top w:val="none" w:sz="0" w:space="0" w:color="auto"/>
                                                            <w:left w:val="none" w:sz="0" w:space="0" w:color="auto"/>
                                                            <w:bottom w:val="none" w:sz="0" w:space="0" w:color="auto"/>
                                                            <w:right w:val="none" w:sz="0" w:space="0" w:color="auto"/>
                                                          </w:divBdr>
                                                          <w:divsChild>
                                                            <w:div w:id="1789857022">
                                                              <w:marLeft w:val="0"/>
                                                              <w:marRight w:val="0"/>
                                                              <w:marTop w:val="0"/>
                                                              <w:marBottom w:val="0"/>
                                                              <w:divBdr>
                                                                <w:top w:val="none" w:sz="0" w:space="0" w:color="auto"/>
                                                                <w:left w:val="none" w:sz="0" w:space="0" w:color="auto"/>
                                                                <w:bottom w:val="none" w:sz="0" w:space="0" w:color="auto"/>
                                                                <w:right w:val="none" w:sz="0" w:space="0" w:color="auto"/>
                                                              </w:divBdr>
                                                              <w:divsChild>
                                                                <w:div w:id="1586190195">
                                                                  <w:marLeft w:val="0"/>
                                                                  <w:marRight w:val="0"/>
                                                                  <w:marTop w:val="0"/>
                                                                  <w:marBottom w:val="0"/>
                                                                  <w:divBdr>
                                                                    <w:top w:val="none" w:sz="0" w:space="0" w:color="auto"/>
                                                                    <w:left w:val="none" w:sz="0" w:space="0" w:color="auto"/>
                                                                    <w:bottom w:val="none" w:sz="0" w:space="0" w:color="auto"/>
                                                                    <w:right w:val="none" w:sz="0" w:space="0" w:color="auto"/>
                                                                  </w:divBdr>
                                                                  <w:divsChild>
                                                                    <w:div w:id="11578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5714739">
      <w:bodyDiv w:val="1"/>
      <w:marLeft w:val="0"/>
      <w:marRight w:val="0"/>
      <w:marTop w:val="0"/>
      <w:marBottom w:val="0"/>
      <w:divBdr>
        <w:top w:val="none" w:sz="0" w:space="0" w:color="auto"/>
        <w:left w:val="none" w:sz="0" w:space="0" w:color="auto"/>
        <w:bottom w:val="none" w:sz="0" w:space="0" w:color="auto"/>
        <w:right w:val="none" w:sz="0" w:space="0" w:color="auto"/>
      </w:divBdr>
    </w:div>
    <w:div w:id="698120429">
      <w:bodyDiv w:val="1"/>
      <w:marLeft w:val="0"/>
      <w:marRight w:val="0"/>
      <w:marTop w:val="0"/>
      <w:marBottom w:val="0"/>
      <w:divBdr>
        <w:top w:val="none" w:sz="0" w:space="0" w:color="auto"/>
        <w:left w:val="none" w:sz="0" w:space="0" w:color="auto"/>
        <w:bottom w:val="none" w:sz="0" w:space="0" w:color="auto"/>
        <w:right w:val="none" w:sz="0" w:space="0" w:color="auto"/>
      </w:divBdr>
      <w:divsChild>
        <w:div w:id="1683778765">
          <w:marLeft w:val="0"/>
          <w:marRight w:val="0"/>
          <w:marTop w:val="0"/>
          <w:marBottom w:val="0"/>
          <w:divBdr>
            <w:top w:val="none" w:sz="0" w:space="0" w:color="auto"/>
            <w:left w:val="none" w:sz="0" w:space="0" w:color="auto"/>
            <w:bottom w:val="none" w:sz="0" w:space="0" w:color="auto"/>
            <w:right w:val="none" w:sz="0" w:space="0" w:color="auto"/>
          </w:divBdr>
          <w:divsChild>
            <w:div w:id="227687881">
              <w:marLeft w:val="0"/>
              <w:marRight w:val="0"/>
              <w:marTop w:val="0"/>
              <w:marBottom w:val="0"/>
              <w:divBdr>
                <w:top w:val="none" w:sz="0" w:space="0" w:color="auto"/>
                <w:left w:val="none" w:sz="0" w:space="0" w:color="auto"/>
                <w:bottom w:val="none" w:sz="0" w:space="0" w:color="auto"/>
                <w:right w:val="none" w:sz="0" w:space="0" w:color="auto"/>
              </w:divBdr>
              <w:divsChild>
                <w:div w:id="199630664">
                  <w:marLeft w:val="0"/>
                  <w:marRight w:val="0"/>
                  <w:marTop w:val="173"/>
                  <w:marBottom w:val="0"/>
                  <w:divBdr>
                    <w:top w:val="none" w:sz="0" w:space="0" w:color="auto"/>
                    <w:left w:val="none" w:sz="0" w:space="0" w:color="auto"/>
                    <w:bottom w:val="none" w:sz="0" w:space="0" w:color="auto"/>
                    <w:right w:val="none" w:sz="0" w:space="0" w:color="auto"/>
                  </w:divBdr>
                  <w:divsChild>
                    <w:div w:id="2014719506">
                      <w:marLeft w:val="0"/>
                      <w:marRight w:val="0"/>
                      <w:marTop w:val="0"/>
                      <w:marBottom w:val="0"/>
                      <w:divBdr>
                        <w:top w:val="none" w:sz="0" w:space="0" w:color="auto"/>
                        <w:left w:val="none" w:sz="0" w:space="0" w:color="auto"/>
                        <w:bottom w:val="none" w:sz="0" w:space="0" w:color="auto"/>
                        <w:right w:val="none" w:sz="0" w:space="0" w:color="auto"/>
                      </w:divBdr>
                      <w:divsChild>
                        <w:div w:id="245386732">
                          <w:marLeft w:val="0"/>
                          <w:marRight w:val="0"/>
                          <w:marTop w:val="0"/>
                          <w:marBottom w:val="0"/>
                          <w:divBdr>
                            <w:top w:val="none" w:sz="0" w:space="0" w:color="auto"/>
                            <w:left w:val="none" w:sz="0" w:space="0" w:color="auto"/>
                            <w:bottom w:val="none" w:sz="0" w:space="0" w:color="auto"/>
                            <w:right w:val="none" w:sz="0" w:space="0" w:color="auto"/>
                          </w:divBdr>
                          <w:divsChild>
                            <w:div w:id="565460756">
                              <w:marLeft w:val="0"/>
                              <w:marRight w:val="0"/>
                              <w:marTop w:val="0"/>
                              <w:marBottom w:val="0"/>
                              <w:divBdr>
                                <w:top w:val="none" w:sz="0" w:space="0" w:color="auto"/>
                                <w:left w:val="none" w:sz="0" w:space="0" w:color="auto"/>
                                <w:bottom w:val="none" w:sz="0" w:space="0" w:color="auto"/>
                                <w:right w:val="none" w:sz="0" w:space="0" w:color="auto"/>
                              </w:divBdr>
                              <w:divsChild>
                                <w:div w:id="1940940875">
                                  <w:marLeft w:val="0"/>
                                  <w:marRight w:val="0"/>
                                  <w:marTop w:val="0"/>
                                  <w:marBottom w:val="0"/>
                                  <w:divBdr>
                                    <w:top w:val="none" w:sz="0" w:space="0" w:color="auto"/>
                                    <w:left w:val="none" w:sz="0" w:space="0" w:color="auto"/>
                                    <w:bottom w:val="none" w:sz="0" w:space="0" w:color="auto"/>
                                    <w:right w:val="none" w:sz="0" w:space="0" w:color="auto"/>
                                  </w:divBdr>
                                  <w:divsChild>
                                    <w:div w:id="2125033099">
                                      <w:marLeft w:val="0"/>
                                      <w:marRight w:val="0"/>
                                      <w:marTop w:val="0"/>
                                      <w:marBottom w:val="0"/>
                                      <w:divBdr>
                                        <w:top w:val="none" w:sz="0" w:space="0" w:color="auto"/>
                                        <w:left w:val="none" w:sz="0" w:space="0" w:color="auto"/>
                                        <w:bottom w:val="none" w:sz="0" w:space="0" w:color="auto"/>
                                        <w:right w:val="none" w:sz="0" w:space="0" w:color="auto"/>
                                      </w:divBdr>
                                      <w:divsChild>
                                        <w:div w:id="554313917">
                                          <w:marLeft w:val="0"/>
                                          <w:marRight w:val="0"/>
                                          <w:marTop w:val="0"/>
                                          <w:marBottom w:val="160"/>
                                          <w:divBdr>
                                            <w:top w:val="none" w:sz="0" w:space="0" w:color="auto"/>
                                            <w:left w:val="none" w:sz="0" w:space="0" w:color="auto"/>
                                            <w:bottom w:val="none" w:sz="0" w:space="0" w:color="auto"/>
                                            <w:right w:val="none" w:sz="0" w:space="0" w:color="auto"/>
                                          </w:divBdr>
                                          <w:divsChild>
                                            <w:div w:id="906918324">
                                              <w:marLeft w:val="0"/>
                                              <w:marRight w:val="0"/>
                                              <w:marTop w:val="0"/>
                                              <w:marBottom w:val="0"/>
                                              <w:divBdr>
                                                <w:top w:val="none" w:sz="0" w:space="0" w:color="auto"/>
                                                <w:left w:val="none" w:sz="0" w:space="0" w:color="auto"/>
                                                <w:bottom w:val="none" w:sz="0" w:space="0" w:color="auto"/>
                                                <w:right w:val="none" w:sz="0" w:space="0" w:color="auto"/>
                                              </w:divBdr>
                                              <w:divsChild>
                                                <w:div w:id="1329792215">
                                                  <w:marLeft w:val="0"/>
                                                  <w:marRight w:val="0"/>
                                                  <w:marTop w:val="0"/>
                                                  <w:marBottom w:val="0"/>
                                                  <w:divBdr>
                                                    <w:top w:val="none" w:sz="0" w:space="0" w:color="auto"/>
                                                    <w:left w:val="none" w:sz="0" w:space="0" w:color="auto"/>
                                                    <w:bottom w:val="none" w:sz="0" w:space="0" w:color="auto"/>
                                                    <w:right w:val="none" w:sz="0" w:space="0" w:color="auto"/>
                                                  </w:divBdr>
                                                  <w:divsChild>
                                                    <w:div w:id="565337580">
                                                      <w:marLeft w:val="0"/>
                                                      <w:marRight w:val="0"/>
                                                      <w:marTop w:val="0"/>
                                                      <w:marBottom w:val="0"/>
                                                      <w:divBdr>
                                                        <w:top w:val="none" w:sz="0" w:space="0" w:color="auto"/>
                                                        <w:left w:val="none" w:sz="0" w:space="0" w:color="auto"/>
                                                        <w:bottom w:val="none" w:sz="0" w:space="0" w:color="auto"/>
                                                        <w:right w:val="none" w:sz="0" w:space="0" w:color="auto"/>
                                                      </w:divBdr>
                                                      <w:divsChild>
                                                        <w:div w:id="514617099">
                                                          <w:marLeft w:val="0"/>
                                                          <w:marRight w:val="0"/>
                                                          <w:marTop w:val="0"/>
                                                          <w:marBottom w:val="0"/>
                                                          <w:divBdr>
                                                            <w:top w:val="none" w:sz="0" w:space="0" w:color="auto"/>
                                                            <w:left w:val="none" w:sz="0" w:space="0" w:color="auto"/>
                                                            <w:bottom w:val="none" w:sz="0" w:space="0" w:color="auto"/>
                                                            <w:right w:val="none" w:sz="0" w:space="0" w:color="auto"/>
                                                          </w:divBdr>
                                                          <w:divsChild>
                                                            <w:div w:id="265508771">
                                                              <w:marLeft w:val="0"/>
                                                              <w:marRight w:val="0"/>
                                                              <w:marTop w:val="0"/>
                                                              <w:marBottom w:val="0"/>
                                                              <w:divBdr>
                                                                <w:top w:val="none" w:sz="0" w:space="0" w:color="auto"/>
                                                                <w:left w:val="none" w:sz="0" w:space="0" w:color="auto"/>
                                                                <w:bottom w:val="none" w:sz="0" w:space="0" w:color="auto"/>
                                                                <w:right w:val="none" w:sz="0" w:space="0" w:color="auto"/>
                                                              </w:divBdr>
                                                              <w:divsChild>
                                                                <w:div w:id="2001347080">
                                                                  <w:marLeft w:val="0"/>
                                                                  <w:marRight w:val="0"/>
                                                                  <w:marTop w:val="0"/>
                                                                  <w:marBottom w:val="0"/>
                                                                  <w:divBdr>
                                                                    <w:top w:val="none" w:sz="0" w:space="0" w:color="auto"/>
                                                                    <w:left w:val="none" w:sz="0" w:space="0" w:color="auto"/>
                                                                    <w:bottom w:val="none" w:sz="0" w:space="0" w:color="auto"/>
                                                                    <w:right w:val="none" w:sz="0" w:space="0" w:color="auto"/>
                                                                  </w:divBdr>
                                                                  <w:divsChild>
                                                                    <w:div w:id="20043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8731474">
      <w:bodyDiv w:val="1"/>
      <w:marLeft w:val="0"/>
      <w:marRight w:val="0"/>
      <w:marTop w:val="0"/>
      <w:marBottom w:val="0"/>
      <w:divBdr>
        <w:top w:val="none" w:sz="0" w:space="0" w:color="auto"/>
        <w:left w:val="none" w:sz="0" w:space="0" w:color="auto"/>
        <w:bottom w:val="none" w:sz="0" w:space="0" w:color="auto"/>
        <w:right w:val="none" w:sz="0" w:space="0" w:color="auto"/>
      </w:divBdr>
    </w:div>
    <w:div w:id="1405183994">
      <w:bodyDiv w:val="1"/>
      <w:marLeft w:val="0"/>
      <w:marRight w:val="0"/>
      <w:marTop w:val="0"/>
      <w:marBottom w:val="0"/>
      <w:divBdr>
        <w:top w:val="none" w:sz="0" w:space="0" w:color="auto"/>
        <w:left w:val="none" w:sz="0" w:space="0" w:color="auto"/>
        <w:bottom w:val="none" w:sz="0" w:space="0" w:color="auto"/>
        <w:right w:val="none" w:sz="0" w:space="0" w:color="auto"/>
      </w:divBdr>
      <w:divsChild>
        <w:div w:id="530261083">
          <w:marLeft w:val="0"/>
          <w:marRight w:val="0"/>
          <w:marTop w:val="0"/>
          <w:marBottom w:val="0"/>
          <w:divBdr>
            <w:top w:val="none" w:sz="0" w:space="0" w:color="auto"/>
            <w:left w:val="none" w:sz="0" w:space="0" w:color="auto"/>
            <w:bottom w:val="none" w:sz="0" w:space="0" w:color="auto"/>
            <w:right w:val="none" w:sz="0" w:space="0" w:color="auto"/>
          </w:divBdr>
        </w:div>
      </w:divsChild>
    </w:div>
    <w:div w:id="1616981075">
      <w:bodyDiv w:val="1"/>
      <w:marLeft w:val="0"/>
      <w:marRight w:val="0"/>
      <w:marTop w:val="0"/>
      <w:marBottom w:val="0"/>
      <w:divBdr>
        <w:top w:val="none" w:sz="0" w:space="0" w:color="auto"/>
        <w:left w:val="none" w:sz="0" w:space="0" w:color="auto"/>
        <w:bottom w:val="none" w:sz="0" w:space="0" w:color="auto"/>
        <w:right w:val="none" w:sz="0" w:space="0" w:color="auto"/>
      </w:divBdr>
      <w:divsChild>
        <w:div w:id="33123708">
          <w:marLeft w:val="0"/>
          <w:marRight w:val="0"/>
          <w:marTop w:val="0"/>
          <w:marBottom w:val="0"/>
          <w:divBdr>
            <w:top w:val="none" w:sz="0" w:space="0" w:color="auto"/>
            <w:left w:val="none" w:sz="0" w:space="0" w:color="auto"/>
            <w:bottom w:val="none" w:sz="0" w:space="0" w:color="auto"/>
            <w:right w:val="none" w:sz="0" w:space="0" w:color="auto"/>
          </w:divBdr>
          <w:divsChild>
            <w:div w:id="592012942">
              <w:marLeft w:val="0"/>
              <w:marRight w:val="0"/>
              <w:marTop w:val="0"/>
              <w:marBottom w:val="0"/>
              <w:divBdr>
                <w:top w:val="none" w:sz="0" w:space="0" w:color="auto"/>
                <w:left w:val="none" w:sz="0" w:space="0" w:color="auto"/>
                <w:bottom w:val="none" w:sz="0" w:space="0" w:color="auto"/>
                <w:right w:val="none" w:sz="0" w:space="0" w:color="auto"/>
              </w:divBdr>
              <w:divsChild>
                <w:div w:id="571503291">
                  <w:marLeft w:val="0"/>
                  <w:marRight w:val="0"/>
                  <w:marTop w:val="173"/>
                  <w:marBottom w:val="0"/>
                  <w:divBdr>
                    <w:top w:val="none" w:sz="0" w:space="0" w:color="auto"/>
                    <w:left w:val="none" w:sz="0" w:space="0" w:color="auto"/>
                    <w:bottom w:val="none" w:sz="0" w:space="0" w:color="auto"/>
                    <w:right w:val="none" w:sz="0" w:space="0" w:color="auto"/>
                  </w:divBdr>
                  <w:divsChild>
                    <w:div w:id="661200809">
                      <w:marLeft w:val="0"/>
                      <w:marRight w:val="0"/>
                      <w:marTop w:val="0"/>
                      <w:marBottom w:val="0"/>
                      <w:divBdr>
                        <w:top w:val="none" w:sz="0" w:space="0" w:color="auto"/>
                        <w:left w:val="none" w:sz="0" w:space="0" w:color="auto"/>
                        <w:bottom w:val="none" w:sz="0" w:space="0" w:color="auto"/>
                        <w:right w:val="none" w:sz="0" w:space="0" w:color="auto"/>
                      </w:divBdr>
                      <w:divsChild>
                        <w:div w:id="783764560">
                          <w:marLeft w:val="0"/>
                          <w:marRight w:val="0"/>
                          <w:marTop w:val="0"/>
                          <w:marBottom w:val="0"/>
                          <w:divBdr>
                            <w:top w:val="none" w:sz="0" w:space="0" w:color="auto"/>
                            <w:left w:val="none" w:sz="0" w:space="0" w:color="auto"/>
                            <w:bottom w:val="none" w:sz="0" w:space="0" w:color="auto"/>
                            <w:right w:val="none" w:sz="0" w:space="0" w:color="auto"/>
                          </w:divBdr>
                          <w:divsChild>
                            <w:div w:id="1210335955">
                              <w:marLeft w:val="0"/>
                              <w:marRight w:val="0"/>
                              <w:marTop w:val="0"/>
                              <w:marBottom w:val="0"/>
                              <w:divBdr>
                                <w:top w:val="none" w:sz="0" w:space="0" w:color="auto"/>
                                <w:left w:val="none" w:sz="0" w:space="0" w:color="auto"/>
                                <w:bottom w:val="none" w:sz="0" w:space="0" w:color="auto"/>
                                <w:right w:val="none" w:sz="0" w:space="0" w:color="auto"/>
                              </w:divBdr>
                              <w:divsChild>
                                <w:div w:id="2144303011">
                                  <w:marLeft w:val="0"/>
                                  <w:marRight w:val="0"/>
                                  <w:marTop w:val="0"/>
                                  <w:marBottom w:val="0"/>
                                  <w:divBdr>
                                    <w:top w:val="none" w:sz="0" w:space="0" w:color="auto"/>
                                    <w:left w:val="none" w:sz="0" w:space="0" w:color="auto"/>
                                    <w:bottom w:val="none" w:sz="0" w:space="0" w:color="auto"/>
                                    <w:right w:val="none" w:sz="0" w:space="0" w:color="auto"/>
                                  </w:divBdr>
                                  <w:divsChild>
                                    <w:div w:id="99111071">
                                      <w:marLeft w:val="0"/>
                                      <w:marRight w:val="0"/>
                                      <w:marTop w:val="0"/>
                                      <w:marBottom w:val="0"/>
                                      <w:divBdr>
                                        <w:top w:val="none" w:sz="0" w:space="0" w:color="auto"/>
                                        <w:left w:val="none" w:sz="0" w:space="0" w:color="auto"/>
                                        <w:bottom w:val="none" w:sz="0" w:space="0" w:color="auto"/>
                                        <w:right w:val="none" w:sz="0" w:space="0" w:color="auto"/>
                                      </w:divBdr>
                                      <w:divsChild>
                                        <w:div w:id="965742723">
                                          <w:marLeft w:val="0"/>
                                          <w:marRight w:val="0"/>
                                          <w:marTop w:val="0"/>
                                          <w:marBottom w:val="160"/>
                                          <w:divBdr>
                                            <w:top w:val="none" w:sz="0" w:space="0" w:color="auto"/>
                                            <w:left w:val="none" w:sz="0" w:space="0" w:color="auto"/>
                                            <w:bottom w:val="none" w:sz="0" w:space="0" w:color="auto"/>
                                            <w:right w:val="none" w:sz="0" w:space="0" w:color="auto"/>
                                          </w:divBdr>
                                          <w:divsChild>
                                            <w:div w:id="435637268">
                                              <w:marLeft w:val="0"/>
                                              <w:marRight w:val="0"/>
                                              <w:marTop w:val="0"/>
                                              <w:marBottom w:val="0"/>
                                              <w:divBdr>
                                                <w:top w:val="none" w:sz="0" w:space="0" w:color="auto"/>
                                                <w:left w:val="none" w:sz="0" w:space="0" w:color="auto"/>
                                                <w:bottom w:val="none" w:sz="0" w:space="0" w:color="auto"/>
                                                <w:right w:val="none" w:sz="0" w:space="0" w:color="auto"/>
                                              </w:divBdr>
                                              <w:divsChild>
                                                <w:div w:id="1017461017">
                                                  <w:marLeft w:val="0"/>
                                                  <w:marRight w:val="0"/>
                                                  <w:marTop w:val="0"/>
                                                  <w:marBottom w:val="0"/>
                                                  <w:divBdr>
                                                    <w:top w:val="none" w:sz="0" w:space="0" w:color="auto"/>
                                                    <w:left w:val="none" w:sz="0" w:space="0" w:color="auto"/>
                                                    <w:bottom w:val="none" w:sz="0" w:space="0" w:color="auto"/>
                                                    <w:right w:val="none" w:sz="0" w:space="0" w:color="auto"/>
                                                  </w:divBdr>
                                                  <w:divsChild>
                                                    <w:div w:id="1830368384">
                                                      <w:marLeft w:val="0"/>
                                                      <w:marRight w:val="0"/>
                                                      <w:marTop w:val="0"/>
                                                      <w:marBottom w:val="0"/>
                                                      <w:divBdr>
                                                        <w:top w:val="none" w:sz="0" w:space="0" w:color="auto"/>
                                                        <w:left w:val="none" w:sz="0" w:space="0" w:color="auto"/>
                                                        <w:bottom w:val="none" w:sz="0" w:space="0" w:color="auto"/>
                                                        <w:right w:val="none" w:sz="0" w:space="0" w:color="auto"/>
                                                      </w:divBdr>
                                                      <w:divsChild>
                                                        <w:div w:id="952251789">
                                                          <w:marLeft w:val="0"/>
                                                          <w:marRight w:val="0"/>
                                                          <w:marTop w:val="0"/>
                                                          <w:marBottom w:val="0"/>
                                                          <w:divBdr>
                                                            <w:top w:val="none" w:sz="0" w:space="0" w:color="auto"/>
                                                            <w:left w:val="none" w:sz="0" w:space="0" w:color="auto"/>
                                                            <w:bottom w:val="none" w:sz="0" w:space="0" w:color="auto"/>
                                                            <w:right w:val="none" w:sz="0" w:space="0" w:color="auto"/>
                                                          </w:divBdr>
                                                          <w:divsChild>
                                                            <w:div w:id="182792383">
                                                              <w:marLeft w:val="0"/>
                                                              <w:marRight w:val="0"/>
                                                              <w:marTop w:val="0"/>
                                                              <w:marBottom w:val="0"/>
                                                              <w:divBdr>
                                                                <w:top w:val="none" w:sz="0" w:space="0" w:color="auto"/>
                                                                <w:left w:val="none" w:sz="0" w:space="0" w:color="auto"/>
                                                                <w:bottom w:val="none" w:sz="0" w:space="0" w:color="auto"/>
                                                                <w:right w:val="none" w:sz="0" w:space="0" w:color="auto"/>
                                                              </w:divBdr>
                                                              <w:divsChild>
                                                                <w:div w:id="1081950616">
                                                                  <w:marLeft w:val="0"/>
                                                                  <w:marRight w:val="0"/>
                                                                  <w:marTop w:val="0"/>
                                                                  <w:marBottom w:val="0"/>
                                                                  <w:divBdr>
                                                                    <w:top w:val="none" w:sz="0" w:space="0" w:color="auto"/>
                                                                    <w:left w:val="none" w:sz="0" w:space="0" w:color="auto"/>
                                                                    <w:bottom w:val="none" w:sz="0" w:space="0" w:color="auto"/>
                                                                    <w:right w:val="none" w:sz="0" w:space="0" w:color="auto"/>
                                                                  </w:divBdr>
                                                                  <w:divsChild>
                                                                    <w:div w:id="4342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3149751">
      <w:bodyDiv w:val="1"/>
      <w:marLeft w:val="0"/>
      <w:marRight w:val="0"/>
      <w:marTop w:val="0"/>
      <w:marBottom w:val="0"/>
      <w:divBdr>
        <w:top w:val="none" w:sz="0" w:space="0" w:color="auto"/>
        <w:left w:val="none" w:sz="0" w:space="0" w:color="auto"/>
        <w:bottom w:val="none" w:sz="0" w:space="0" w:color="auto"/>
        <w:right w:val="none" w:sz="0" w:space="0" w:color="auto"/>
      </w:divBdr>
      <w:divsChild>
        <w:div w:id="1130243220">
          <w:marLeft w:val="0"/>
          <w:marRight w:val="0"/>
          <w:marTop w:val="0"/>
          <w:marBottom w:val="0"/>
          <w:divBdr>
            <w:top w:val="none" w:sz="0" w:space="0" w:color="auto"/>
            <w:left w:val="none" w:sz="0" w:space="0" w:color="auto"/>
            <w:bottom w:val="none" w:sz="0" w:space="0" w:color="auto"/>
            <w:right w:val="none" w:sz="0" w:space="0" w:color="auto"/>
          </w:divBdr>
          <w:divsChild>
            <w:div w:id="1919289820">
              <w:marLeft w:val="0"/>
              <w:marRight w:val="0"/>
              <w:marTop w:val="0"/>
              <w:marBottom w:val="0"/>
              <w:divBdr>
                <w:top w:val="none" w:sz="0" w:space="0" w:color="auto"/>
                <w:left w:val="none" w:sz="0" w:space="0" w:color="auto"/>
                <w:bottom w:val="none" w:sz="0" w:space="0" w:color="auto"/>
                <w:right w:val="none" w:sz="0" w:space="0" w:color="auto"/>
              </w:divBdr>
              <w:divsChild>
                <w:div w:id="748234971">
                  <w:marLeft w:val="0"/>
                  <w:marRight w:val="0"/>
                  <w:marTop w:val="173"/>
                  <w:marBottom w:val="0"/>
                  <w:divBdr>
                    <w:top w:val="none" w:sz="0" w:space="0" w:color="auto"/>
                    <w:left w:val="none" w:sz="0" w:space="0" w:color="auto"/>
                    <w:bottom w:val="none" w:sz="0" w:space="0" w:color="auto"/>
                    <w:right w:val="none" w:sz="0" w:space="0" w:color="auto"/>
                  </w:divBdr>
                  <w:divsChild>
                    <w:div w:id="2136898750">
                      <w:marLeft w:val="0"/>
                      <w:marRight w:val="0"/>
                      <w:marTop w:val="0"/>
                      <w:marBottom w:val="0"/>
                      <w:divBdr>
                        <w:top w:val="none" w:sz="0" w:space="0" w:color="auto"/>
                        <w:left w:val="none" w:sz="0" w:space="0" w:color="auto"/>
                        <w:bottom w:val="none" w:sz="0" w:space="0" w:color="auto"/>
                        <w:right w:val="none" w:sz="0" w:space="0" w:color="auto"/>
                      </w:divBdr>
                      <w:divsChild>
                        <w:div w:id="627473447">
                          <w:marLeft w:val="0"/>
                          <w:marRight w:val="0"/>
                          <w:marTop w:val="0"/>
                          <w:marBottom w:val="0"/>
                          <w:divBdr>
                            <w:top w:val="none" w:sz="0" w:space="0" w:color="auto"/>
                            <w:left w:val="none" w:sz="0" w:space="0" w:color="auto"/>
                            <w:bottom w:val="none" w:sz="0" w:space="0" w:color="auto"/>
                            <w:right w:val="none" w:sz="0" w:space="0" w:color="auto"/>
                          </w:divBdr>
                          <w:divsChild>
                            <w:div w:id="518936353">
                              <w:marLeft w:val="0"/>
                              <w:marRight w:val="0"/>
                              <w:marTop w:val="0"/>
                              <w:marBottom w:val="0"/>
                              <w:divBdr>
                                <w:top w:val="none" w:sz="0" w:space="0" w:color="auto"/>
                                <w:left w:val="none" w:sz="0" w:space="0" w:color="auto"/>
                                <w:bottom w:val="none" w:sz="0" w:space="0" w:color="auto"/>
                                <w:right w:val="none" w:sz="0" w:space="0" w:color="auto"/>
                              </w:divBdr>
                              <w:divsChild>
                                <w:div w:id="1784955829">
                                  <w:marLeft w:val="0"/>
                                  <w:marRight w:val="0"/>
                                  <w:marTop w:val="0"/>
                                  <w:marBottom w:val="0"/>
                                  <w:divBdr>
                                    <w:top w:val="none" w:sz="0" w:space="0" w:color="auto"/>
                                    <w:left w:val="none" w:sz="0" w:space="0" w:color="auto"/>
                                    <w:bottom w:val="none" w:sz="0" w:space="0" w:color="auto"/>
                                    <w:right w:val="none" w:sz="0" w:space="0" w:color="auto"/>
                                  </w:divBdr>
                                  <w:divsChild>
                                    <w:div w:id="734625196">
                                      <w:marLeft w:val="0"/>
                                      <w:marRight w:val="0"/>
                                      <w:marTop w:val="0"/>
                                      <w:marBottom w:val="0"/>
                                      <w:divBdr>
                                        <w:top w:val="none" w:sz="0" w:space="0" w:color="auto"/>
                                        <w:left w:val="none" w:sz="0" w:space="0" w:color="auto"/>
                                        <w:bottom w:val="none" w:sz="0" w:space="0" w:color="auto"/>
                                        <w:right w:val="none" w:sz="0" w:space="0" w:color="auto"/>
                                      </w:divBdr>
                                      <w:divsChild>
                                        <w:div w:id="702902915">
                                          <w:marLeft w:val="0"/>
                                          <w:marRight w:val="0"/>
                                          <w:marTop w:val="0"/>
                                          <w:marBottom w:val="160"/>
                                          <w:divBdr>
                                            <w:top w:val="none" w:sz="0" w:space="0" w:color="auto"/>
                                            <w:left w:val="none" w:sz="0" w:space="0" w:color="auto"/>
                                            <w:bottom w:val="none" w:sz="0" w:space="0" w:color="auto"/>
                                            <w:right w:val="none" w:sz="0" w:space="0" w:color="auto"/>
                                          </w:divBdr>
                                          <w:divsChild>
                                            <w:div w:id="939026567">
                                              <w:marLeft w:val="0"/>
                                              <w:marRight w:val="0"/>
                                              <w:marTop w:val="0"/>
                                              <w:marBottom w:val="0"/>
                                              <w:divBdr>
                                                <w:top w:val="none" w:sz="0" w:space="0" w:color="auto"/>
                                                <w:left w:val="none" w:sz="0" w:space="0" w:color="auto"/>
                                                <w:bottom w:val="none" w:sz="0" w:space="0" w:color="auto"/>
                                                <w:right w:val="none" w:sz="0" w:space="0" w:color="auto"/>
                                              </w:divBdr>
                                              <w:divsChild>
                                                <w:div w:id="331496587">
                                                  <w:marLeft w:val="0"/>
                                                  <w:marRight w:val="0"/>
                                                  <w:marTop w:val="0"/>
                                                  <w:marBottom w:val="0"/>
                                                  <w:divBdr>
                                                    <w:top w:val="none" w:sz="0" w:space="0" w:color="auto"/>
                                                    <w:left w:val="none" w:sz="0" w:space="0" w:color="auto"/>
                                                    <w:bottom w:val="none" w:sz="0" w:space="0" w:color="auto"/>
                                                    <w:right w:val="none" w:sz="0" w:space="0" w:color="auto"/>
                                                  </w:divBdr>
                                                  <w:divsChild>
                                                    <w:div w:id="228927471">
                                                      <w:marLeft w:val="0"/>
                                                      <w:marRight w:val="0"/>
                                                      <w:marTop w:val="0"/>
                                                      <w:marBottom w:val="0"/>
                                                      <w:divBdr>
                                                        <w:top w:val="none" w:sz="0" w:space="0" w:color="auto"/>
                                                        <w:left w:val="none" w:sz="0" w:space="0" w:color="auto"/>
                                                        <w:bottom w:val="none" w:sz="0" w:space="0" w:color="auto"/>
                                                        <w:right w:val="none" w:sz="0" w:space="0" w:color="auto"/>
                                                      </w:divBdr>
                                                      <w:divsChild>
                                                        <w:div w:id="2078279871">
                                                          <w:marLeft w:val="0"/>
                                                          <w:marRight w:val="0"/>
                                                          <w:marTop w:val="0"/>
                                                          <w:marBottom w:val="0"/>
                                                          <w:divBdr>
                                                            <w:top w:val="none" w:sz="0" w:space="0" w:color="auto"/>
                                                            <w:left w:val="none" w:sz="0" w:space="0" w:color="auto"/>
                                                            <w:bottom w:val="none" w:sz="0" w:space="0" w:color="auto"/>
                                                            <w:right w:val="none" w:sz="0" w:space="0" w:color="auto"/>
                                                          </w:divBdr>
                                                          <w:divsChild>
                                                            <w:div w:id="1247300266">
                                                              <w:marLeft w:val="0"/>
                                                              <w:marRight w:val="0"/>
                                                              <w:marTop w:val="0"/>
                                                              <w:marBottom w:val="0"/>
                                                              <w:divBdr>
                                                                <w:top w:val="none" w:sz="0" w:space="0" w:color="auto"/>
                                                                <w:left w:val="none" w:sz="0" w:space="0" w:color="auto"/>
                                                                <w:bottom w:val="none" w:sz="0" w:space="0" w:color="auto"/>
                                                                <w:right w:val="none" w:sz="0" w:space="0" w:color="auto"/>
                                                              </w:divBdr>
                                                              <w:divsChild>
                                                                <w:div w:id="1599408120">
                                                                  <w:marLeft w:val="0"/>
                                                                  <w:marRight w:val="0"/>
                                                                  <w:marTop w:val="0"/>
                                                                  <w:marBottom w:val="0"/>
                                                                  <w:divBdr>
                                                                    <w:top w:val="none" w:sz="0" w:space="0" w:color="auto"/>
                                                                    <w:left w:val="none" w:sz="0" w:space="0" w:color="auto"/>
                                                                    <w:bottom w:val="none" w:sz="0" w:space="0" w:color="auto"/>
                                                                    <w:right w:val="none" w:sz="0" w:space="0" w:color="auto"/>
                                                                  </w:divBdr>
                                                                  <w:divsChild>
                                                                    <w:div w:id="21267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7479325">
      <w:bodyDiv w:val="1"/>
      <w:marLeft w:val="0"/>
      <w:marRight w:val="0"/>
      <w:marTop w:val="0"/>
      <w:marBottom w:val="0"/>
      <w:divBdr>
        <w:top w:val="none" w:sz="0" w:space="0" w:color="auto"/>
        <w:left w:val="none" w:sz="0" w:space="0" w:color="auto"/>
        <w:bottom w:val="none" w:sz="0" w:space="0" w:color="auto"/>
        <w:right w:val="none" w:sz="0" w:space="0" w:color="auto"/>
      </w:divBdr>
      <w:divsChild>
        <w:div w:id="83235897">
          <w:marLeft w:val="0"/>
          <w:marRight w:val="0"/>
          <w:marTop w:val="0"/>
          <w:marBottom w:val="0"/>
          <w:divBdr>
            <w:top w:val="none" w:sz="0" w:space="0" w:color="auto"/>
            <w:left w:val="none" w:sz="0" w:space="0" w:color="auto"/>
            <w:bottom w:val="none" w:sz="0" w:space="0" w:color="auto"/>
            <w:right w:val="none" w:sz="0" w:space="0" w:color="auto"/>
          </w:divBdr>
        </w:div>
      </w:divsChild>
    </w:div>
    <w:div w:id="1817256644">
      <w:bodyDiv w:val="1"/>
      <w:marLeft w:val="0"/>
      <w:marRight w:val="0"/>
      <w:marTop w:val="0"/>
      <w:marBottom w:val="0"/>
      <w:divBdr>
        <w:top w:val="none" w:sz="0" w:space="0" w:color="auto"/>
        <w:left w:val="none" w:sz="0" w:space="0" w:color="auto"/>
        <w:bottom w:val="none" w:sz="0" w:space="0" w:color="auto"/>
        <w:right w:val="none" w:sz="0" w:space="0" w:color="auto"/>
      </w:divBdr>
      <w:divsChild>
        <w:div w:id="424618116">
          <w:marLeft w:val="0"/>
          <w:marRight w:val="0"/>
          <w:marTop w:val="0"/>
          <w:marBottom w:val="0"/>
          <w:divBdr>
            <w:top w:val="none" w:sz="0" w:space="0" w:color="auto"/>
            <w:left w:val="none" w:sz="0" w:space="0" w:color="auto"/>
            <w:bottom w:val="none" w:sz="0" w:space="0" w:color="auto"/>
            <w:right w:val="none" w:sz="0" w:space="0" w:color="auto"/>
          </w:divBdr>
          <w:divsChild>
            <w:div w:id="493764706">
              <w:marLeft w:val="0"/>
              <w:marRight w:val="303"/>
              <w:marTop w:val="0"/>
              <w:marBottom w:val="0"/>
              <w:divBdr>
                <w:top w:val="none" w:sz="0" w:space="0" w:color="auto"/>
                <w:left w:val="none" w:sz="0" w:space="0" w:color="auto"/>
                <w:bottom w:val="none" w:sz="0" w:space="0" w:color="auto"/>
                <w:right w:val="none" w:sz="0" w:space="0" w:color="auto"/>
              </w:divBdr>
              <w:divsChild>
                <w:div w:id="777331405">
                  <w:marLeft w:val="0"/>
                  <w:marRight w:val="0"/>
                  <w:marTop w:val="227"/>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www.google.co.uk/url?sa=i&amp;rct=j&amp;q=&amp;esrc=s&amp;source=images&amp;cd=&amp;cad=rja&amp;uact=8&amp;ved=0CAcQjRw&amp;url=http%3A%2F%2Fkatyperrybuzz.blogspot.com%2F2008%2F03%2Fpopcorn-clip-art.html&amp;ei=KXBCVOX8NsfhaonmgsgE&amp;bvm=bv.77648437,d.d2s&amp;psig=AFQjCNGQQXz7Xsc3_Q4CyhSGFqVx2hiyvw&amp;ust=1413726598505576" TargetMode="External" Id="rId8" /><Relationship Type="http://schemas.openxmlformats.org/officeDocument/2006/relationships/image" Target="media/image5.jpeg"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jpeg"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image" Target="media/image6.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b802fd07a4846aab8bf02ca7126f8242">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588fd65b79fb38e9c9a13ad8d0b0113b"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e5f8f0-9195-46be-8f24-21b22b3c470e">
      <Terms xmlns="http://schemas.microsoft.com/office/infopath/2007/PartnerControls"/>
    </lcf76f155ced4ddcb4097134ff3c332f>
    <TaxCatchAll xmlns="9cc22b87-2346-4de0-b904-6e681334ced1" xsi:nil="true"/>
  </documentManagement>
</p:properties>
</file>

<file path=customXml/itemProps1.xml><?xml version="1.0" encoding="utf-8"?>
<ds:datastoreItem xmlns:ds="http://schemas.openxmlformats.org/officeDocument/2006/customXml" ds:itemID="{D38AA741-CFD7-484C-8859-76412C31016B}">
  <ds:schemaRefs>
    <ds:schemaRef ds:uri="http://schemas.openxmlformats.org/officeDocument/2006/bibliography"/>
  </ds:schemaRefs>
</ds:datastoreItem>
</file>

<file path=customXml/itemProps2.xml><?xml version="1.0" encoding="utf-8"?>
<ds:datastoreItem xmlns:ds="http://schemas.openxmlformats.org/officeDocument/2006/customXml" ds:itemID="{C9CAF3B4-5E5D-42A1-B3A8-B105D3FE84D8}"/>
</file>

<file path=customXml/itemProps3.xml><?xml version="1.0" encoding="utf-8"?>
<ds:datastoreItem xmlns:ds="http://schemas.openxmlformats.org/officeDocument/2006/customXml" ds:itemID="{30992FC3-08B4-4FB0-B406-9ED0FB46C7CC}"/>
</file>

<file path=customXml/itemProps4.xml><?xml version="1.0" encoding="utf-8"?>
<ds:datastoreItem xmlns:ds="http://schemas.openxmlformats.org/officeDocument/2006/customXml" ds:itemID="{FB2108EA-09FF-48E7-BC56-7EFA22D20E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&amp; 2 Topic Web – 1st Half of Autumn Term</dc:title>
  <dc:creator>Teacher</dc:creator>
  <cp:lastModifiedBy>Verity Tipper</cp:lastModifiedBy>
  <cp:revision>3</cp:revision>
  <cp:lastPrinted>2018-01-30T10:55:00Z</cp:lastPrinted>
  <dcterms:created xsi:type="dcterms:W3CDTF">2022-09-09T13:33:00Z</dcterms:created>
  <dcterms:modified xsi:type="dcterms:W3CDTF">2022-09-20T13:07:47Z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0x0101009AF6528C7F7877448A539C831F4B79C0</vt:lpwstr>
  </property>
  <property fmtid="{D5CDD505-2E9C-101B-9397-08002B2CF9AE}" pid="3" name="MediaServiceImageTags">
    <vt:lpwstr/>
  </property>
</Properties>
</file>