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D6FA2" w14:textId="77777777" w:rsidR="002243C9" w:rsidRPr="009E428D" w:rsidRDefault="002243C9" w:rsidP="002243C9">
      <w:pPr>
        <w:jc w:val="center"/>
        <w:rPr>
          <w:rFonts w:cs="Arial"/>
          <w:b/>
        </w:rPr>
      </w:pPr>
    </w:p>
    <w:p w14:paraId="59508C57" w14:textId="7EACCB62" w:rsidR="002243C9" w:rsidRPr="009E428D" w:rsidRDefault="00E555CE" w:rsidP="002243C9">
      <w:pPr>
        <w:jc w:val="center"/>
        <w:rPr>
          <w:rFonts w:cs="Arial"/>
          <w:b/>
        </w:rPr>
      </w:pPr>
      <w:r w:rsidRPr="009E428D">
        <w:rPr>
          <w:rFonts w:cs="Arial"/>
          <w:b/>
          <w:noProof/>
          <w:lang w:val="en-GB" w:eastAsia="en-GB"/>
        </w:rPr>
        <w:drawing>
          <wp:inline distT="0" distB="0" distL="0" distR="0" wp14:anchorId="4603600B" wp14:editId="133C0BC8">
            <wp:extent cx="4550699" cy="4007297"/>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tter head - shield &amp;amp; text new logo.jpg"/>
                    <pic:cNvPicPr/>
                  </pic:nvPicPr>
                  <pic:blipFill>
                    <a:blip r:embed="rId10">
                      <a:extLst>
                        <a:ext uri="{28A0092B-C50C-407E-A947-70E740481C1C}">
                          <a14:useLocalDpi xmlns:a14="http://schemas.microsoft.com/office/drawing/2010/main" val="0"/>
                        </a:ext>
                      </a:extLst>
                    </a:blip>
                    <a:stretch>
                      <a:fillRect/>
                    </a:stretch>
                  </pic:blipFill>
                  <pic:spPr>
                    <a:xfrm>
                      <a:off x="0" y="0"/>
                      <a:ext cx="4553193" cy="4009493"/>
                    </a:xfrm>
                    <a:prstGeom prst="rect">
                      <a:avLst/>
                    </a:prstGeom>
                  </pic:spPr>
                </pic:pic>
              </a:graphicData>
            </a:graphic>
          </wp:inline>
        </w:drawing>
      </w:r>
    </w:p>
    <w:p w14:paraId="3574C7E8" w14:textId="77777777" w:rsidR="000E2977" w:rsidRPr="009E428D" w:rsidRDefault="000E2977" w:rsidP="00C80BB6">
      <w:pPr>
        <w:pStyle w:val="Heading1"/>
        <w:spacing w:before="52"/>
        <w:ind w:right="-191"/>
        <w:jc w:val="both"/>
        <w:rPr>
          <w:rFonts w:asciiTheme="minorHAnsi" w:hAnsiTheme="minorHAnsi"/>
        </w:rPr>
      </w:pPr>
    </w:p>
    <w:p w14:paraId="2B43BAFF" w14:textId="77777777" w:rsidR="00C46DC6" w:rsidRDefault="00C46DC6" w:rsidP="000A2D4B">
      <w:pPr>
        <w:jc w:val="center"/>
        <w:rPr>
          <w:rFonts w:cs="Arial"/>
          <w:b/>
          <w:sz w:val="56"/>
          <w:szCs w:val="56"/>
        </w:rPr>
      </w:pPr>
    </w:p>
    <w:p w14:paraId="0D36086F" w14:textId="21582E81" w:rsidR="000A2D4B" w:rsidRPr="00B95AB4" w:rsidRDefault="000C69B8" w:rsidP="000A2D4B">
      <w:pPr>
        <w:jc w:val="center"/>
        <w:rPr>
          <w:rFonts w:ascii="Calibri Light" w:hAnsi="Calibri Light" w:cs="Calibri Light"/>
          <w:sz w:val="56"/>
          <w:szCs w:val="56"/>
        </w:rPr>
      </w:pPr>
      <w:r>
        <w:rPr>
          <w:rFonts w:ascii="Calibri Light" w:hAnsi="Calibri Light" w:cs="Calibri Light"/>
          <w:sz w:val="56"/>
          <w:szCs w:val="56"/>
        </w:rPr>
        <w:t xml:space="preserve">PSHE and </w:t>
      </w:r>
      <w:r w:rsidR="00417367" w:rsidRPr="00B95AB4">
        <w:rPr>
          <w:rFonts w:ascii="Calibri Light" w:hAnsi="Calibri Light" w:cs="Calibri Light"/>
          <w:sz w:val="56"/>
          <w:szCs w:val="56"/>
        </w:rPr>
        <w:t>R</w:t>
      </w:r>
      <w:r w:rsidR="000A4C34">
        <w:rPr>
          <w:rFonts w:ascii="Calibri Light" w:hAnsi="Calibri Light" w:cs="Calibri Light"/>
          <w:sz w:val="56"/>
          <w:szCs w:val="56"/>
        </w:rPr>
        <w:t>SHE</w:t>
      </w:r>
      <w:r w:rsidR="00417367" w:rsidRPr="00B95AB4">
        <w:rPr>
          <w:rFonts w:ascii="Calibri Light" w:hAnsi="Calibri Light" w:cs="Calibri Light"/>
          <w:sz w:val="56"/>
          <w:szCs w:val="56"/>
        </w:rPr>
        <w:t xml:space="preserve"> Policy</w:t>
      </w:r>
    </w:p>
    <w:p w14:paraId="6CEE515B" w14:textId="04876848" w:rsidR="000A2D4B" w:rsidRPr="00B95AB4" w:rsidRDefault="000A2D4B" w:rsidP="000A2D4B">
      <w:pPr>
        <w:jc w:val="center"/>
        <w:rPr>
          <w:rFonts w:ascii="Calibri Light" w:hAnsi="Calibri Light" w:cs="Calibri Light"/>
          <w:sz w:val="56"/>
          <w:szCs w:val="56"/>
        </w:rPr>
      </w:pPr>
      <w:r w:rsidRPr="00B95AB4">
        <w:rPr>
          <w:rFonts w:ascii="Calibri Light" w:hAnsi="Calibri Light" w:cs="Calibri Light"/>
          <w:sz w:val="56"/>
          <w:szCs w:val="56"/>
        </w:rPr>
        <w:t>20</w:t>
      </w:r>
      <w:r w:rsidR="000A4C34">
        <w:rPr>
          <w:rFonts w:ascii="Calibri Light" w:hAnsi="Calibri Light" w:cs="Calibri Light"/>
          <w:sz w:val="56"/>
          <w:szCs w:val="56"/>
        </w:rPr>
        <w:t>22</w:t>
      </w:r>
    </w:p>
    <w:p w14:paraId="354A9D7D" w14:textId="77777777" w:rsidR="000E2977" w:rsidRPr="00B95AB4" w:rsidRDefault="000E2977" w:rsidP="00B95AB4">
      <w:pPr>
        <w:pStyle w:val="Heading1"/>
        <w:spacing w:before="52"/>
        <w:ind w:left="0" w:right="-191"/>
        <w:jc w:val="both"/>
        <w:rPr>
          <w:rFonts w:ascii="Calibri Light" w:hAnsi="Calibri Light" w:cs="Calibri Light"/>
          <w:b w:val="0"/>
          <w:bCs w:val="0"/>
          <w:sz w:val="56"/>
          <w:szCs w:val="56"/>
        </w:rPr>
      </w:pPr>
    </w:p>
    <w:tbl>
      <w:tblPr>
        <w:tblStyle w:val="TableGrid"/>
        <w:tblW w:w="0" w:type="auto"/>
        <w:tblInd w:w="959" w:type="dxa"/>
        <w:tblLook w:val="04A0" w:firstRow="1" w:lastRow="0" w:firstColumn="1" w:lastColumn="0" w:noHBand="0" w:noVBand="1"/>
      </w:tblPr>
      <w:tblGrid>
        <w:gridCol w:w="4144"/>
        <w:gridCol w:w="3652"/>
      </w:tblGrid>
      <w:tr w:rsidR="009E428D" w:rsidRPr="00B95AB4" w14:paraId="0F428F6D" w14:textId="77777777" w:rsidTr="002243C9">
        <w:tc>
          <w:tcPr>
            <w:tcW w:w="4144" w:type="dxa"/>
            <w:vAlign w:val="center"/>
          </w:tcPr>
          <w:p w14:paraId="624A9EF3" w14:textId="15DC4BC4" w:rsidR="002243C9" w:rsidRPr="00B95AB4" w:rsidRDefault="002243C9" w:rsidP="002243C9">
            <w:pPr>
              <w:pStyle w:val="Heading1"/>
              <w:spacing w:before="52"/>
              <w:ind w:left="0" w:right="-191"/>
              <w:rPr>
                <w:rFonts w:ascii="Calibri Light" w:hAnsi="Calibri Light" w:cs="Calibri Light"/>
                <w:b w:val="0"/>
                <w:bCs w:val="0"/>
                <w:sz w:val="36"/>
                <w:szCs w:val="36"/>
              </w:rPr>
            </w:pPr>
            <w:r w:rsidRPr="00B95AB4">
              <w:rPr>
                <w:rFonts w:ascii="Calibri Light" w:hAnsi="Calibri Light" w:cs="Calibri Light"/>
                <w:b w:val="0"/>
                <w:bCs w:val="0"/>
                <w:sz w:val="36"/>
                <w:szCs w:val="36"/>
              </w:rPr>
              <w:t>Reviewed</w:t>
            </w:r>
          </w:p>
        </w:tc>
        <w:tc>
          <w:tcPr>
            <w:tcW w:w="3652" w:type="dxa"/>
            <w:vAlign w:val="center"/>
          </w:tcPr>
          <w:p w14:paraId="63C0C22B" w14:textId="68EDFD92" w:rsidR="002243C9" w:rsidRPr="00B95AB4" w:rsidRDefault="000A4C34" w:rsidP="002243C9">
            <w:pPr>
              <w:pStyle w:val="Heading1"/>
              <w:spacing w:before="52"/>
              <w:ind w:left="0" w:right="-191"/>
              <w:rPr>
                <w:rFonts w:ascii="Calibri Light" w:hAnsi="Calibri Light" w:cs="Calibri Light"/>
                <w:b w:val="0"/>
                <w:bCs w:val="0"/>
                <w:sz w:val="36"/>
                <w:szCs w:val="36"/>
              </w:rPr>
            </w:pPr>
            <w:r>
              <w:rPr>
                <w:rFonts w:ascii="Calibri Light" w:hAnsi="Calibri Light" w:cs="Calibri Light"/>
                <w:b w:val="0"/>
                <w:bCs w:val="0"/>
                <w:sz w:val="36"/>
                <w:szCs w:val="36"/>
              </w:rPr>
              <w:t>September 2022</w:t>
            </w:r>
          </w:p>
        </w:tc>
      </w:tr>
      <w:tr w:rsidR="009E428D" w:rsidRPr="00B95AB4" w14:paraId="1D75BC36" w14:textId="77777777" w:rsidTr="002243C9">
        <w:tc>
          <w:tcPr>
            <w:tcW w:w="4144" w:type="dxa"/>
            <w:vAlign w:val="center"/>
          </w:tcPr>
          <w:p w14:paraId="07851062" w14:textId="650F7882" w:rsidR="002243C9" w:rsidRPr="00B95AB4" w:rsidRDefault="002243C9" w:rsidP="002243C9">
            <w:pPr>
              <w:pStyle w:val="Heading1"/>
              <w:spacing w:before="52"/>
              <w:ind w:left="0" w:right="-191"/>
              <w:rPr>
                <w:rFonts w:ascii="Calibri Light" w:hAnsi="Calibri Light" w:cs="Calibri Light"/>
                <w:b w:val="0"/>
                <w:bCs w:val="0"/>
                <w:sz w:val="36"/>
                <w:szCs w:val="36"/>
              </w:rPr>
            </w:pPr>
            <w:r w:rsidRPr="00B95AB4">
              <w:rPr>
                <w:rFonts w:ascii="Calibri Light" w:hAnsi="Calibri Light" w:cs="Calibri Light"/>
                <w:b w:val="0"/>
                <w:bCs w:val="0"/>
                <w:sz w:val="36"/>
                <w:szCs w:val="36"/>
              </w:rPr>
              <w:t>Frequency of Review</w:t>
            </w:r>
          </w:p>
        </w:tc>
        <w:tc>
          <w:tcPr>
            <w:tcW w:w="3652" w:type="dxa"/>
            <w:vAlign w:val="center"/>
          </w:tcPr>
          <w:p w14:paraId="16D23388" w14:textId="7AA88F1A" w:rsidR="002243C9" w:rsidRPr="00B95AB4" w:rsidRDefault="00FE2B44" w:rsidP="000A2D4B">
            <w:pPr>
              <w:pStyle w:val="Heading1"/>
              <w:spacing w:before="52"/>
              <w:ind w:left="0" w:right="-191"/>
              <w:rPr>
                <w:rFonts w:ascii="Calibri Light" w:hAnsi="Calibri Light" w:cs="Calibri Light"/>
                <w:b w:val="0"/>
                <w:bCs w:val="0"/>
                <w:sz w:val="36"/>
                <w:szCs w:val="36"/>
              </w:rPr>
            </w:pPr>
            <w:r>
              <w:rPr>
                <w:rFonts w:ascii="Calibri Light" w:hAnsi="Calibri Light" w:cs="Calibri Light"/>
                <w:b w:val="0"/>
                <w:bCs w:val="0"/>
                <w:sz w:val="36"/>
                <w:szCs w:val="36"/>
              </w:rPr>
              <w:t>Every 2 years</w:t>
            </w:r>
          </w:p>
        </w:tc>
      </w:tr>
      <w:tr w:rsidR="009E428D" w:rsidRPr="00B95AB4" w14:paraId="637726CA" w14:textId="77777777" w:rsidTr="002243C9">
        <w:tc>
          <w:tcPr>
            <w:tcW w:w="4144" w:type="dxa"/>
            <w:vAlign w:val="center"/>
          </w:tcPr>
          <w:p w14:paraId="48C21A3D" w14:textId="1C8E7C06" w:rsidR="002243C9" w:rsidRPr="00B95AB4" w:rsidRDefault="002243C9" w:rsidP="002243C9">
            <w:pPr>
              <w:pStyle w:val="Heading1"/>
              <w:spacing w:before="52"/>
              <w:ind w:left="0" w:right="-191"/>
              <w:rPr>
                <w:rFonts w:ascii="Calibri Light" w:hAnsi="Calibri Light" w:cs="Calibri Light"/>
                <w:b w:val="0"/>
                <w:bCs w:val="0"/>
                <w:sz w:val="36"/>
                <w:szCs w:val="36"/>
              </w:rPr>
            </w:pPr>
            <w:r w:rsidRPr="00B95AB4">
              <w:rPr>
                <w:rFonts w:ascii="Calibri Light" w:hAnsi="Calibri Light" w:cs="Calibri Light"/>
                <w:b w:val="0"/>
                <w:bCs w:val="0"/>
                <w:sz w:val="36"/>
                <w:szCs w:val="36"/>
              </w:rPr>
              <w:t>Written by</w:t>
            </w:r>
          </w:p>
        </w:tc>
        <w:tc>
          <w:tcPr>
            <w:tcW w:w="3652" w:type="dxa"/>
            <w:vAlign w:val="center"/>
          </w:tcPr>
          <w:p w14:paraId="59757FF5" w14:textId="7CD71D34" w:rsidR="002243C9" w:rsidRPr="00B95AB4" w:rsidRDefault="00151A33" w:rsidP="002243C9">
            <w:pPr>
              <w:pStyle w:val="Heading1"/>
              <w:spacing w:before="52"/>
              <w:ind w:left="0" w:right="-191"/>
              <w:rPr>
                <w:rFonts w:ascii="Calibri Light" w:hAnsi="Calibri Light" w:cs="Calibri Light"/>
                <w:b w:val="0"/>
                <w:bCs w:val="0"/>
                <w:sz w:val="36"/>
                <w:szCs w:val="36"/>
              </w:rPr>
            </w:pPr>
            <w:r>
              <w:rPr>
                <w:rFonts w:ascii="Calibri Light" w:hAnsi="Calibri Light" w:cs="Calibri Light"/>
                <w:b w:val="0"/>
                <w:bCs w:val="0"/>
                <w:sz w:val="36"/>
                <w:szCs w:val="36"/>
              </w:rPr>
              <w:t>Nicola Clarke</w:t>
            </w:r>
          </w:p>
        </w:tc>
      </w:tr>
      <w:tr w:rsidR="009E428D" w:rsidRPr="00B95AB4" w14:paraId="6AF7D166" w14:textId="77777777" w:rsidTr="000A2D4B">
        <w:trPr>
          <w:trHeight w:val="295"/>
        </w:trPr>
        <w:tc>
          <w:tcPr>
            <w:tcW w:w="4144" w:type="dxa"/>
            <w:vAlign w:val="center"/>
          </w:tcPr>
          <w:p w14:paraId="6D17F04B" w14:textId="14C21502" w:rsidR="002243C9" w:rsidRPr="00B95AB4" w:rsidRDefault="002243C9" w:rsidP="002243C9">
            <w:pPr>
              <w:pStyle w:val="Heading1"/>
              <w:spacing w:before="52"/>
              <w:ind w:left="0" w:right="-191"/>
              <w:rPr>
                <w:rFonts w:ascii="Calibri Light" w:hAnsi="Calibri Light" w:cs="Calibri Light"/>
                <w:b w:val="0"/>
                <w:bCs w:val="0"/>
                <w:sz w:val="36"/>
                <w:szCs w:val="36"/>
              </w:rPr>
            </w:pPr>
            <w:r w:rsidRPr="00B95AB4">
              <w:rPr>
                <w:rFonts w:ascii="Calibri Light" w:hAnsi="Calibri Light" w:cs="Calibri Light"/>
                <w:b w:val="0"/>
                <w:bCs w:val="0"/>
                <w:sz w:val="36"/>
                <w:szCs w:val="36"/>
              </w:rPr>
              <w:t>Approved by:</w:t>
            </w:r>
          </w:p>
        </w:tc>
        <w:tc>
          <w:tcPr>
            <w:tcW w:w="3652" w:type="dxa"/>
            <w:vAlign w:val="center"/>
          </w:tcPr>
          <w:p w14:paraId="4A6A5014" w14:textId="7AF30EDE" w:rsidR="002243C9" w:rsidRPr="00B95AB4" w:rsidRDefault="00FE3652" w:rsidP="002243C9">
            <w:pPr>
              <w:pStyle w:val="Heading1"/>
              <w:spacing w:before="52"/>
              <w:ind w:left="0" w:right="-191"/>
              <w:rPr>
                <w:rFonts w:ascii="Calibri Light" w:hAnsi="Calibri Light" w:cs="Calibri Light"/>
                <w:b w:val="0"/>
                <w:bCs w:val="0"/>
                <w:sz w:val="36"/>
                <w:szCs w:val="36"/>
              </w:rPr>
            </w:pPr>
            <w:r>
              <w:rPr>
                <w:rFonts w:ascii="Calibri Light" w:hAnsi="Calibri Light" w:cs="Calibri Light"/>
                <w:b w:val="0"/>
                <w:bCs w:val="0"/>
                <w:sz w:val="36"/>
                <w:szCs w:val="36"/>
              </w:rPr>
              <w:t>Lisa Jones - Headteacher</w:t>
            </w:r>
          </w:p>
        </w:tc>
      </w:tr>
    </w:tbl>
    <w:p w14:paraId="0A888288" w14:textId="77777777" w:rsidR="000E2977" w:rsidRPr="00B95AB4" w:rsidRDefault="000E2977" w:rsidP="00C80BB6">
      <w:pPr>
        <w:pStyle w:val="Heading1"/>
        <w:spacing w:before="52"/>
        <w:ind w:right="-191"/>
        <w:jc w:val="both"/>
        <w:rPr>
          <w:rFonts w:ascii="Calibri Light" w:hAnsi="Calibri Light" w:cs="Calibri Light"/>
          <w:b w:val="0"/>
          <w:bCs w:val="0"/>
          <w:sz w:val="36"/>
          <w:szCs w:val="36"/>
        </w:rPr>
      </w:pPr>
    </w:p>
    <w:p w14:paraId="50949A73" w14:textId="4C915740" w:rsidR="000E2977" w:rsidRPr="009E428D" w:rsidRDefault="000E2977">
      <w:pPr>
        <w:rPr>
          <w:rFonts w:eastAsia="Calibri"/>
          <w:b/>
          <w:bCs/>
        </w:rPr>
      </w:pPr>
      <w:r w:rsidRPr="009E428D">
        <w:br w:type="page"/>
      </w:r>
      <w:r w:rsidR="002243C9" w:rsidRPr="009E428D">
        <w:rPr>
          <w:noProof/>
          <w:lang w:val="en-GB" w:eastAsia="en-GB"/>
        </w:rPr>
        <w:drawing>
          <wp:anchor distT="0" distB="0" distL="114300" distR="114300" simplePos="0" relativeHeight="251659264" behindDoc="1" locked="1" layoutInCell="1" allowOverlap="1" wp14:anchorId="7ECD056B" wp14:editId="030674C8">
            <wp:simplePos x="0" y="0"/>
            <wp:positionH relativeFrom="margin">
              <wp:posOffset>-55880</wp:posOffset>
            </wp:positionH>
            <wp:positionV relativeFrom="margin">
              <wp:posOffset>8395335</wp:posOffset>
            </wp:positionV>
            <wp:extent cx="6712585" cy="1269365"/>
            <wp:effectExtent l="0" t="0" r="5715" b="635"/>
            <wp:wrapTight wrapText="bothSides">
              <wp:wrapPolygon edited="0">
                <wp:start x="0" y="0"/>
                <wp:lineTo x="0" y="21395"/>
                <wp:lineTo x="21578" y="21395"/>
                <wp:lineTo x="21578" y="0"/>
                <wp:lineTo x="0" y="0"/>
              </wp:wrapPolygon>
            </wp:wrapTight>
            <wp:docPr id="2" name="Picture 2" descr="Description: P:\WORK\Logos\letter head - sweep 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Description: P:\WORK\Logos\letter head - sweep new logo.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54493" r="1962" b="19472"/>
                    <a:stretch/>
                  </pic:blipFill>
                  <pic:spPr bwMode="auto">
                    <a:xfrm>
                      <a:off x="0" y="0"/>
                      <a:ext cx="6712585" cy="1269365"/>
                    </a:xfrm>
                    <a:prstGeom prst="rect">
                      <a:avLst/>
                    </a:prstGeom>
                    <a:noFill/>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32D6F724" w14:textId="77777777" w:rsidR="000A2D4B" w:rsidRPr="00B95AB4" w:rsidRDefault="000A2D4B" w:rsidP="00B95AB4">
      <w:pPr>
        <w:spacing w:line="200" w:lineRule="exact"/>
        <w:jc w:val="both"/>
        <w:rPr>
          <w:rFonts w:ascii="Calibri Light" w:hAnsi="Calibri Light" w:cs="Calibri Light"/>
        </w:rPr>
      </w:pPr>
    </w:p>
    <w:p w14:paraId="69DA6788" w14:textId="77777777" w:rsidR="00AD7BF3" w:rsidRPr="00B95AB4" w:rsidRDefault="00AD7BF3" w:rsidP="00B95AB4">
      <w:pPr>
        <w:spacing w:line="200" w:lineRule="exact"/>
        <w:jc w:val="both"/>
        <w:rPr>
          <w:rFonts w:ascii="Calibri Light" w:hAnsi="Calibri Light" w:cs="Calibri Light"/>
          <w:sz w:val="10"/>
          <w:szCs w:val="10"/>
        </w:rPr>
      </w:pPr>
    </w:p>
    <w:p w14:paraId="662E9CDF" w14:textId="5BCFC78C" w:rsidR="00AF71D7" w:rsidRPr="00F70B3F" w:rsidRDefault="00AF71D7" w:rsidP="00B95AB4">
      <w:pPr>
        <w:jc w:val="both"/>
        <w:rPr>
          <w:rFonts w:ascii="Calibri Light" w:hAnsi="Calibri Light" w:cs="Calibri Light"/>
          <w:b/>
          <w:bCs/>
          <w:sz w:val="24"/>
          <w:szCs w:val="24"/>
        </w:rPr>
      </w:pPr>
      <w:r w:rsidRPr="00F70B3F">
        <w:rPr>
          <w:rFonts w:ascii="Calibri Light" w:hAnsi="Calibri Light" w:cs="Calibri Light"/>
          <w:b/>
          <w:bCs/>
          <w:sz w:val="24"/>
          <w:szCs w:val="24"/>
        </w:rPr>
        <w:t xml:space="preserve">What is </w:t>
      </w:r>
      <w:r w:rsidR="00B439AA" w:rsidRPr="00F70B3F">
        <w:rPr>
          <w:rFonts w:ascii="Calibri Light" w:hAnsi="Calibri Light" w:cs="Calibri Light"/>
          <w:b/>
          <w:bCs/>
          <w:sz w:val="24"/>
          <w:szCs w:val="24"/>
        </w:rPr>
        <w:t xml:space="preserve">PSHE and </w:t>
      </w:r>
      <w:r w:rsidR="00F100D2">
        <w:rPr>
          <w:rFonts w:ascii="Calibri Light" w:hAnsi="Calibri Light" w:cs="Calibri Light"/>
          <w:b/>
          <w:bCs/>
          <w:sz w:val="24"/>
          <w:szCs w:val="24"/>
        </w:rPr>
        <w:t>RSHE</w:t>
      </w:r>
      <w:r w:rsidRPr="00F70B3F">
        <w:rPr>
          <w:rFonts w:ascii="Calibri Light" w:hAnsi="Calibri Light" w:cs="Calibri Light"/>
          <w:b/>
          <w:bCs/>
          <w:sz w:val="24"/>
          <w:szCs w:val="24"/>
        </w:rPr>
        <w:t>?</w:t>
      </w:r>
    </w:p>
    <w:p w14:paraId="2544FBDE" w14:textId="77777777" w:rsidR="00AF71D7" w:rsidRPr="00F70B3F" w:rsidRDefault="00AF71D7" w:rsidP="00B95AB4">
      <w:pPr>
        <w:jc w:val="both"/>
        <w:rPr>
          <w:rFonts w:ascii="Calibri Light" w:hAnsi="Calibri Light" w:cs="Calibri Light"/>
          <w:sz w:val="24"/>
          <w:szCs w:val="24"/>
        </w:rPr>
      </w:pPr>
    </w:p>
    <w:p w14:paraId="627F39DB" w14:textId="09C5B7EF" w:rsidR="00AF71D7" w:rsidRPr="00F70B3F" w:rsidRDefault="00AF71D7" w:rsidP="00023C76">
      <w:pPr>
        <w:jc w:val="both"/>
        <w:rPr>
          <w:rFonts w:ascii="Calibri Light" w:hAnsi="Calibri Light" w:cs="Calibri Light"/>
          <w:sz w:val="24"/>
          <w:szCs w:val="24"/>
        </w:rPr>
      </w:pPr>
      <w:r w:rsidRPr="00F70B3F">
        <w:rPr>
          <w:rFonts w:ascii="Calibri Light" w:hAnsi="Calibri Light" w:cs="Calibri Light"/>
          <w:sz w:val="24"/>
          <w:szCs w:val="24"/>
        </w:rPr>
        <w:t xml:space="preserve">This policy covers our approach to </w:t>
      </w:r>
      <w:r w:rsidR="00B439AA" w:rsidRPr="00F70B3F">
        <w:rPr>
          <w:rFonts w:ascii="Calibri Light" w:hAnsi="Calibri Light" w:cs="Calibri Light"/>
          <w:sz w:val="24"/>
          <w:szCs w:val="24"/>
        </w:rPr>
        <w:t xml:space="preserve">PSHE (Personal, Social, Health and Economic) and </w:t>
      </w:r>
      <w:r w:rsidR="00F100D2">
        <w:rPr>
          <w:rFonts w:ascii="Calibri Light" w:hAnsi="Calibri Light" w:cs="Calibri Light"/>
          <w:sz w:val="24"/>
          <w:szCs w:val="24"/>
        </w:rPr>
        <w:t xml:space="preserve">RSHE (Relationships, Sex and Health </w:t>
      </w:r>
      <w:r w:rsidRPr="00F70B3F">
        <w:rPr>
          <w:rFonts w:ascii="Calibri Light" w:hAnsi="Calibri Light" w:cs="Calibri Light"/>
          <w:sz w:val="24"/>
          <w:szCs w:val="24"/>
        </w:rPr>
        <w:t>Education</w:t>
      </w:r>
      <w:r w:rsidR="00F100D2">
        <w:rPr>
          <w:rFonts w:ascii="Calibri Light" w:hAnsi="Calibri Light" w:cs="Calibri Light"/>
          <w:sz w:val="24"/>
          <w:szCs w:val="24"/>
        </w:rPr>
        <w:t>)</w:t>
      </w:r>
      <w:r w:rsidRPr="00F70B3F">
        <w:rPr>
          <w:rFonts w:ascii="Calibri Light" w:hAnsi="Calibri Light" w:cs="Calibri Light"/>
          <w:sz w:val="24"/>
          <w:szCs w:val="24"/>
        </w:rPr>
        <w:t xml:space="preserve">; a statutory component of the PSHE and Citizenship curriculum from September 2020. It aims to </w:t>
      </w:r>
      <w:r w:rsidRPr="00F70B3F">
        <w:rPr>
          <w:rFonts w:ascii="Calibri Light" w:hAnsi="Calibri Light" w:cs="Calibri Light"/>
          <w:spacing w:val="-3"/>
          <w:sz w:val="24"/>
          <w:szCs w:val="24"/>
        </w:rPr>
        <w:t xml:space="preserve">set </w:t>
      </w:r>
      <w:r w:rsidRPr="00F70B3F">
        <w:rPr>
          <w:rFonts w:ascii="Calibri Light" w:hAnsi="Calibri Light" w:cs="Calibri Light"/>
          <w:sz w:val="24"/>
          <w:szCs w:val="24"/>
        </w:rPr>
        <w:t>out the purpose of</w:t>
      </w:r>
      <w:r w:rsidR="00B439AA" w:rsidRPr="00F70B3F">
        <w:rPr>
          <w:rFonts w:ascii="Calibri Light" w:hAnsi="Calibri Light" w:cs="Calibri Light"/>
          <w:sz w:val="24"/>
          <w:szCs w:val="24"/>
        </w:rPr>
        <w:t xml:space="preserve"> PSHE and </w:t>
      </w:r>
      <w:r w:rsidRPr="00F70B3F">
        <w:rPr>
          <w:rFonts w:ascii="Calibri Light" w:hAnsi="Calibri Light" w:cs="Calibri Light"/>
          <w:sz w:val="24"/>
          <w:szCs w:val="24"/>
        </w:rPr>
        <w:t>R</w:t>
      </w:r>
      <w:r w:rsidR="00F100D2">
        <w:rPr>
          <w:rFonts w:ascii="Calibri Light" w:hAnsi="Calibri Light" w:cs="Calibri Light"/>
          <w:sz w:val="24"/>
          <w:szCs w:val="24"/>
        </w:rPr>
        <w:t>SHE</w:t>
      </w:r>
      <w:r w:rsidRPr="00F70B3F">
        <w:rPr>
          <w:rFonts w:ascii="Calibri Light" w:hAnsi="Calibri Light" w:cs="Calibri Light"/>
          <w:sz w:val="24"/>
          <w:szCs w:val="24"/>
        </w:rPr>
        <w:t xml:space="preserve"> and the</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intended</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outcomes</w:t>
      </w:r>
      <w:r w:rsidRPr="00F70B3F">
        <w:rPr>
          <w:rFonts w:ascii="Calibri Light" w:hAnsi="Calibri Light" w:cs="Calibri Light"/>
          <w:spacing w:val="15"/>
          <w:sz w:val="24"/>
          <w:szCs w:val="24"/>
        </w:rPr>
        <w:t xml:space="preserve"> </w:t>
      </w:r>
      <w:r w:rsidRPr="00F70B3F">
        <w:rPr>
          <w:rFonts w:ascii="Calibri Light" w:hAnsi="Calibri Light" w:cs="Calibri Light"/>
          <w:spacing w:val="-3"/>
          <w:sz w:val="24"/>
          <w:szCs w:val="24"/>
        </w:rPr>
        <w:t>for</w:t>
      </w:r>
      <w:r w:rsidRPr="00F70B3F">
        <w:rPr>
          <w:rFonts w:ascii="Calibri Light" w:hAnsi="Calibri Light" w:cs="Calibri Light"/>
          <w:spacing w:val="16"/>
          <w:sz w:val="24"/>
          <w:szCs w:val="24"/>
        </w:rPr>
        <w:t xml:space="preserve"> </w:t>
      </w:r>
      <w:r w:rsidRPr="00F70B3F">
        <w:rPr>
          <w:rFonts w:ascii="Calibri Light" w:hAnsi="Calibri Light" w:cs="Calibri Light"/>
          <w:sz w:val="24"/>
          <w:szCs w:val="24"/>
        </w:rPr>
        <w:t>pupils,</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what</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is</w:t>
      </w:r>
      <w:r w:rsidRPr="00F70B3F">
        <w:rPr>
          <w:rFonts w:ascii="Calibri Light" w:hAnsi="Calibri Light" w:cs="Calibri Light"/>
          <w:spacing w:val="16"/>
          <w:sz w:val="24"/>
          <w:szCs w:val="24"/>
        </w:rPr>
        <w:t xml:space="preserve"> </w:t>
      </w:r>
      <w:r w:rsidRPr="00F70B3F">
        <w:rPr>
          <w:rFonts w:ascii="Calibri Light" w:hAnsi="Calibri Light" w:cs="Calibri Light"/>
          <w:sz w:val="24"/>
          <w:szCs w:val="24"/>
        </w:rPr>
        <w:t>covered</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in</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our</w:t>
      </w:r>
      <w:r w:rsidRPr="00F70B3F">
        <w:rPr>
          <w:rFonts w:ascii="Calibri Light" w:hAnsi="Calibri Light" w:cs="Calibri Light"/>
          <w:spacing w:val="16"/>
          <w:sz w:val="24"/>
          <w:szCs w:val="24"/>
        </w:rPr>
        <w:t xml:space="preserve"> </w:t>
      </w:r>
      <w:r w:rsidRPr="00F70B3F">
        <w:rPr>
          <w:rFonts w:ascii="Calibri Light" w:hAnsi="Calibri Light" w:cs="Calibri Light"/>
          <w:sz w:val="24"/>
          <w:szCs w:val="24"/>
        </w:rPr>
        <w:t>curriculum</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and</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how</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it</w:t>
      </w:r>
      <w:r w:rsidRPr="00F70B3F">
        <w:rPr>
          <w:rFonts w:ascii="Calibri Light" w:hAnsi="Calibri Light" w:cs="Calibri Light"/>
          <w:spacing w:val="16"/>
          <w:sz w:val="24"/>
          <w:szCs w:val="24"/>
        </w:rPr>
        <w:t xml:space="preserve"> </w:t>
      </w:r>
      <w:r w:rsidRPr="00F70B3F">
        <w:rPr>
          <w:rFonts w:ascii="Calibri Light" w:hAnsi="Calibri Light" w:cs="Calibri Light"/>
          <w:sz w:val="24"/>
          <w:szCs w:val="24"/>
        </w:rPr>
        <w:t>is</w:t>
      </w:r>
      <w:r w:rsidRPr="00F70B3F">
        <w:rPr>
          <w:rFonts w:ascii="Calibri Light" w:hAnsi="Calibri Light" w:cs="Calibri Light"/>
          <w:spacing w:val="15"/>
          <w:sz w:val="24"/>
          <w:szCs w:val="24"/>
        </w:rPr>
        <w:t xml:space="preserve"> </w:t>
      </w:r>
      <w:r w:rsidRPr="00F70B3F">
        <w:rPr>
          <w:rFonts w:ascii="Calibri Light" w:hAnsi="Calibri Light" w:cs="Calibri Light"/>
          <w:sz w:val="24"/>
          <w:szCs w:val="24"/>
        </w:rPr>
        <w:t>delivered.</w:t>
      </w:r>
    </w:p>
    <w:p w14:paraId="45DB67F7" w14:textId="4535BF36" w:rsidR="00AF71D7" w:rsidRPr="00F70B3F" w:rsidRDefault="00AF71D7" w:rsidP="00023C76">
      <w:pPr>
        <w:jc w:val="both"/>
        <w:rPr>
          <w:rFonts w:ascii="Calibri Light" w:hAnsi="Calibri Light" w:cs="Calibri Light"/>
          <w:sz w:val="24"/>
          <w:szCs w:val="24"/>
        </w:rPr>
      </w:pPr>
      <w:r w:rsidRPr="00F70B3F">
        <w:rPr>
          <w:rFonts w:ascii="Calibri Light" w:hAnsi="Calibri Light" w:cs="Calibri Light"/>
          <w:sz w:val="24"/>
          <w:szCs w:val="24"/>
        </w:rPr>
        <w:t>We define</w:t>
      </w:r>
      <w:r w:rsidR="00670EF0" w:rsidRPr="00F70B3F">
        <w:rPr>
          <w:rFonts w:ascii="Calibri Light" w:hAnsi="Calibri Light" w:cs="Calibri Light"/>
          <w:sz w:val="24"/>
          <w:szCs w:val="24"/>
        </w:rPr>
        <w:t xml:space="preserve"> </w:t>
      </w:r>
      <w:r w:rsidR="00670EF0" w:rsidRPr="00F70B3F">
        <w:rPr>
          <w:rFonts w:ascii="Calibri Light" w:hAnsi="Calibri Light" w:cs="Calibri Light"/>
          <w:sz w:val="24"/>
          <w:szCs w:val="24"/>
          <w:shd w:val="clear" w:color="auto" w:fill="FFFFFF"/>
        </w:rPr>
        <w:t xml:space="preserve">Personal, Social, Health and Economic (PSHE) education as a subject through which pupils develop the knowledge, skills and attributes they need to manage their lives, now and in the future. </w:t>
      </w:r>
      <w:r w:rsidR="00F100D2">
        <w:rPr>
          <w:rFonts w:ascii="Calibri Light" w:hAnsi="Calibri Light" w:cs="Calibri Light"/>
          <w:sz w:val="24"/>
          <w:szCs w:val="24"/>
        </w:rPr>
        <w:t xml:space="preserve"> Relationships Education (RSHE) </w:t>
      </w:r>
      <w:r w:rsidRPr="00F70B3F">
        <w:rPr>
          <w:rFonts w:ascii="Calibri Light" w:hAnsi="Calibri Light" w:cs="Calibri Light"/>
          <w:sz w:val="24"/>
          <w:szCs w:val="24"/>
        </w:rPr>
        <w:t>as learning about the many strands of relationships and growing up. This includes family relationships, friendships and relationships with peers and adults, healthy and unhealthy relationships, the characteristics of positive relationships, relationships online and the emotional, social and physical aspects of growing up.</w:t>
      </w:r>
    </w:p>
    <w:p w14:paraId="112051EC" w14:textId="77777777" w:rsidR="00AF71D7" w:rsidRPr="00F70B3F" w:rsidRDefault="00AF71D7" w:rsidP="00023C76">
      <w:pPr>
        <w:pStyle w:val="NoSpacing"/>
        <w:jc w:val="both"/>
        <w:rPr>
          <w:rFonts w:ascii="Calibri Light" w:hAnsi="Calibri Light" w:cs="Calibri Light"/>
          <w:sz w:val="24"/>
          <w:szCs w:val="24"/>
        </w:rPr>
      </w:pPr>
    </w:p>
    <w:p w14:paraId="7AA986E1" w14:textId="77777777" w:rsidR="00670EF0" w:rsidRPr="00F70B3F" w:rsidRDefault="00670EF0" w:rsidP="00023C76">
      <w:pPr>
        <w:pStyle w:val="Heading1"/>
        <w:kinsoku w:val="0"/>
        <w:overflowPunct w:val="0"/>
        <w:spacing w:line="323" w:lineRule="exact"/>
        <w:ind w:left="0"/>
        <w:jc w:val="both"/>
        <w:rPr>
          <w:rFonts w:ascii="Calibri Light" w:hAnsi="Calibri Light" w:cs="Calibri Light"/>
          <w:sz w:val="24"/>
          <w:szCs w:val="24"/>
        </w:rPr>
      </w:pPr>
      <w:r w:rsidRPr="00F70B3F">
        <w:rPr>
          <w:rFonts w:ascii="Calibri Light" w:hAnsi="Calibri Light" w:cs="Calibri Light"/>
          <w:sz w:val="24"/>
          <w:szCs w:val="24"/>
        </w:rPr>
        <w:t>Statutory Regulations</w:t>
      </w:r>
    </w:p>
    <w:p w14:paraId="501C7054" w14:textId="389080A4" w:rsidR="00670EF0" w:rsidRPr="00F70B3F" w:rsidRDefault="00670EF0" w:rsidP="00023C76">
      <w:pPr>
        <w:jc w:val="both"/>
        <w:rPr>
          <w:rFonts w:ascii="Calibri Light" w:hAnsi="Calibri Light" w:cs="Calibri Light"/>
          <w:iCs/>
          <w:sz w:val="24"/>
          <w:szCs w:val="24"/>
        </w:rPr>
      </w:pPr>
      <w:r w:rsidRPr="00F70B3F">
        <w:rPr>
          <w:rFonts w:ascii="Calibri Light" w:hAnsi="Calibri Light" w:cs="Calibri Light"/>
          <w:iCs/>
          <w:sz w:val="24"/>
          <w:szCs w:val="24"/>
        </w:rPr>
        <w:t>The Education and Inspections Act 2006 places a requirement on schools to promote pupils’ wellbeing as well as their academic achievement. We are committed to promoting the health and wellbeing of children and of the whole school community, and fully recognise the important relationship between wellbeing and learning.</w:t>
      </w:r>
    </w:p>
    <w:p w14:paraId="43962585" w14:textId="77777777" w:rsidR="00670EF0" w:rsidRPr="00F70B3F" w:rsidRDefault="00670EF0" w:rsidP="00023C76">
      <w:pPr>
        <w:pStyle w:val="BodyText"/>
        <w:kinsoku w:val="0"/>
        <w:overflowPunct w:val="0"/>
        <w:spacing w:line="230" w:lineRule="auto"/>
        <w:ind w:left="140" w:firstLine="0"/>
        <w:jc w:val="both"/>
        <w:rPr>
          <w:rFonts w:ascii="Calibri Light" w:hAnsi="Calibri Light" w:cs="Calibri Light"/>
          <w:sz w:val="24"/>
          <w:szCs w:val="24"/>
        </w:rPr>
      </w:pPr>
    </w:p>
    <w:p w14:paraId="5BFC990E" w14:textId="0061D0DC" w:rsidR="00670EF0" w:rsidRPr="00F70B3F" w:rsidRDefault="00670EF0" w:rsidP="00023C76">
      <w:pPr>
        <w:pStyle w:val="BodyText"/>
        <w:kinsoku w:val="0"/>
        <w:overflowPunct w:val="0"/>
        <w:spacing w:line="230" w:lineRule="auto"/>
        <w:ind w:left="0" w:firstLine="0"/>
        <w:jc w:val="both"/>
        <w:rPr>
          <w:rFonts w:ascii="Calibri Light" w:hAnsi="Calibri Light" w:cs="Calibri Light"/>
          <w:sz w:val="24"/>
          <w:szCs w:val="24"/>
        </w:rPr>
      </w:pPr>
      <w:r w:rsidRPr="00F70B3F">
        <w:rPr>
          <w:rFonts w:ascii="Calibri Light" w:hAnsi="Calibri Light" w:cs="Calibri Light"/>
          <w:sz w:val="24"/>
          <w:szCs w:val="24"/>
        </w:rPr>
        <w:t>From September 2020, all primary schools must deliver Relationship Education. Under the Education Act 2002/Academies Act 2010, all schools must provide a balanced and broadly-based curriculum which:</w:t>
      </w:r>
    </w:p>
    <w:p w14:paraId="04888DD9" w14:textId="77777777" w:rsidR="00670EF0" w:rsidRPr="00F70B3F" w:rsidRDefault="00670EF0" w:rsidP="00023C76">
      <w:pPr>
        <w:pStyle w:val="ListParagraph"/>
        <w:tabs>
          <w:tab w:val="left" w:pos="306"/>
        </w:tabs>
        <w:kinsoku w:val="0"/>
        <w:overflowPunct w:val="0"/>
        <w:autoSpaceDE w:val="0"/>
        <w:autoSpaceDN w:val="0"/>
        <w:adjustRightInd w:val="0"/>
        <w:spacing w:before="168" w:line="230" w:lineRule="auto"/>
        <w:ind w:right="117"/>
        <w:jc w:val="both"/>
        <w:rPr>
          <w:rFonts w:ascii="Calibri Light" w:hAnsi="Calibri Light" w:cs="Calibri Light"/>
          <w:sz w:val="24"/>
          <w:szCs w:val="24"/>
        </w:rPr>
      </w:pPr>
      <w:r w:rsidRPr="00F70B3F">
        <w:rPr>
          <w:rFonts w:ascii="Calibri Light" w:hAnsi="Calibri Light" w:cs="Calibri Light"/>
          <w:sz w:val="24"/>
          <w:szCs w:val="24"/>
        </w:rPr>
        <w:t>promotes the spiritual, moral, cultural, mental and physical development of pupils at the school and of society,</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 xml:space="preserve">and prepares pupils at the school </w:t>
      </w:r>
      <w:r w:rsidRPr="00F70B3F">
        <w:rPr>
          <w:rFonts w:ascii="Calibri Light" w:hAnsi="Calibri Light" w:cs="Calibri Light"/>
          <w:spacing w:val="-3"/>
          <w:sz w:val="24"/>
          <w:szCs w:val="24"/>
        </w:rPr>
        <w:t xml:space="preserve">for </w:t>
      </w:r>
      <w:r w:rsidRPr="00F70B3F">
        <w:rPr>
          <w:rFonts w:ascii="Calibri Light" w:hAnsi="Calibri Light" w:cs="Calibri Light"/>
          <w:sz w:val="24"/>
          <w:szCs w:val="24"/>
        </w:rPr>
        <w:t>the opportunities, responsibilities and experiences of later life.</w:t>
      </w:r>
    </w:p>
    <w:p w14:paraId="05B6768E" w14:textId="77777777" w:rsidR="00670EF0" w:rsidRPr="00F70B3F" w:rsidRDefault="00670EF0" w:rsidP="00023C76">
      <w:pPr>
        <w:jc w:val="both"/>
        <w:rPr>
          <w:rFonts w:ascii="Calibri Light" w:hAnsi="Calibri Light" w:cs="Calibri Light"/>
          <w:sz w:val="24"/>
          <w:szCs w:val="24"/>
        </w:rPr>
      </w:pPr>
    </w:p>
    <w:p w14:paraId="43EEEC51" w14:textId="5AEE57CE" w:rsidR="00670EF0" w:rsidRPr="00F70B3F" w:rsidRDefault="00670EF0" w:rsidP="00023C76">
      <w:pPr>
        <w:ind w:firstLine="142"/>
        <w:jc w:val="both"/>
        <w:rPr>
          <w:rFonts w:ascii="Calibri Light" w:hAnsi="Calibri Light" w:cs="Calibri Light"/>
          <w:sz w:val="24"/>
          <w:szCs w:val="24"/>
        </w:rPr>
      </w:pPr>
      <w:r w:rsidRPr="00F70B3F">
        <w:rPr>
          <w:rFonts w:ascii="Calibri Light" w:hAnsi="Calibri Light" w:cs="Calibri Light"/>
          <w:sz w:val="24"/>
          <w:szCs w:val="24"/>
        </w:rPr>
        <w:t>Documents</w:t>
      </w:r>
      <w:r w:rsidRPr="00F70B3F">
        <w:rPr>
          <w:rFonts w:ascii="Calibri Light" w:hAnsi="Calibri Light" w:cs="Calibri Light"/>
          <w:spacing w:val="17"/>
          <w:sz w:val="24"/>
          <w:szCs w:val="24"/>
        </w:rPr>
        <w:t xml:space="preserve"> </w:t>
      </w:r>
      <w:r w:rsidRPr="00F70B3F">
        <w:rPr>
          <w:rFonts w:ascii="Calibri Light" w:hAnsi="Calibri Light" w:cs="Calibri Light"/>
          <w:sz w:val="24"/>
          <w:szCs w:val="24"/>
        </w:rPr>
        <w:t>that</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inform</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the</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school’s</w:t>
      </w:r>
      <w:r w:rsidRPr="00F70B3F">
        <w:rPr>
          <w:rFonts w:ascii="Calibri Light" w:hAnsi="Calibri Light" w:cs="Calibri Light"/>
          <w:spacing w:val="18"/>
          <w:sz w:val="24"/>
          <w:szCs w:val="24"/>
        </w:rPr>
        <w:t xml:space="preserve"> PSHE and </w:t>
      </w:r>
      <w:r w:rsidRPr="00F70B3F">
        <w:rPr>
          <w:rFonts w:ascii="Calibri Light" w:hAnsi="Calibri Light" w:cs="Calibri Light"/>
          <w:sz w:val="24"/>
          <w:szCs w:val="24"/>
        </w:rPr>
        <w:t>Relationship and Sex</w:t>
      </w:r>
      <w:r w:rsidRPr="00F70B3F">
        <w:rPr>
          <w:rFonts w:ascii="Calibri Light" w:hAnsi="Calibri Light" w:cs="Calibri Light"/>
          <w:spacing w:val="17"/>
          <w:sz w:val="24"/>
          <w:szCs w:val="24"/>
        </w:rPr>
        <w:t xml:space="preserve"> </w:t>
      </w:r>
      <w:r w:rsidRPr="00F70B3F">
        <w:rPr>
          <w:rFonts w:ascii="Calibri Light" w:hAnsi="Calibri Light" w:cs="Calibri Light"/>
          <w:sz w:val="24"/>
          <w:szCs w:val="24"/>
        </w:rPr>
        <w:t>Education</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Policy</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include:</w:t>
      </w:r>
    </w:p>
    <w:p w14:paraId="3FECCB3F" w14:textId="77777777" w:rsidR="00670EF0" w:rsidRPr="00F70B3F" w:rsidRDefault="00670EF0" w:rsidP="00023C76">
      <w:pPr>
        <w:jc w:val="both"/>
        <w:rPr>
          <w:rFonts w:ascii="Calibri Light" w:hAnsi="Calibri Light" w:cs="Calibri Light"/>
          <w:sz w:val="24"/>
          <w:szCs w:val="24"/>
        </w:rPr>
      </w:pPr>
    </w:p>
    <w:p w14:paraId="7A3E1855" w14:textId="77777777" w:rsidR="00670EF0" w:rsidRPr="00F70B3F" w:rsidRDefault="00670EF0" w:rsidP="00A3104B">
      <w:pPr>
        <w:pStyle w:val="BodyText"/>
        <w:numPr>
          <w:ilvl w:val="0"/>
          <w:numId w:val="7"/>
        </w:numPr>
        <w:jc w:val="both"/>
        <w:rPr>
          <w:rFonts w:ascii="Calibri Light" w:hAnsi="Calibri Light" w:cs="Calibri Light"/>
          <w:w w:val="105"/>
          <w:sz w:val="24"/>
          <w:szCs w:val="24"/>
        </w:rPr>
      </w:pPr>
      <w:r w:rsidRPr="00F70B3F">
        <w:rPr>
          <w:rFonts w:ascii="Calibri Light" w:hAnsi="Calibri Light" w:cs="Calibri Light"/>
          <w:w w:val="105"/>
          <w:sz w:val="24"/>
          <w:szCs w:val="24"/>
        </w:rPr>
        <w:t>Education Act</w:t>
      </w:r>
      <w:r w:rsidRPr="00F70B3F">
        <w:rPr>
          <w:rFonts w:ascii="Calibri Light" w:hAnsi="Calibri Light" w:cs="Calibri Light"/>
          <w:spacing w:val="29"/>
          <w:w w:val="105"/>
          <w:sz w:val="24"/>
          <w:szCs w:val="24"/>
        </w:rPr>
        <w:t xml:space="preserve"> </w:t>
      </w:r>
      <w:r w:rsidRPr="00F70B3F">
        <w:rPr>
          <w:rFonts w:ascii="Calibri Light" w:hAnsi="Calibri Light" w:cs="Calibri Light"/>
          <w:w w:val="105"/>
          <w:sz w:val="24"/>
          <w:szCs w:val="24"/>
        </w:rPr>
        <w:t>(1996)</w:t>
      </w:r>
    </w:p>
    <w:p w14:paraId="3B387D06" w14:textId="77777777" w:rsidR="00670EF0" w:rsidRPr="00F70B3F" w:rsidRDefault="00670EF0" w:rsidP="00A3104B">
      <w:pPr>
        <w:pStyle w:val="BodyText"/>
        <w:numPr>
          <w:ilvl w:val="0"/>
          <w:numId w:val="7"/>
        </w:numPr>
        <w:jc w:val="both"/>
        <w:rPr>
          <w:rFonts w:ascii="Calibri Light" w:hAnsi="Calibri Light" w:cs="Calibri Light"/>
          <w:w w:val="105"/>
          <w:sz w:val="24"/>
          <w:szCs w:val="24"/>
        </w:rPr>
      </w:pPr>
      <w:r w:rsidRPr="00F70B3F">
        <w:rPr>
          <w:rFonts w:ascii="Calibri Light" w:hAnsi="Calibri Light" w:cs="Calibri Light"/>
          <w:w w:val="105"/>
          <w:sz w:val="24"/>
          <w:szCs w:val="24"/>
        </w:rPr>
        <w:t>Learning and Skills Act</w:t>
      </w:r>
      <w:r w:rsidRPr="00F70B3F">
        <w:rPr>
          <w:rFonts w:ascii="Calibri Light" w:hAnsi="Calibri Light" w:cs="Calibri Light"/>
          <w:spacing w:val="2"/>
          <w:w w:val="105"/>
          <w:sz w:val="24"/>
          <w:szCs w:val="24"/>
        </w:rPr>
        <w:t xml:space="preserve"> </w:t>
      </w:r>
      <w:r w:rsidRPr="00F70B3F">
        <w:rPr>
          <w:rFonts w:ascii="Calibri Light" w:hAnsi="Calibri Light" w:cs="Calibri Light"/>
          <w:w w:val="105"/>
          <w:sz w:val="24"/>
          <w:szCs w:val="24"/>
        </w:rPr>
        <w:t>(2000)</w:t>
      </w:r>
    </w:p>
    <w:p w14:paraId="01212AAC" w14:textId="77777777" w:rsidR="00670EF0" w:rsidRPr="00F70B3F" w:rsidRDefault="00670EF0" w:rsidP="00A3104B">
      <w:pPr>
        <w:pStyle w:val="BodyText"/>
        <w:numPr>
          <w:ilvl w:val="0"/>
          <w:numId w:val="7"/>
        </w:numPr>
        <w:jc w:val="both"/>
        <w:rPr>
          <w:rFonts w:ascii="Calibri Light" w:hAnsi="Calibri Light" w:cs="Calibri Light"/>
          <w:sz w:val="24"/>
          <w:szCs w:val="24"/>
        </w:rPr>
      </w:pPr>
      <w:r w:rsidRPr="00F70B3F">
        <w:rPr>
          <w:rFonts w:ascii="Calibri Light" w:hAnsi="Calibri Light" w:cs="Calibri Light"/>
          <w:sz w:val="24"/>
          <w:szCs w:val="24"/>
        </w:rPr>
        <w:t>Education and Inspections Act</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(2006)</w:t>
      </w:r>
    </w:p>
    <w:p w14:paraId="706EB3A4" w14:textId="77777777" w:rsidR="00670EF0" w:rsidRPr="00F70B3F" w:rsidRDefault="00670EF0" w:rsidP="00A3104B">
      <w:pPr>
        <w:pStyle w:val="BodyText"/>
        <w:numPr>
          <w:ilvl w:val="0"/>
          <w:numId w:val="7"/>
        </w:numPr>
        <w:jc w:val="both"/>
        <w:rPr>
          <w:rFonts w:ascii="Calibri Light" w:hAnsi="Calibri Light" w:cs="Calibri Light"/>
          <w:w w:val="105"/>
          <w:sz w:val="24"/>
          <w:szCs w:val="24"/>
        </w:rPr>
      </w:pPr>
      <w:r w:rsidRPr="00F70B3F">
        <w:rPr>
          <w:rFonts w:ascii="Calibri Light" w:hAnsi="Calibri Light" w:cs="Calibri Light"/>
          <w:w w:val="105"/>
          <w:sz w:val="24"/>
          <w:szCs w:val="24"/>
        </w:rPr>
        <w:t>Equality Act</w:t>
      </w:r>
      <w:r w:rsidRPr="00F70B3F">
        <w:rPr>
          <w:rFonts w:ascii="Calibri Light" w:hAnsi="Calibri Light" w:cs="Calibri Light"/>
          <w:spacing w:val="30"/>
          <w:w w:val="105"/>
          <w:sz w:val="24"/>
          <w:szCs w:val="24"/>
        </w:rPr>
        <w:t xml:space="preserve"> </w:t>
      </w:r>
      <w:r w:rsidRPr="00F70B3F">
        <w:rPr>
          <w:rFonts w:ascii="Calibri Light" w:hAnsi="Calibri Light" w:cs="Calibri Light"/>
          <w:w w:val="105"/>
          <w:sz w:val="24"/>
          <w:szCs w:val="24"/>
        </w:rPr>
        <w:t>(2010),</w:t>
      </w:r>
    </w:p>
    <w:p w14:paraId="61EE8C65" w14:textId="77777777" w:rsidR="00670EF0" w:rsidRPr="00F70B3F" w:rsidRDefault="00670EF0" w:rsidP="00A3104B">
      <w:pPr>
        <w:pStyle w:val="BodyText"/>
        <w:numPr>
          <w:ilvl w:val="0"/>
          <w:numId w:val="7"/>
        </w:numPr>
        <w:jc w:val="both"/>
        <w:rPr>
          <w:rFonts w:ascii="Calibri Light" w:hAnsi="Calibri Light" w:cs="Calibri Light"/>
          <w:sz w:val="24"/>
          <w:szCs w:val="24"/>
        </w:rPr>
      </w:pPr>
      <w:r w:rsidRPr="00F70B3F">
        <w:rPr>
          <w:rFonts w:ascii="Calibri Light" w:hAnsi="Calibri Light" w:cs="Calibri Light"/>
          <w:sz w:val="24"/>
          <w:szCs w:val="24"/>
        </w:rPr>
        <w:t xml:space="preserve">Supplementary Guidance SRE </w:t>
      </w:r>
      <w:r w:rsidRPr="00F70B3F">
        <w:rPr>
          <w:rFonts w:ascii="Calibri Light" w:hAnsi="Calibri Light" w:cs="Calibri Light"/>
          <w:spacing w:val="-3"/>
          <w:sz w:val="24"/>
          <w:szCs w:val="24"/>
        </w:rPr>
        <w:t xml:space="preserve">for </w:t>
      </w:r>
      <w:r w:rsidRPr="00F70B3F">
        <w:rPr>
          <w:rFonts w:ascii="Calibri Light" w:hAnsi="Calibri Light" w:cs="Calibri Light"/>
          <w:sz w:val="24"/>
          <w:szCs w:val="24"/>
        </w:rPr>
        <w:t>the 21st century</w:t>
      </w:r>
      <w:r w:rsidRPr="00F70B3F">
        <w:rPr>
          <w:rFonts w:ascii="Calibri Light" w:hAnsi="Calibri Light" w:cs="Calibri Light"/>
          <w:spacing w:val="35"/>
          <w:sz w:val="24"/>
          <w:szCs w:val="24"/>
        </w:rPr>
        <w:t xml:space="preserve"> </w:t>
      </w:r>
      <w:r w:rsidRPr="00F70B3F">
        <w:rPr>
          <w:rFonts w:ascii="Calibri Light" w:hAnsi="Calibri Light" w:cs="Calibri Light"/>
          <w:sz w:val="24"/>
          <w:szCs w:val="24"/>
        </w:rPr>
        <w:t>(2014)</w:t>
      </w:r>
    </w:p>
    <w:p w14:paraId="178CE0C6" w14:textId="77777777" w:rsidR="00670EF0" w:rsidRPr="00F70B3F" w:rsidRDefault="00670EF0" w:rsidP="00A3104B">
      <w:pPr>
        <w:pStyle w:val="BodyText"/>
        <w:numPr>
          <w:ilvl w:val="0"/>
          <w:numId w:val="7"/>
        </w:numPr>
        <w:jc w:val="both"/>
        <w:rPr>
          <w:rFonts w:ascii="Calibri Light" w:hAnsi="Calibri Light" w:cs="Calibri Light"/>
          <w:sz w:val="24"/>
          <w:szCs w:val="24"/>
        </w:rPr>
      </w:pPr>
      <w:r w:rsidRPr="00F70B3F">
        <w:rPr>
          <w:rFonts w:ascii="Calibri Light" w:hAnsi="Calibri Light" w:cs="Calibri Light"/>
          <w:sz w:val="24"/>
          <w:szCs w:val="24"/>
        </w:rPr>
        <w:t>Keeping</w:t>
      </w:r>
      <w:r w:rsidRPr="00F70B3F">
        <w:rPr>
          <w:rFonts w:ascii="Calibri Light" w:hAnsi="Calibri Light" w:cs="Calibri Light"/>
          <w:spacing w:val="19"/>
          <w:sz w:val="24"/>
          <w:szCs w:val="24"/>
        </w:rPr>
        <w:t xml:space="preserve"> </w:t>
      </w:r>
      <w:r w:rsidRPr="00F70B3F">
        <w:rPr>
          <w:rFonts w:ascii="Calibri Light" w:hAnsi="Calibri Light" w:cs="Calibri Light"/>
          <w:sz w:val="24"/>
          <w:szCs w:val="24"/>
        </w:rPr>
        <w:t>children</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safe</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in</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education</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Statutory</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safeguarding</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guidance</w:t>
      </w:r>
      <w:r w:rsidRPr="00F70B3F">
        <w:rPr>
          <w:rFonts w:ascii="Calibri Light" w:hAnsi="Calibri Light" w:cs="Calibri Light"/>
          <w:spacing w:val="20"/>
          <w:sz w:val="24"/>
          <w:szCs w:val="24"/>
        </w:rPr>
        <w:t xml:space="preserve"> </w:t>
      </w:r>
      <w:r w:rsidRPr="00F70B3F">
        <w:rPr>
          <w:rFonts w:ascii="Calibri Light" w:hAnsi="Calibri Light" w:cs="Calibri Light"/>
          <w:sz w:val="24"/>
          <w:szCs w:val="24"/>
        </w:rPr>
        <w:t>(2016)</w:t>
      </w:r>
    </w:p>
    <w:p w14:paraId="1297DCDB" w14:textId="77777777" w:rsidR="00670EF0" w:rsidRPr="00F70B3F" w:rsidRDefault="00670EF0" w:rsidP="00A3104B">
      <w:pPr>
        <w:pStyle w:val="BodyText"/>
        <w:numPr>
          <w:ilvl w:val="0"/>
          <w:numId w:val="7"/>
        </w:numPr>
        <w:jc w:val="both"/>
        <w:rPr>
          <w:rFonts w:ascii="Calibri Light" w:hAnsi="Calibri Light" w:cs="Calibri Light"/>
          <w:sz w:val="24"/>
          <w:szCs w:val="24"/>
        </w:rPr>
      </w:pPr>
      <w:r w:rsidRPr="00F70B3F">
        <w:rPr>
          <w:rFonts w:ascii="Calibri Light" w:hAnsi="Calibri Light" w:cs="Calibri Light"/>
          <w:sz w:val="24"/>
          <w:szCs w:val="24"/>
        </w:rPr>
        <w:t>Children</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and</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Social</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Work</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Act</w:t>
      </w:r>
      <w:r w:rsidRPr="00F70B3F">
        <w:rPr>
          <w:rFonts w:ascii="Calibri Light" w:hAnsi="Calibri Light" w:cs="Calibri Light"/>
          <w:spacing w:val="18"/>
          <w:sz w:val="24"/>
          <w:szCs w:val="24"/>
        </w:rPr>
        <w:t xml:space="preserve"> </w:t>
      </w:r>
      <w:r w:rsidRPr="00F70B3F">
        <w:rPr>
          <w:rFonts w:ascii="Calibri Light" w:hAnsi="Calibri Light" w:cs="Calibri Light"/>
          <w:sz w:val="24"/>
          <w:szCs w:val="24"/>
        </w:rPr>
        <w:t>(2017)</w:t>
      </w:r>
    </w:p>
    <w:p w14:paraId="670077A0" w14:textId="77777777" w:rsidR="00670EF0" w:rsidRPr="00F70B3F" w:rsidRDefault="00670EF0" w:rsidP="00670EF0">
      <w:pPr>
        <w:pStyle w:val="ListParagraph"/>
        <w:tabs>
          <w:tab w:val="left" w:pos="467"/>
        </w:tabs>
        <w:kinsoku w:val="0"/>
        <w:overflowPunct w:val="0"/>
        <w:autoSpaceDE w:val="0"/>
        <w:autoSpaceDN w:val="0"/>
        <w:adjustRightInd w:val="0"/>
        <w:spacing w:before="177"/>
        <w:ind w:left="466"/>
        <w:jc w:val="both"/>
        <w:rPr>
          <w:rFonts w:ascii="Calibri Light" w:hAnsi="Calibri Light" w:cs="Calibri Light"/>
          <w:sz w:val="24"/>
          <w:szCs w:val="24"/>
        </w:rPr>
      </w:pPr>
    </w:p>
    <w:p w14:paraId="17FA2C90" w14:textId="377029CA" w:rsidR="00670EF0" w:rsidRPr="00F70B3F" w:rsidRDefault="00670EF0" w:rsidP="00670EF0">
      <w:pPr>
        <w:pStyle w:val="NoSpacing"/>
        <w:jc w:val="both"/>
        <w:rPr>
          <w:rFonts w:ascii="Calibri Light" w:hAnsi="Calibri Light" w:cs="Calibri Light"/>
          <w:sz w:val="24"/>
          <w:szCs w:val="24"/>
        </w:rPr>
      </w:pPr>
      <w:r w:rsidRPr="00F70B3F">
        <w:rPr>
          <w:rFonts w:ascii="Calibri Light" w:hAnsi="Calibri Light" w:cs="Calibri Light"/>
          <w:sz w:val="24"/>
          <w:szCs w:val="24"/>
        </w:rPr>
        <w:t xml:space="preserve">Other school policies that are relevant to our provision of these are: </w:t>
      </w:r>
    </w:p>
    <w:p w14:paraId="738C5851" w14:textId="77777777" w:rsidR="00670EF0" w:rsidRPr="00F70B3F" w:rsidRDefault="00670EF0" w:rsidP="00670EF0">
      <w:pPr>
        <w:pStyle w:val="NoSpacing"/>
        <w:jc w:val="both"/>
        <w:rPr>
          <w:rFonts w:ascii="Calibri Light" w:hAnsi="Calibri Light" w:cs="Calibri Light"/>
          <w:sz w:val="24"/>
          <w:szCs w:val="24"/>
        </w:rPr>
      </w:pPr>
    </w:p>
    <w:p w14:paraId="6A250A9E"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PSHE and Citizenship</w:t>
      </w:r>
    </w:p>
    <w:p w14:paraId="2A153E85"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Safeguarding and Child Protection</w:t>
      </w:r>
    </w:p>
    <w:p w14:paraId="0C0C361B"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Science</w:t>
      </w:r>
    </w:p>
    <w:p w14:paraId="4B846FB7"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Confidentiality</w:t>
      </w:r>
    </w:p>
    <w:p w14:paraId="32BEAB61"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Behaviour</w:t>
      </w:r>
    </w:p>
    <w:p w14:paraId="57C1714B"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Anti-Bullying</w:t>
      </w:r>
    </w:p>
    <w:p w14:paraId="332427E8"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Inclusion</w:t>
      </w:r>
    </w:p>
    <w:p w14:paraId="0D1BCB12"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Equality</w:t>
      </w:r>
    </w:p>
    <w:p w14:paraId="7E4A3891"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Staff Health and Wellbeing</w:t>
      </w:r>
    </w:p>
    <w:p w14:paraId="00691A60" w14:textId="77777777" w:rsidR="00670EF0" w:rsidRPr="00F70B3F" w:rsidRDefault="00670EF0" w:rsidP="00A3104B">
      <w:pPr>
        <w:pStyle w:val="NoSpacing"/>
        <w:numPr>
          <w:ilvl w:val="0"/>
          <w:numId w:val="3"/>
        </w:numPr>
        <w:jc w:val="both"/>
        <w:rPr>
          <w:rFonts w:ascii="Calibri Light" w:hAnsi="Calibri Light" w:cs="Calibri Light"/>
          <w:sz w:val="24"/>
          <w:szCs w:val="24"/>
        </w:rPr>
      </w:pPr>
      <w:r w:rsidRPr="00F70B3F">
        <w:rPr>
          <w:rFonts w:ascii="Calibri Light" w:hAnsi="Calibri Light" w:cs="Calibri Light"/>
          <w:sz w:val="24"/>
          <w:szCs w:val="24"/>
        </w:rPr>
        <w:t>Healthy Schools.</w:t>
      </w:r>
    </w:p>
    <w:p w14:paraId="5AF3CF86" w14:textId="4C5319D0" w:rsidR="00B439AA" w:rsidRPr="000E25A1" w:rsidRDefault="00B439AA" w:rsidP="00B439AA">
      <w:pPr>
        <w:jc w:val="both"/>
        <w:rPr>
          <w:rFonts w:ascii="Calibri Light" w:hAnsi="Calibri Light" w:cs="Calibri Light"/>
          <w:b/>
          <w:bCs/>
          <w:sz w:val="24"/>
          <w:szCs w:val="24"/>
        </w:rPr>
      </w:pPr>
      <w:r w:rsidRPr="000E25A1">
        <w:rPr>
          <w:rFonts w:ascii="Calibri Light" w:hAnsi="Calibri Light" w:cs="Calibri Light"/>
          <w:b/>
          <w:bCs/>
          <w:sz w:val="24"/>
          <w:szCs w:val="24"/>
        </w:rPr>
        <w:t>At Ratby Primary School we believe:</w:t>
      </w:r>
    </w:p>
    <w:p w14:paraId="0EEADF67" w14:textId="77777777" w:rsidR="003668CE" w:rsidRPr="000E25A1" w:rsidRDefault="003668CE" w:rsidP="00B439AA">
      <w:pPr>
        <w:jc w:val="both"/>
        <w:rPr>
          <w:rFonts w:ascii="Calibri Light" w:hAnsi="Calibri Light" w:cs="Calibri Light"/>
          <w:b/>
          <w:bCs/>
          <w:sz w:val="24"/>
          <w:szCs w:val="24"/>
        </w:rPr>
      </w:pPr>
    </w:p>
    <w:p w14:paraId="5B3C23DE" w14:textId="028BCD05" w:rsidR="00AF71D7" w:rsidRPr="000E25A1" w:rsidRDefault="00AF71D7" w:rsidP="00023C76">
      <w:pPr>
        <w:jc w:val="both"/>
        <w:rPr>
          <w:rFonts w:ascii="Calibri Light" w:hAnsi="Calibri Light" w:cs="Calibri Light"/>
          <w:sz w:val="24"/>
          <w:szCs w:val="24"/>
        </w:rPr>
      </w:pPr>
      <w:r w:rsidRPr="000E25A1">
        <w:rPr>
          <w:rFonts w:ascii="Calibri Light" w:hAnsi="Calibri Light" w:cs="Calibri Light"/>
          <w:sz w:val="24"/>
          <w:szCs w:val="24"/>
        </w:rPr>
        <w:lastRenderedPageBreak/>
        <w:t>At</w:t>
      </w:r>
      <w:r w:rsidRPr="000E25A1">
        <w:rPr>
          <w:rFonts w:ascii="Calibri Light" w:hAnsi="Calibri Light" w:cs="Calibri Light"/>
          <w:spacing w:val="-5"/>
          <w:sz w:val="24"/>
          <w:szCs w:val="24"/>
        </w:rPr>
        <w:t xml:space="preserve"> </w:t>
      </w:r>
      <w:r w:rsidRPr="000E25A1">
        <w:rPr>
          <w:rFonts w:ascii="Calibri Light" w:hAnsi="Calibri Light" w:cs="Calibri Light"/>
          <w:sz w:val="24"/>
          <w:szCs w:val="24"/>
        </w:rPr>
        <w:t>our</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school,</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we</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believe</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in</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providing</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every</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pupil</w:t>
      </w:r>
      <w:r w:rsidRPr="000E25A1">
        <w:rPr>
          <w:rFonts w:ascii="Calibri Light" w:hAnsi="Calibri Light" w:cs="Calibri Light"/>
          <w:spacing w:val="-5"/>
          <w:sz w:val="24"/>
          <w:szCs w:val="24"/>
        </w:rPr>
        <w:t xml:space="preserve"> </w:t>
      </w:r>
      <w:r w:rsidRPr="000E25A1">
        <w:rPr>
          <w:rFonts w:ascii="Calibri Light" w:hAnsi="Calibri Light" w:cs="Calibri Light"/>
          <w:sz w:val="24"/>
          <w:szCs w:val="24"/>
        </w:rPr>
        <w:t>with</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open,</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honest,</w:t>
      </w:r>
      <w:r w:rsidRPr="000E25A1">
        <w:rPr>
          <w:rFonts w:ascii="Calibri Light" w:hAnsi="Calibri Light" w:cs="Calibri Light"/>
          <w:spacing w:val="-4"/>
          <w:sz w:val="24"/>
          <w:szCs w:val="24"/>
        </w:rPr>
        <w:t xml:space="preserve"> </w:t>
      </w:r>
      <w:r w:rsidRPr="000E25A1">
        <w:rPr>
          <w:rFonts w:ascii="Calibri Light" w:hAnsi="Calibri Light" w:cs="Calibri Light"/>
          <w:sz w:val="24"/>
          <w:szCs w:val="24"/>
        </w:rPr>
        <w:t xml:space="preserve">accurate and age-appropriate lessons all about </w:t>
      </w:r>
      <w:r w:rsidR="003668CE" w:rsidRPr="000E25A1">
        <w:rPr>
          <w:rFonts w:ascii="Calibri Light" w:hAnsi="Calibri Light" w:cs="Calibri Light"/>
          <w:sz w:val="24"/>
          <w:szCs w:val="24"/>
        </w:rPr>
        <w:t>personal, spiritual, and economic educat</w:t>
      </w:r>
      <w:r w:rsidR="00415990">
        <w:rPr>
          <w:rFonts w:ascii="Calibri Light" w:hAnsi="Calibri Light" w:cs="Calibri Light"/>
          <w:sz w:val="24"/>
          <w:szCs w:val="24"/>
        </w:rPr>
        <w:t>ions including Health education</w:t>
      </w:r>
      <w:r w:rsidR="003668CE" w:rsidRPr="000E25A1">
        <w:rPr>
          <w:rFonts w:ascii="Calibri Light" w:hAnsi="Calibri Light" w:cs="Calibri Light"/>
          <w:sz w:val="24"/>
          <w:szCs w:val="24"/>
        </w:rPr>
        <w:t xml:space="preserve"> and </w:t>
      </w:r>
      <w:r w:rsidRPr="000E25A1">
        <w:rPr>
          <w:rFonts w:ascii="Calibri Light" w:hAnsi="Calibri Light" w:cs="Calibri Light"/>
          <w:sz w:val="24"/>
          <w:szCs w:val="24"/>
        </w:rPr>
        <w:t xml:space="preserve">relationships. Through the school’s </w:t>
      </w:r>
      <w:r w:rsidRPr="000E25A1">
        <w:rPr>
          <w:rFonts w:ascii="Calibri Light" w:hAnsi="Calibri Light" w:cs="Calibri Light"/>
          <w:b/>
          <w:sz w:val="24"/>
          <w:szCs w:val="24"/>
        </w:rPr>
        <w:t>ethos and values</w:t>
      </w:r>
      <w:r w:rsidRPr="000E25A1">
        <w:rPr>
          <w:rFonts w:ascii="Calibri Light" w:hAnsi="Calibri Light" w:cs="Calibri Light"/>
          <w:sz w:val="24"/>
          <w:szCs w:val="24"/>
        </w:rPr>
        <w:t xml:space="preserve">, we aim to develop children’s knowledge, skills, opinions, strategies and confidence </w:t>
      </w:r>
      <w:r w:rsidRPr="000E25A1">
        <w:rPr>
          <w:rFonts w:ascii="Calibri Light" w:hAnsi="Calibri Light" w:cs="Calibri Light"/>
          <w:w w:val="110"/>
          <w:sz w:val="24"/>
          <w:szCs w:val="24"/>
        </w:rPr>
        <w:t xml:space="preserve">- </w:t>
      </w:r>
      <w:r w:rsidRPr="000E25A1">
        <w:rPr>
          <w:rFonts w:ascii="Calibri Light" w:hAnsi="Calibri Light" w:cs="Calibri Light"/>
          <w:sz w:val="24"/>
          <w:szCs w:val="24"/>
        </w:rPr>
        <w:t>enabling them to cope with life and live safely and happily in the modern</w:t>
      </w:r>
      <w:r w:rsidRPr="000E25A1">
        <w:rPr>
          <w:rFonts w:ascii="Calibri Light" w:hAnsi="Calibri Light" w:cs="Calibri Light"/>
          <w:spacing w:val="14"/>
          <w:sz w:val="24"/>
          <w:szCs w:val="24"/>
        </w:rPr>
        <w:t xml:space="preserve"> </w:t>
      </w:r>
      <w:r w:rsidRPr="000E25A1">
        <w:rPr>
          <w:rFonts w:ascii="Calibri Light" w:hAnsi="Calibri Light" w:cs="Calibri Light"/>
          <w:sz w:val="24"/>
          <w:szCs w:val="24"/>
        </w:rPr>
        <w:t>world.</w:t>
      </w:r>
    </w:p>
    <w:p w14:paraId="0A700812" w14:textId="77777777" w:rsidR="00DD58BD" w:rsidRPr="000E25A1" w:rsidRDefault="00DD58BD" w:rsidP="00023C76">
      <w:pPr>
        <w:jc w:val="both"/>
        <w:rPr>
          <w:rFonts w:ascii="Calibri Light" w:hAnsi="Calibri Light" w:cs="Calibri Light"/>
          <w:sz w:val="24"/>
          <w:szCs w:val="24"/>
        </w:rPr>
      </w:pPr>
    </w:p>
    <w:p w14:paraId="2D38D809" w14:textId="06F24793" w:rsidR="00AF71D7" w:rsidRPr="000E25A1" w:rsidRDefault="00AF71D7" w:rsidP="00023C76">
      <w:pPr>
        <w:jc w:val="both"/>
        <w:rPr>
          <w:rFonts w:ascii="Calibri Light" w:hAnsi="Calibri Light" w:cs="Calibri Light"/>
          <w:sz w:val="24"/>
          <w:szCs w:val="24"/>
        </w:rPr>
      </w:pPr>
      <w:r w:rsidRPr="000E25A1">
        <w:rPr>
          <w:rFonts w:ascii="Calibri Light" w:hAnsi="Calibri Light" w:cs="Calibri Light"/>
          <w:sz w:val="24"/>
          <w:szCs w:val="24"/>
        </w:rPr>
        <w:t>We highly value the partnership between school and home and will promote open and informative two-way communication. We aim to provide</w:t>
      </w:r>
      <w:r w:rsidRPr="000E25A1">
        <w:rPr>
          <w:rFonts w:ascii="Calibri Light" w:hAnsi="Calibri Light" w:cs="Calibri Light"/>
          <w:spacing w:val="-6"/>
          <w:sz w:val="24"/>
          <w:szCs w:val="24"/>
        </w:rPr>
        <w:t xml:space="preserve"> </w:t>
      </w:r>
      <w:r w:rsidRPr="000E25A1">
        <w:rPr>
          <w:rFonts w:ascii="Calibri Light" w:hAnsi="Calibri Light" w:cs="Calibri Light"/>
          <w:sz w:val="24"/>
          <w:szCs w:val="24"/>
        </w:rPr>
        <w:t>parents</w:t>
      </w:r>
      <w:r w:rsidRPr="000E25A1">
        <w:rPr>
          <w:rFonts w:ascii="Calibri Light" w:hAnsi="Calibri Light" w:cs="Calibri Light"/>
          <w:spacing w:val="-6"/>
          <w:sz w:val="24"/>
          <w:szCs w:val="24"/>
        </w:rPr>
        <w:t xml:space="preserve"> </w:t>
      </w:r>
      <w:r w:rsidRPr="000E25A1">
        <w:rPr>
          <w:rFonts w:ascii="Calibri Light" w:hAnsi="Calibri Light" w:cs="Calibri Light"/>
          <w:sz w:val="24"/>
          <w:szCs w:val="24"/>
        </w:rPr>
        <w:t>and</w:t>
      </w:r>
      <w:r w:rsidRPr="000E25A1">
        <w:rPr>
          <w:rFonts w:ascii="Calibri Light" w:hAnsi="Calibri Light" w:cs="Calibri Light"/>
          <w:spacing w:val="-6"/>
          <w:sz w:val="24"/>
          <w:szCs w:val="24"/>
        </w:rPr>
        <w:t xml:space="preserve"> </w:t>
      </w:r>
      <w:r w:rsidRPr="000E25A1">
        <w:rPr>
          <w:rFonts w:ascii="Calibri Light" w:hAnsi="Calibri Light" w:cs="Calibri Light"/>
          <w:sz w:val="24"/>
          <w:szCs w:val="24"/>
        </w:rPr>
        <w:t>carers</w:t>
      </w:r>
      <w:r w:rsidRPr="000E25A1">
        <w:rPr>
          <w:rFonts w:ascii="Calibri Light" w:hAnsi="Calibri Light" w:cs="Calibri Light"/>
          <w:spacing w:val="-5"/>
          <w:sz w:val="24"/>
          <w:szCs w:val="24"/>
        </w:rPr>
        <w:t xml:space="preserve"> </w:t>
      </w:r>
      <w:r w:rsidRPr="000E25A1">
        <w:rPr>
          <w:rFonts w:ascii="Calibri Light" w:hAnsi="Calibri Light" w:cs="Calibri Light"/>
          <w:sz w:val="24"/>
          <w:szCs w:val="24"/>
        </w:rPr>
        <w:t>with</w:t>
      </w:r>
      <w:r w:rsidRPr="000E25A1">
        <w:rPr>
          <w:rFonts w:ascii="Calibri Light" w:hAnsi="Calibri Light" w:cs="Calibri Light"/>
          <w:spacing w:val="-6"/>
          <w:sz w:val="24"/>
          <w:szCs w:val="24"/>
        </w:rPr>
        <w:t xml:space="preserve"> </w:t>
      </w:r>
      <w:r w:rsidRPr="000E25A1">
        <w:rPr>
          <w:rFonts w:ascii="Calibri Light" w:hAnsi="Calibri Light" w:cs="Calibri Light"/>
          <w:sz w:val="24"/>
          <w:szCs w:val="24"/>
        </w:rPr>
        <w:t>accurate</w:t>
      </w:r>
      <w:r w:rsidRPr="000E25A1">
        <w:rPr>
          <w:rFonts w:ascii="Calibri Light" w:hAnsi="Calibri Light" w:cs="Calibri Light"/>
          <w:spacing w:val="-7"/>
          <w:sz w:val="24"/>
          <w:szCs w:val="24"/>
        </w:rPr>
        <w:t xml:space="preserve"> </w:t>
      </w:r>
      <w:r w:rsidRPr="000E25A1">
        <w:rPr>
          <w:rFonts w:ascii="Calibri Light" w:hAnsi="Calibri Light" w:cs="Calibri Light"/>
          <w:sz w:val="24"/>
          <w:szCs w:val="24"/>
        </w:rPr>
        <w:t>information</w:t>
      </w:r>
      <w:r w:rsidRPr="000E25A1">
        <w:rPr>
          <w:rFonts w:ascii="Calibri Light" w:hAnsi="Calibri Light" w:cs="Calibri Light"/>
          <w:spacing w:val="-6"/>
          <w:sz w:val="24"/>
          <w:szCs w:val="24"/>
        </w:rPr>
        <w:t xml:space="preserve"> </w:t>
      </w:r>
      <w:r w:rsidRPr="000E25A1">
        <w:rPr>
          <w:rFonts w:ascii="Calibri Light" w:hAnsi="Calibri Light" w:cs="Calibri Light"/>
          <w:sz w:val="24"/>
          <w:szCs w:val="24"/>
        </w:rPr>
        <w:t>about</w:t>
      </w:r>
      <w:r w:rsidRPr="000E25A1">
        <w:rPr>
          <w:rFonts w:ascii="Calibri Light" w:hAnsi="Calibri Light" w:cs="Calibri Light"/>
          <w:spacing w:val="-7"/>
          <w:sz w:val="24"/>
          <w:szCs w:val="24"/>
        </w:rPr>
        <w:t xml:space="preserve"> </w:t>
      </w:r>
      <w:r w:rsidRPr="000E25A1">
        <w:rPr>
          <w:rFonts w:ascii="Calibri Light" w:hAnsi="Calibri Light" w:cs="Calibri Light"/>
          <w:sz w:val="24"/>
          <w:szCs w:val="24"/>
        </w:rPr>
        <w:t>what</w:t>
      </w:r>
      <w:r w:rsidRPr="000E25A1">
        <w:rPr>
          <w:rFonts w:ascii="Calibri Light" w:hAnsi="Calibri Light" w:cs="Calibri Light"/>
          <w:spacing w:val="-5"/>
          <w:sz w:val="24"/>
          <w:szCs w:val="24"/>
        </w:rPr>
        <w:t xml:space="preserve"> </w:t>
      </w:r>
      <w:r w:rsidRPr="000E25A1">
        <w:rPr>
          <w:rFonts w:ascii="Calibri Light" w:hAnsi="Calibri Light" w:cs="Calibri Light"/>
          <w:sz w:val="24"/>
          <w:szCs w:val="24"/>
        </w:rPr>
        <w:t>their child</w:t>
      </w:r>
      <w:r w:rsidRPr="000E25A1">
        <w:rPr>
          <w:rFonts w:ascii="Calibri Light" w:hAnsi="Calibri Light" w:cs="Calibri Light"/>
          <w:spacing w:val="-14"/>
          <w:sz w:val="24"/>
          <w:szCs w:val="24"/>
        </w:rPr>
        <w:t xml:space="preserve"> </w:t>
      </w:r>
      <w:r w:rsidRPr="000E25A1">
        <w:rPr>
          <w:rFonts w:ascii="Calibri Light" w:hAnsi="Calibri Light" w:cs="Calibri Light"/>
          <w:sz w:val="24"/>
          <w:szCs w:val="24"/>
        </w:rPr>
        <w:t>is</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learning</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in</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school</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and</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to</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provide</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the</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best</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learning</w:t>
      </w:r>
      <w:r w:rsidRPr="000E25A1">
        <w:rPr>
          <w:rFonts w:ascii="Calibri Light" w:hAnsi="Calibri Light" w:cs="Calibri Light"/>
          <w:spacing w:val="-13"/>
          <w:sz w:val="24"/>
          <w:szCs w:val="24"/>
        </w:rPr>
        <w:t xml:space="preserve"> </w:t>
      </w:r>
      <w:r w:rsidRPr="000E25A1">
        <w:rPr>
          <w:rFonts w:ascii="Calibri Light" w:hAnsi="Calibri Light" w:cs="Calibri Light"/>
          <w:sz w:val="24"/>
          <w:szCs w:val="24"/>
        </w:rPr>
        <w:t>environment and opportunities for our</w:t>
      </w:r>
      <w:r w:rsidRPr="000E25A1">
        <w:rPr>
          <w:rFonts w:ascii="Calibri Light" w:hAnsi="Calibri Light" w:cs="Calibri Light"/>
          <w:spacing w:val="8"/>
          <w:sz w:val="24"/>
          <w:szCs w:val="24"/>
        </w:rPr>
        <w:t xml:space="preserve"> </w:t>
      </w:r>
      <w:r w:rsidRPr="000E25A1">
        <w:rPr>
          <w:rFonts w:ascii="Calibri Light" w:hAnsi="Calibri Light" w:cs="Calibri Light"/>
          <w:sz w:val="24"/>
          <w:szCs w:val="24"/>
        </w:rPr>
        <w:t>children.</w:t>
      </w:r>
    </w:p>
    <w:p w14:paraId="17B08C40" w14:textId="77777777" w:rsidR="00DD58BD" w:rsidRPr="000E25A1" w:rsidRDefault="00DD58BD" w:rsidP="00023C76">
      <w:pPr>
        <w:jc w:val="both"/>
        <w:rPr>
          <w:rFonts w:ascii="Calibri Light" w:hAnsi="Calibri Light" w:cs="Calibri Light"/>
          <w:sz w:val="24"/>
          <w:szCs w:val="24"/>
        </w:rPr>
      </w:pPr>
    </w:p>
    <w:p w14:paraId="78C4A9AF" w14:textId="28063B52" w:rsidR="00AF71D7" w:rsidRPr="000E25A1" w:rsidRDefault="00415990" w:rsidP="00023C76">
      <w:pPr>
        <w:jc w:val="both"/>
        <w:rPr>
          <w:rFonts w:ascii="Calibri Light" w:hAnsi="Calibri Light" w:cs="Calibri Light"/>
          <w:sz w:val="24"/>
          <w:szCs w:val="24"/>
        </w:rPr>
      </w:pPr>
      <w:r>
        <w:rPr>
          <w:rFonts w:ascii="Calibri Light" w:hAnsi="Calibri Light" w:cs="Calibri Light"/>
          <w:sz w:val="24"/>
          <w:szCs w:val="24"/>
        </w:rPr>
        <w:t>Our Relationship,</w:t>
      </w:r>
      <w:r w:rsidR="00DF61B3" w:rsidRPr="000E25A1">
        <w:rPr>
          <w:rFonts w:ascii="Calibri Light" w:hAnsi="Calibri Light" w:cs="Calibri Light"/>
          <w:sz w:val="24"/>
          <w:szCs w:val="24"/>
        </w:rPr>
        <w:t xml:space="preserve"> Sex</w:t>
      </w:r>
      <w:r>
        <w:rPr>
          <w:rFonts w:ascii="Calibri Light" w:hAnsi="Calibri Light" w:cs="Calibri Light"/>
          <w:sz w:val="24"/>
          <w:szCs w:val="24"/>
        </w:rPr>
        <w:t xml:space="preserve"> and Health</w:t>
      </w:r>
      <w:r w:rsidR="00DF61B3" w:rsidRPr="000E25A1">
        <w:rPr>
          <w:rFonts w:ascii="Calibri Light" w:hAnsi="Calibri Light" w:cs="Calibri Light"/>
          <w:sz w:val="24"/>
          <w:szCs w:val="24"/>
        </w:rPr>
        <w:t xml:space="preserve"> </w:t>
      </w:r>
      <w:r w:rsidR="00AF71D7" w:rsidRPr="000E25A1">
        <w:rPr>
          <w:rFonts w:ascii="Calibri Light" w:hAnsi="Calibri Light" w:cs="Calibri Light"/>
          <w:sz w:val="24"/>
          <w:szCs w:val="24"/>
        </w:rPr>
        <w:t>Education curriculum is inclusive and meets the needs of all children, including those with special educational needs or</w:t>
      </w:r>
      <w:r w:rsidR="00AF71D7" w:rsidRPr="000E25A1">
        <w:rPr>
          <w:rFonts w:ascii="Calibri Light" w:hAnsi="Calibri Light" w:cs="Calibri Light"/>
          <w:spacing w:val="-8"/>
          <w:sz w:val="24"/>
          <w:szCs w:val="24"/>
        </w:rPr>
        <w:t xml:space="preserve"> </w:t>
      </w:r>
      <w:r w:rsidR="00AF71D7" w:rsidRPr="000E25A1">
        <w:rPr>
          <w:rFonts w:ascii="Calibri Light" w:hAnsi="Calibri Light" w:cs="Calibri Light"/>
          <w:sz w:val="24"/>
          <w:szCs w:val="24"/>
        </w:rPr>
        <w:t>disabilities (SEND). We also aim to promote gender</w:t>
      </w:r>
      <w:r w:rsidR="00DD58BD" w:rsidRPr="000E25A1">
        <w:rPr>
          <w:rFonts w:ascii="Calibri Light" w:hAnsi="Calibri Light" w:cs="Calibri Light"/>
          <w:sz w:val="24"/>
          <w:szCs w:val="24"/>
        </w:rPr>
        <w:t xml:space="preserve">, age, </w:t>
      </w:r>
      <w:r w:rsidR="00B73AB9" w:rsidRPr="000E25A1">
        <w:rPr>
          <w:rFonts w:ascii="Calibri Light" w:hAnsi="Calibri Light" w:cs="Calibri Light"/>
          <w:sz w:val="24"/>
          <w:szCs w:val="24"/>
        </w:rPr>
        <w:t>racial</w:t>
      </w:r>
      <w:r w:rsidR="00AF71D7" w:rsidRPr="000E25A1">
        <w:rPr>
          <w:rFonts w:ascii="Calibri Light" w:hAnsi="Calibri Light" w:cs="Calibri Light"/>
          <w:sz w:val="24"/>
          <w:szCs w:val="24"/>
        </w:rPr>
        <w:t xml:space="preserve"> equality </w:t>
      </w:r>
      <w:r w:rsidR="00DD58BD" w:rsidRPr="000E25A1">
        <w:rPr>
          <w:rFonts w:ascii="Calibri Light" w:hAnsi="Calibri Light" w:cs="Calibri Light"/>
          <w:sz w:val="24"/>
          <w:szCs w:val="24"/>
        </w:rPr>
        <w:t xml:space="preserve">and diversity </w:t>
      </w:r>
      <w:r w:rsidR="00AF71D7" w:rsidRPr="000E25A1">
        <w:rPr>
          <w:rFonts w:ascii="Calibri Light" w:hAnsi="Calibri Light" w:cs="Calibri Light"/>
          <w:sz w:val="24"/>
          <w:szCs w:val="24"/>
        </w:rPr>
        <w:t>and represent the LGBT</w:t>
      </w:r>
      <w:r w:rsidR="003702D2">
        <w:rPr>
          <w:rFonts w:ascii="Calibri Light" w:hAnsi="Calibri Light" w:cs="Calibri Light"/>
          <w:sz w:val="24"/>
          <w:szCs w:val="24"/>
        </w:rPr>
        <w:t>QI</w:t>
      </w:r>
      <w:r w:rsidR="00AF71D7" w:rsidRPr="000E25A1">
        <w:rPr>
          <w:rFonts w:ascii="Calibri Light" w:hAnsi="Calibri Light" w:cs="Calibri Light"/>
          <w:sz w:val="24"/>
          <w:szCs w:val="24"/>
        </w:rPr>
        <w:t>+ community through our Relationships curriculum.</w:t>
      </w:r>
    </w:p>
    <w:p w14:paraId="2784F03E" w14:textId="77777777" w:rsidR="00DD58BD" w:rsidRPr="000E25A1" w:rsidRDefault="00DD58BD" w:rsidP="00023C76">
      <w:pPr>
        <w:jc w:val="both"/>
        <w:rPr>
          <w:rFonts w:ascii="Calibri Light" w:hAnsi="Calibri Light" w:cs="Calibri Light"/>
          <w:sz w:val="24"/>
          <w:szCs w:val="24"/>
        </w:rPr>
      </w:pPr>
    </w:p>
    <w:p w14:paraId="2BAE854D" w14:textId="4ACBAEC8" w:rsidR="00AF71D7" w:rsidRPr="000E25A1" w:rsidRDefault="00AF71D7" w:rsidP="00023C76">
      <w:pPr>
        <w:jc w:val="both"/>
        <w:rPr>
          <w:rFonts w:ascii="Calibri Light" w:hAnsi="Calibri Light" w:cs="Calibri Light"/>
          <w:sz w:val="24"/>
          <w:szCs w:val="24"/>
        </w:rPr>
      </w:pPr>
      <w:r w:rsidRPr="000E25A1">
        <w:rPr>
          <w:rFonts w:ascii="Calibri Light" w:hAnsi="Calibri Light" w:cs="Calibri Light"/>
          <w:sz w:val="24"/>
          <w:szCs w:val="24"/>
        </w:rPr>
        <w:t xml:space="preserve">Through our comprehensive provision, we aim to </w:t>
      </w:r>
      <w:r w:rsidR="00B54620" w:rsidRPr="000E25A1">
        <w:rPr>
          <w:rFonts w:ascii="Calibri Light" w:hAnsi="Calibri Light" w:cs="Calibri Light"/>
          <w:sz w:val="24"/>
          <w:szCs w:val="24"/>
        </w:rPr>
        <w:t>enable young people to gain information, develop and transfer skills and explore attitudes and values, in order to support informed decision-making by;</w:t>
      </w:r>
    </w:p>
    <w:p w14:paraId="1A5E56CD" w14:textId="4A207EFD" w:rsidR="003668CE" w:rsidRPr="000E25A1" w:rsidRDefault="003668CE" w:rsidP="003668CE">
      <w:pPr>
        <w:widowControl/>
        <w:rPr>
          <w:rFonts w:ascii="Calibri Light" w:hAnsi="Calibri Light" w:cs="Calibri Light"/>
          <w:sz w:val="24"/>
          <w:szCs w:val="24"/>
        </w:rPr>
      </w:pPr>
    </w:p>
    <w:p w14:paraId="3034A587" w14:textId="04EE4C3F" w:rsidR="003668CE" w:rsidRPr="000E25A1" w:rsidRDefault="00B54620" w:rsidP="00A3104B">
      <w:pPr>
        <w:pStyle w:val="ListParagraph"/>
        <w:widowControl/>
        <w:numPr>
          <w:ilvl w:val="0"/>
          <w:numId w:val="11"/>
        </w:numPr>
        <w:rPr>
          <w:rFonts w:ascii="Calibri Light" w:hAnsi="Calibri Light" w:cs="Calibri Light"/>
          <w:sz w:val="24"/>
          <w:szCs w:val="24"/>
        </w:rPr>
      </w:pPr>
      <w:r w:rsidRPr="000E25A1">
        <w:rPr>
          <w:rFonts w:ascii="Calibri Light" w:hAnsi="Calibri Light" w:cs="Calibri Light"/>
          <w:sz w:val="24"/>
          <w:szCs w:val="24"/>
        </w:rPr>
        <w:t>ensuring our entire school community</w:t>
      </w:r>
      <w:r w:rsidR="003668CE" w:rsidRPr="000E25A1">
        <w:rPr>
          <w:rFonts w:ascii="Calibri Light" w:hAnsi="Calibri Light" w:cs="Calibri Light"/>
          <w:sz w:val="24"/>
          <w:szCs w:val="24"/>
        </w:rPr>
        <w:t xml:space="preserve"> understands the role of PSHE within the ethos of our school </w:t>
      </w:r>
    </w:p>
    <w:p w14:paraId="2E4D8209" w14:textId="77777777" w:rsidR="00B54620" w:rsidRPr="000E25A1" w:rsidRDefault="00B54620" w:rsidP="00A3104B">
      <w:pPr>
        <w:pStyle w:val="NoSpacing"/>
        <w:numPr>
          <w:ilvl w:val="0"/>
          <w:numId w:val="11"/>
        </w:numPr>
        <w:jc w:val="both"/>
        <w:rPr>
          <w:rFonts w:ascii="Calibri Light" w:hAnsi="Calibri Light" w:cs="Calibri Light"/>
          <w:sz w:val="24"/>
          <w:szCs w:val="24"/>
        </w:rPr>
      </w:pPr>
      <w:r w:rsidRPr="000E25A1">
        <w:rPr>
          <w:rFonts w:ascii="Calibri Light" w:hAnsi="Calibri Light" w:cs="Calibri Light"/>
          <w:sz w:val="24"/>
          <w:szCs w:val="24"/>
        </w:rPr>
        <w:t>promoting a healthy, safe and caring environment for all pupils and staff;</w:t>
      </w:r>
    </w:p>
    <w:p w14:paraId="6E82531B" w14:textId="77777777" w:rsidR="00B54620" w:rsidRPr="000E25A1" w:rsidRDefault="00B54620" w:rsidP="00A3104B">
      <w:pPr>
        <w:pStyle w:val="NoSpacing"/>
        <w:numPr>
          <w:ilvl w:val="0"/>
          <w:numId w:val="11"/>
        </w:numPr>
        <w:jc w:val="both"/>
        <w:rPr>
          <w:rFonts w:ascii="Calibri Light" w:hAnsi="Calibri Light" w:cs="Calibri Light"/>
          <w:sz w:val="24"/>
          <w:szCs w:val="24"/>
        </w:rPr>
      </w:pPr>
      <w:r w:rsidRPr="000E25A1">
        <w:rPr>
          <w:rFonts w:ascii="Calibri Light" w:hAnsi="Calibri Light" w:cs="Calibri Light"/>
          <w:sz w:val="24"/>
          <w:szCs w:val="24"/>
        </w:rPr>
        <w:t>providing a broad and balanced curriculum for all our pupils, which values their diverse backgrounds and needs;</w:t>
      </w:r>
    </w:p>
    <w:p w14:paraId="5125027C" w14:textId="281BEEF0" w:rsidR="00B54620" w:rsidRPr="000E25A1" w:rsidRDefault="003668CE" w:rsidP="00A3104B">
      <w:pPr>
        <w:pStyle w:val="ListParagraph"/>
        <w:widowControl/>
        <w:numPr>
          <w:ilvl w:val="0"/>
          <w:numId w:val="11"/>
        </w:numPr>
        <w:rPr>
          <w:rFonts w:ascii="Calibri Light" w:hAnsi="Calibri Light" w:cs="Calibri Light"/>
          <w:sz w:val="24"/>
          <w:szCs w:val="24"/>
        </w:rPr>
      </w:pPr>
      <w:r w:rsidRPr="000E25A1">
        <w:rPr>
          <w:rFonts w:ascii="Calibri Light" w:hAnsi="Calibri Light" w:cs="Calibri Light"/>
          <w:sz w:val="24"/>
          <w:szCs w:val="24"/>
        </w:rPr>
        <w:t>ensure that children receive an entitlement curriculum with progression and a high quality exp</w:t>
      </w:r>
      <w:r w:rsidR="00B54620" w:rsidRPr="000E25A1">
        <w:rPr>
          <w:rFonts w:ascii="Calibri Light" w:hAnsi="Calibri Light" w:cs="Calibri Light"/>
          <w:sz w:val="24"/>
          <w:szCs w:val="24"/>
        </w:rPr>
        <w:t>erience of teaching and learning</w:t>
      </w:r>
    </w:p>
    <w:p w14:paraId="35582434" w14:textId="538AE1CB" w:rsidR="00B54620" w:rsidRPr="000E25A1" w:rsidRDefault="003668CE"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ensure that staff have the knowledge, understanding and skills to deliver the PSHE curriculum</w:t>
      </w:r>
      <w:r w:rsidR="00B54620" w:rsidRPr="000E25A1">
        <w:rPr>
          <w:rFonts w:ascii="Calibri Light" w:hAnsi="Calibri Light" w:cs="Calibri Light"/>
          <w:sz w:val="24"/>
          <w:szCs w:val="24"/>
        </w:rPr>
        <w:t xml:space="preserve"> with the ability to identify any concerns they </w:t>
      </w:r>
      <w:r w:rsidR="00B54620" w:rsidRPr="000E25A1">
        <w:rPr>
          <w:rFonts w:ascii="Calibri Light" w:hAnsi="Calibri Light" w:cs="Calibri Light"/>
          <w:spacing w:val="-4"/>
          <w:sz w:val="24"/>
          <w:szCs w:val="24"/>
        </w:rPr>
        <w:t xml:space="preserve">have </w:t>
      </w:r>
      <w:r w:rsidR="00B54620" w:rsidRPr="000E25A1">
        <w:rPr>
          <w:rFonts w:ascii="Calibri Light" w:hAnsi="Calibri Light" w:cs="Calibri Light"/>
          <w:sz w:val="24"/>
          <w:szCs w:val="24"/>
        </w:rPr>
        <w:t>about a</w:t>
      </w:r>
      <w:r w:rsidR="00B54620" w:rsidRPr="000E25A1">
        <w:rPr>
          <w:rFonts w:ascii="Calibri Light" w:hAnsi="Calibri Light" w:cs="Calibri Light"/>
          <w:spacing w:val="37"/>
          <w:sz w:val="24"/>
          <w:szCs w:val="24"/>
        </w:rPr>
        <w:t xml:space="preserve"> </w:t>
      </w:r>
      <w:r w:rsidR="00B54620" w:rsidRPr="000E25A1">
        <w:rPr>
          <w:rFonts w:ascii="Calibri Light" w:hAnsi="Calibri Light" w:cs="Calibri Light"/>
          <w:sz w:val="24"/>
          <w:szCs w:val="24"/>
        </w:rPr>
        <w:t>relationship;</w:t>
      </w:r>
    </w:p>
    <w:p w14:paraId="15B7F0E3" w14:textId="53404073" w:rsidR="00B54620"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promote pupil’s self-esteem and emotional wellbeing and help them to form and maintain worthwhile and satisfying relationships, based on respect for themselves and for others, at home, at school, at work and in the community;</w:t>
      </w:r>
    </w:p>
    <w:p w14:paraId="4CA0FCC5" w14:textId="77777777" w:rsidR="00B54620" w:rsidRPr="000E25A1" w:rsidRDefault="00B54620" w:rsidP="00A3104B">
      <w:pPr>
        <w:pStyle w:val="NoSpacing"/>
        <w:numPr>
          <w:ilvl w:val="0"/>
          <w:numId w:val="8"/>
        </w:numPr>
        <w:jc w:val="both"/>
        <w:rPr>
          <w:rFonts w:ascii="Calibri Light" w:hAnsi="Calibri Light" w:cs="Calibri Light"/>
          <w:sz w:val="24"/>
          <w:szCs w:val="24"/>
        </w:rPr>
      </w:pPr>
      <w:r w:rsidRPr="000E25A1">
        <w:rPr>
          <w:rFonts w:ascii="Calibri Light" w:hAnsi="Calibri Light" w:cs="Calibri Light"/>
          <w:sz w:val="24"/>
          <w:szCs w:val="24"/>
        </w:rPr>
        <w:t>prepare our pupils to confidently engage with the challenges of adult life;</w:t>
      </w:r>
    </w:p>
    <w:p w14:paraId="570DF645" w14:textId="3C5BC4F0" w:rsidR="00B54620" w:rsidRPr="000E25A1" w:rsidRDefault="00B54620" w:rsidP="00A3104B">
      <w:pPr>
        <w:pStyle w:val="NoSpacing"/>
        <w:numPr>
          <w:ilvl w:val="0"/>
          <w:numId w:val="8"/>
        </w:numPr>
        <w:jc w:val="both"/>
        <w:rPr>
          <w:rFonts w:ascii="Calibri Light" w:hAnsi="Calibri Light" w:cs="Calibri Light"/>
          <w:sz w:val="24"/>
          <w:szCs w:val="24"/>
        </w:rPr>
      </w:pPr>
      <w:r w:rsidRPr="000E25A1">
        <w:rPr>
          <w:rFonts w:ascii="Calibri Light" w:hAnsi="Calibri Light" w:cs="Calibri Light"/>
          <w:sz w:val="24"/>
          <w:szCs w:val="24"/>
        </w:rPr>
        <w:t xml:space="preserve">provide sufficient information and support to enable our pupils to make safe </w:t>
      </w:r>
      <w:r w:rsidR="0066102B">
        <w:rPr>
          <w:rFonts w:ascii="Calibri Light" w:hAnsi="Calibri Light" w:cs="Calibri Light"/>
          <w:sz w:val="24"/>
          <w:szCs w:val="24"/>
        </w:rPr>
        <w:t xml:space="preserve">and healthy </w:t>
      </w:r>
      <w:r w:rsidRPr="000E25A1">
        <w:rPr>
          <w:rFonts w:ascii="Calibri Light" w:hAnsi="Calibri Light" w:cs="Calibri Light"/>
          <w:sz w:val="24"/>
          <w:szCs w:val="24"/>
        </w:rPr>
        <w:t>choices.</w:t>
      </w:r>
    </w:p>
    <w:p w14:paraId="056F588F" w14:textId="77777777" w:rsidR="00B54620"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the knowledge and understanding of a variety of</w:t>
      </w:r>
      <w:r w:rsidRPr="000E25A1">
        <w:rPr>
          <w:rFonts w:ascii="Calibri Light" w:hAnsi="Calibri Light" w:cs="Calibri Light"/>
          <w:spacing w:val="23"/>
          <w:sz w:val="24"/>
          <w:szCs w:val="24"/>
        </w:rPr>
        <w:t xml:space="preserve"> </w:t>
      </w:r>
      <w:r w:rsidRPr="000E25A1">
        <w:rPr>
          <w:rFonts w:ascii="Calibri Light" w:hAnsi="Calibri Light" w:cs="Calibri Light"/>
          <w:sz w:val="24"/>
          <w:szCs w:val="24"/>
        </w:rPr>
        <w:t>relationships;</w:t>
      </w:r>
    </w:p>
    <w:p w14:paraId="1BA50EDD" w14:textId="77777777" w:rsidR="00B54620"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coping strategies, understanding emotions and an awareness of how and where to seek</w:t>
      </w:r>
      <w:r w:rsidRPr="000E25A1">
        <w:rPr>
          <w:rFonts w:ascii="Calibri Light" w:hAnsi="Calibri Light" w:cs="Calibri Light"/>
          <w:spacing w:val="32"/>
          <w:sz w:val="24"/>
          <w:szCs w:val="24"/>
        </w:rPr>
        <w:t xml:space="preserve"> </w:t>
      </w:r>
      <w:r w:rsidRPr="000E25A1">
        <w:rPr>
          <w:rFonts w:ascii="Calibri Light" w:hAnsi="Calibri Light" w:cs="Calibri Light"/>
          <w:sz w:val="24"/>
          <w:szCs w:val="24"/>
        </w:rPr>
        <w:t>support;</w:t>
      </w:r>
    </w:p>
    <w:p w14:paraId="2637EE82" w14:textId="77777777" w:rsidR="00B54620"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an understanding of their rights and responsibilities within a range of</w:t>
      </w:r>
      <w:r w:rsidRPr="000E25A1">
        <w:rPr>
          <w:rFonts w:ascii="Calibri Light" w:hAnsi="Calibri Light" w:cs="Calibri Light"/>
          <w:spacing w:val="27"/>
          <w:sz w:val="24"/>
          <w:szCs w:val="24"/>
        </w:rPr>
        <w:t xml:space="preserve"> </w:t>
      </w:r>
      <w:r w:rsidRPr="000E25A1">
        <w:rPr>
          <w:rFonts w:ascii="Calibri Light" w:hAnsi="Calibri Light" w:cs="Calibri Light"/>
          <w:sz w:val="24"/>
          <w:szCs w:val="24"/>
        </w:rPr>
        <w:t>relationships;</w:t>
      </w:r>
    </w:p>
    <w:p w14:paraId="4AC5A9DF" w14:textId="77777777" w:rsidR="00B54620"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an awareness of the process of growing up and the changes they and others will</w:t>
      </w:r>
      <w:r w:rsidRPr="000E25A1">
        <w:rPr>
          <w:rFonts w:ascii="Calibri Light" w:hAnsi="Calibri Light" w:cs="Calibri Light"/>
          <w:spacing w:val="53"/>
          <w:sz w:val="24"/>
          <w:szCs w:val="24"/>
        </w:rPr>
        <w:t xml:space="preserve"> </w:t>
      </w:r>
      <w:r w:rsidRPr="000E25A1">
        <w:rPr>
          <w:rFonts w:ascii="Calibri Light" w:hAnsi="Calibri Light" w:cs="Calibri Light"/>
          <w:sz w:val="24"/>
          <w:szCs w:val="24"/>
        </w:rPr>
        <w:t>experience;</w:t>
      </w:r>
    </w:p>
    <w:p w14:paraId="252BEB52" w14:textId="3F2D8F58" w:rsidR="00DD58BD" w:rsidRPr="000E25A1" w:rsidRDefault="00B54620" w:rsidP="00A3104B">
      <w:pPr>
        <w:pStyle w:val="ListParagraph"/>
        <w:numPr>
          <w:ilvl w:val="0"/>
          <w:numId w:val="8"/>
        </w:numPr>
        <w:jc w:val="both"/>
        <w:rPr>
          <w:rFonts w:ascii="Calibri Light" w:hAnsi="Calibri Light" w:cs="Calibri Light"/>
          <w:sz w:val="24"/>
          <w:szCs w:val="24"/>
        </w:rPr>
      </w:pPr>
      <w:r w:rsidRPr="000E25A1">
        <w:rPr>
          <w:rFonts w:ascii="Calibri Light" w:hAnsi="Calibri Light" w:cs="Calibri Light"/>
          <w:sz w:val="24"/>
          <w:szCs w:val="24"/>
        </w:rPr>
        <w:t>an understanding of the characteristics of positive</w:t>
      </w:r>
      <w:r w:rsidRPr="000E25A1">
        <w:rPr>
          <w:rFonts w:ascii="Calibri Light" w:hAnsi="Calibri Light" w:cs="Calibri Light"/>
          <w:spacing w:val="23"/>
          <w:sz w:val="24"/>
          <w:szCs w:val="24"/>
        </w:rPr>
        <w:t xml:space="preserve"> </w:t>
      </w:r>
      <w:r w:rsidR="00E32B55" w:rsidRPr="000E25A1">
        <w:rPr>
          <w:rFonts w:ascii="Calibri Light" w:hAnsi="Calibri Light" w:cs="Calibri Light"/>
          <w:sz w:val="24"/>
          <w:szCs w:val="24"/>
        </w:rPr>
        <w:t xml:space="preserve">relationships. </w:t>
      </w:r>
    </w:p>
    <w:p w14:paraId="6B1D0DE4" w14:textId="77777777" w:rsidR="00966985" w:rsidRPr="000E25A1" w:rsidRDefault="00966985" w:rsidP="00B95AB4">
      <w:pPr>
        <w:jc w:val="both"/>
        <w:rPr>
          <w:rFonts w:ascii="Calibri Light" w:hAnsi="Calibri Light" w:cs="Calibri Light"/>
          <w:b/>
          <w:bCs/>
          <w:sz w:val="24"/>
          <w:szCs w:val="24"/>
        </w:rPr>
      </w:pPr>
    </w:p>
    <w:p w14:paraId="299269A6" w14:textId="0F1849AB" w:rsidR="00DD58BD" w:rsidRPr="000E25A1" w:rsidRDefault="00DD58BD" w:rsidP="00B95AB4">
      <w:pPr>
        <w:jc w:val="both"/>
        <w:rPr>
          <w:rFonts w:ascii="Calibri Light" w:hAnsi="Calibri Light" w:cs="Calibri Light"/>
          <w:b/>
          <w:bCs/>
          <w:sz w:val="24"/>
          <w:szCs w:val="24"/>
        </w:rPr>
      </w:pPr>
      <w:r w:rsidRPr="000E25A1">
        <w:rPr>
          <w:rFonts w:ascii="Calibri Light" w:hAnsi="Calibri Light" w:cs="Calibri Light"/>
          <w:b/>
          <w:bCs/>
          <w:sz w:val="24"/>
          <w:szCs w:val="24"/>
        </w:rPr>
        <w:t>Delivering the Curriculum</w:t>
      </w:r>
    </w:p>
    <w:p w14:paraId="70EBBB7A" w14:textId="77777777" w:rsidR="00DD58BD" w:rsidRPr="000E25A1" w:rsidRDefault="00DD58BD" w:rsidP="00B95AB4">
      <w:pPr>
        <w:jc w:val="both"/>
        <w:rPr>
          <w:rFonts w:ascii="Calibri Light" w:hAnsi="Calibri Light" w:cs="Calibri Light"/>
          <w:sz w:val="24"/>
          <w:szCs w:val="24"/>
        </w:rPr>
      </w:pPr>
    </w:p>
    <w:p w14:paraId="0D90AB95" w14:textId="31BCCC11" w:rsidR="00DD58BD" w:rsidRPr="000E25A1" w:rsidRDefault="00936D4F" w:rsidP="00B95AB4">
      <w:pPr>
        <w:jc w:val="both"/>
        <w:rPr>
          <w:rFonts w:ascii="Calibri Light" w:hAnsi="Calibri Light" w:cs="Calibri Light"/>
          <w:color w:val="292526"/>
          <w:sz w:val="24"/>
          <w:szCs w:val="24"/>
        </w:rPr>
      </w:pPr>
      <w:r w:rsidRPr="000E25A1">
        <w:rPr>
          <w:rFonts w:ascii="Calibri Light" w:hAnsi="Calibri Light" w:cs="Calibri Light"/>
          <w:color w:val="292526"/>
          <w:sz w:val="24"/>
          <w:szCs w:val="24"/>
        </w:rPr>
        <w:t xml:space="preserve">Our </w:t>
      </w:r>
      <w:r w:rsidR="00DD58BD" w:rsidRPr="000E25A1">
        <w:rPr>
          <w:rFonts w:ascii="Calibri Light" w:hAnsi="Calibri Light" w:cs="Calibri Light"/>
          <w:color w:val="292526"/>
          <w:sz w:val="24"/>
          <w:szCs w:val="24"/>
        </w:rPr>
        <w:t xml:space="preserve">lessons are taught by staff who are trained in delivering the specific content of the lessons. </w:t>
      </w:r>
      <w:r w:rsidRPr="000E25A1">
        <w:rPr>
          <w:rFonts w:ascii="Calibri Light" w:hAnsi="Calibri Light" w:cs="Calibri Light"/>
          <w:color w:val="292526"/>
          <w:sz w:val="24"/>
          <w:szCs w:val="24"/>
        </w:rPr>
        <w:t>They will consist of PSHE (physical, social, health and wellbeing), Citizenship (living in the wider world) and RSE (relationship and sex education)</w:t>
      </w:r>
    </w:p>
    <w:p w14:paraId="33E5182C" w14:textId="77777777" w:rsidR="00DD58BD" w:rsidRPr="000E25A1" w:rsidRDefault="00DD58BD" w:rsidP="00B95AB4">
      <w:pPr>
        <w:jc w:val="both"/>
        <w:rPr>
          <w:rFonts w:ascii="Calibri Light" w:hAnsi="Calibri Light" w:cs="Calibri Light"/>
          <w:color w:val="292526"/>
          <w:sz w:val="24"/>
          <w:szCs w:val="24"/>
        </w:rPr>
      </w:pPr>
    </w:p>
    <w:p w14:paraId="4D732E1E" w14:textId="0F9D6FC8" w:rsidR="00DD58BD" w:rsidRPr="000E25A1" w:rsidRDefault="00DD58BD" w:rsidP="00B95AB4">
      <w:pPr>
        <w:jc w:val="both"/>
        <w:rPr>
          <w:rFonts w:ascii="Calibri Light" w:hAnsi="Calibri Light" w:cs="Calibri Light"/>
          <w:color w:val="292526"/>
          <w:sz w:val="24"/>
          <w:szCs w:val="24"/>
        </w:rPr>
      </w:pPr>
      <w:r w:rsidRPr="000E25A1">
        <w:rPr>
          <w:rFonts w:ascii="Calibri Light" w:hAnsi="Calibri Light" w:cs="Calibri Light"/>
          <w:color w:val="292526"/>
          <w:sz w:val="24"/>
          <w:szCs w:val="24"/>
        </w:rPr>
        <w:t>Ground rules will be established in class and children reminded of these. Special consideration will be given when teaching</w:t>
      </w:r>
      <w:r w:rsidRPr="000E25A1">
        <w:rPr>
          <w:rFonts w:ascii="Calibri Light" w:hAnsi="Calibri Light" w:cs="Calibri Light"/>
          <w:color w:val="292526"/>
          <w:spacing w:val="30"/>
          <w:sz w:val="24"/>
          <w:szCs w:val="24"/>
        </w:rPr>
        <w:t xml:space="preserve"> </w:t>
      </w:r>
      <w:r w:rsidRPr="000E25A1">
        <w:rPr>
          <w:rFonts w:ascii="Calibri Light" w:hAnsi="Calibri Light" w:cs="Calibri Light"/>
          <w:color w:val="292526"/>
          <w:sz w:val="24"/>
          <w:szCs w:val="24"/>
        </w:rPr>
        <w:t>particularly</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sensitive</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content</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and</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staff</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will</w:t>
      </w:r>
      <w:r w:rsidRPr="000E25A1">
        <w:rPr>
          <w:rFonts w:ascii="Calibri Light" w:hAnsi="Calibri Light" w:cs="Calibri Light"/>
          <w:color w:val="292526"/>
          <w:spacing w:val="31"/>
          <w:sz w:val="24"/>
          <w:szCs w:val="24"/>
        </w:rPr>
        <w:t xml:space="preserve"> </w:t>
      </w:r>
      <w:r w:rsidRPr="000E25A1">
        <w:rPr>
          <w:rFonts w:ascii="Calibri Light" w:hAnsi="Calibri Light" w:cs="Calibri Light"/>
          <w:color w:val="292526"/>
          <w:sz w:val="24"/>
          <w:szCs w:val="24"/>
        </w:rPr>
        <w:t>be</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fully</w:t>
      </w:r>
      <w:r w:rsidRPr="000E25A1">
        <w:rPr>
          <w:rFonts w:ascii="Calibri Light" w:hAnsi="Calibri Light" w:cs="Calibri Light"/>
          <w:color w:val="292526"/>
          <w:spacing w:val="32"/>
          <w:sz w:val="24"/>
          <w:szCs w:val="24"/>
        </w:rPr>
        <w:t xml:space="preserve"> </w:t>
      </w:r>
      <w:r w:rsidRPr="000E25A1">
        <w:rPr>
          <w:rFonts w:ascii="Calibri Light" w:hAnsi="Calibri Light" w:cs="Calibri Light"/>
          <w:color w:val="292526"/>
          <w:sz w:val="24"/>
          <w:szCs w:val="24"/>
        </w:rPr>
        <w:t>aware of the children in their class and how they might relate to the lesson content.</w:t>
      </w:r>
    </w:p>
    <w:p w14:paraId="25D60B7F" w14:textId="77777777" w:rsidR="00DD58BD" w:rsidRPr="000E25A1" w:rsidRDefault="00DD58BD" w:rsidP="00B95AB4">
      <w:pPr>
        <w:jc w:val="both"/>
        <w:rPr>
          <w:rFonts w:ascii="Calibri Light" w:hAnsi="Calibri Light" w:cs="Calibri Light"/>
          <w:color w:val="292526"/>
          <w:sz w:val="24"/>
          <w:szCs w:val="24"/>
        </w:rPr>
      </w:pPr>
    </w:p>
    <w:p w14:paraId="56BD1E8C" w14:textId="1F83D7B0" w:rsidR="00DD58BD" w:rsidRPr="000E25A1" w:rsidRDefault="00DD58BD" w:rsidP="00B95AB4">
      <w:pPr>
        <w:jc w:val="both"/>
        <w:rPr>
          <w:rFonts w:ascii="Calibri Light" w:hAnsi="Calibri Light" w:cs="Calibri Light"/>
          <w:color w:val="292526"/>
          <w:sz w:val="24"/>
          <w:szCs w:val="24"/>
        </w:rPr>
      </w:pPr>
      <w:r w:rsidRPr="000E25A1">
        <w:rPr>
          <w:rFonts w:ascii="Calibri Light" w:hAnsi="Calibri Light" w:cs="Calibri Light"/>
          <w:color w:val="292526"/>
          <w:sz w:val="24"/>
          <w:szCs w:val="24"/>
        </w:rPr>
        <w:t>We aim to create and maintain a safe environment within which all children feel able to ask questions and discuss issues openly. For any child wishing to discuss something confidential, relating to the lesson content, an opportunity will be</w:t>
      </w:r>
      <w:r w:rsidRPr="000E25A1">
        <w:rPr>
          <w:rFonts w:ascii="Calibri Light" w:hAnsi="Calibri Light" w:cs="Calibri Light"/>
          <w:color w:val="292526"/>
          <w:spacing w:val="1"/>
          <w:sz w:val="24"/>
          <w:szCs w:val="24"/>
        </w:rPr>
        <w:t xml:space="preserve"> </w:t>
      </w:r>
      <w:r w:rsidRPr="000E25A1">
        <w:rPr>
          <w:rFonts w:ascii="Calibri Light" w:hAnsi="Calibri Light" w:cs="Calibri Light"/>
          <w:color w:val="292526"/>
          <w:sz w:val="24"/>
          <w:szCs w:val="24"/>
        </w:rPr>
        <w:t>provided.</w:t>
      </w:r>
    </w:p>
    <w:p w14:paraId="1FF63888" w14:textId="77777777" w:rsidR="00DD58BD" w:rsidRPr="000E25A1" w:rsidRDefault="00DD58BD" w:rsidP="00B95AB4">
      <w:pPr>
        <w:jc w:val="both"/>
        <w:rPr>
          <w:rFonts w:ascii="Calibri Light" w:hAnsi="Calibri Light" w:cs="Calibri Light"/>
          <w:color w:val="292526"/>
          <w:sz w:val="24"/>
          <w:szCs w:val="24"/>
        </w:rPr>
      </w:pPr>
    </w:p>
    <w:p w14:paraId="67249F66" w14:textId="0A993829" w:rsidR="00103CA0" w:rsidRPr="000E25A1" w:rsidRDefault="00103CA0" w:rsidP="00B95AB4">
      <w:pPr>
        <w:pStyle w:val="NoSpacing"/>
        <w:jc w:val="both"/>
        <w:rPr>
          <w:rFonts w:ascii="Calibri Light" w:hAnsi="Calibri Light" w:cs="Calibri Light"/>
          <w:sz w:val="24"/>
          <w:szCs w:val="24"/>
        </w:rPr>
      </w:pPr>
      <w:r w:rsidRPr="000E25A1">
        <w:rPr>
          <w:rFonts w:ascii="Calibri Light" w:hAnsi="Calibri Light" w:cs="Calibri Light"/>
          <w:sz w:val="24"/>
          <w:szCs w:val="24"/>
        </w:rPr>
        <w:t>We acknowledge that sensitive and potentially di</w:t>
      </w:r>
      <w:r w:rsidR="0094026D" w:rsidRPr="000E25A1">
        <w:rPr>
          <w:rFonts w:ascii="Calibri Light" w:hAnsi="Calibri Light" w:cs="Calibri Light"/>
          <w:sz w:val="24"/>
          <w:szCs w:val="24"/>
        </w:rPr>
        <w:t>fficult issues will arise in</w:t>
      </w:r>
      <w:r w:rsidRPr="000E25A1">
        <w:rPr>
          <w:rFonts w:ascii="Calibri Light" w:hAnsi="Calibri Light" w:cs="Calibri Light"/>
          <w:sz w:val="24"/>
          <w:szCs w:val="24"/>
        </w:rPr>
        <w:t xml:space="preserve"> as children will naturally share </w:t>
      </w:r>
      <w:r w:rsidRPr="000E25A1">
        <w:rPr>
          <w:rFonts w:ascii="Calibri Light" w:hAnsi="Calibri Light" w:cs="Calibri Light"/>
          <w:sz w:val="24"/>
          <w:szCs w:val="24"/>
        </w:rPr>
        <w:lastRenderedPageBreak/>
        <w:t xml:space="preserve">information and ask questions. </w:t>
      </w:r>
      <w:r w:rsidR="00DD58BD" w:rsidRPr="000E25A1">
        <w:rPr>
          <w:rFonts w:ascii="Calibri Light" w:hAnsi="Calibri Light" w:cs="Calibri Light"/>
          <w:color w:val="292526"/>
          <w:sz w:val="24"/>
          <w:szCs w:val="24"/>
        </w:rPr>
        <w:t xml:space="preserve">Each class also has a question box, which gives children the option to write down their questions and receive an answer </w:t>
      </w:r>
      <w:r w:rsidR="00DD58BD" w:rsidRPr="000E25A1">
        <w:rPr>
          <w:rFonts w:ascii="Calibri Light" w:hAnsi="Calibri Light" w:cs="Calibri Light"/>
          <w:color w:val="292526"/>
          <w:spacing w:val="-6"/>
          <w:sz w:val="24"/>
          <w:szCs w:val="24"/>
        </w:rPr>
        <w:t xml:space="preserve">on </w:t>
      </w:r>
      <w:r w:rsidR="00DD58BD" w:rsidRPr="000E25A1">
        <w:rPr>
          <w:rFonts w:ascii="Calibri Light" w:hAnsi="Calibri Light" w:cs="Calibri Light"/>
          <w:color w:val="292526"/>
          <w:sz w:val="24"/>
          <w:szCs w:val="24"/>
        </w:rPr>
        <w:t>a</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one-to-one</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basis,</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rather</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than</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in</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front</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of</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the</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whole</w:t>
      </w:r>
      <w:r w:rsidR="00DD58BD" w:rsidRPr="000E25A1">
        <w:rPr>
          <w:rFonts w:ascii="Calibri Light" w:hAnsi="Calibri Light" w:cs="Calibri Light"/>
          <w:color w:val="292526"/>
          <w:spacing w:val="21"/>
          <w:sz w:val="24"/>
          <w:szCs w:val="24"/>
        </w:rPr>
        <w:t xml:space="preserve"> </w:t>
      </w:r>
      <w:r w:rsidR="00DD58BD" w:rsidRPr="000E25A1">
        <w:rPr>
          <w:rFonts w:ascii="Calibri Light" w:hAnsi="Calibri Light" w:cs="Calibri Light"/>
          <w:color w:val="292526"/>
          <w:sz w:val="24"/>
          <w:szCs w:val="24"/>
        </w:rPr>
        <w:t>class.</w:t>
      </w:r>
      <w:r w:rsidRPr="000E25A1">
        <w:rPr>
          <w:rFonts w:ascii="Calibri Light" w:hAnsi="Calibri Light" w:cs="Calibri Light"/>
          <w:sz w:val="24"/>
          <w:szCs w:val="24"/>
        </w:rPr>
        <w:t xml:space="preserve"> If a member of staff is uncertain about the answer to a question, or indeed whether they wish to answer it they will seek guidance from the PSHE leader.</w:t>
      </w:r>
    </w:p>
    <w:p w14:paraId="360E6C0D" w14:textId="77777777" w:rsidR="00DD58BD" w:rsidRPr="000E25A1" w:rsidRDefault="00DD58BD" w:rsidP="00B95AB4">
      <w:pPr>
        <w:jc w:val="both"/>
        <w:rPr>
          <w:rFonts w:ascii="Calibri Light" w:hAnsi="Calibri Light" w:cs="Calibri Light"/>
          <w:color w:val="292526"/>
          <w:sz w:val="24"/>
          <w:szCs w:val="24"/>
        </w:rPr>
      </w:pPr>
    </w:p>
    <w:p w14:paraId="3049BF0C" w14:textId="5F95A8DF" w:rsidR="00DD58BD" w:rsidRPr="000E25A1" w:rsidRDefault="00DD58BD" w:rsidP="00B95AB4">
      <w:pPr>
        <w:jc w:val="both"/>
        <w:rPr>
          <w:rFonts w:ascii="Calibri Light" w:hAnsi="Calibri Light" w:cs="Calibri Light"/>
          <w:color w:val="292526"/>
          <w:sz w:val="24"/>
          <w:szCs w:val="24"/>
        </w:rPr>
      </w:pPr>
      <w:r w:rsidRPr="000E25A1">
        <w:rPr>
          <w:rFonts w:ascii="Calibri Light" w:hAnsi="Calibri Light" w:cs="Calibri Light"/>
          <w:color w:val="292526"/>
          <w:sz w:val="24"/>
          <w:szCs w:val="24"/>
        </w:rPr>
        <w:t xml:space="preserve">Distancing techniques will be employed in our </w:t>
      </w:r>
      <w:r w:rsidR="00DF61B3" w:rsidRPr="000E25A1">
        <w:rPr>
          <w:rFonts w:ascii="Calibri Light" w:hAnsi="Calibri Light" w:cs="Calibri Light"/>
          <w:color w:val="292526"/>
          <w:sz w:val="24"/>
          <w:szCs w:val="24"/>
        </w:rPr>
        <w:t>RSE</w:t>
      </w:r>
      <w:r w:rsidRPr="000E25A1">
        <w:rPr>
          <w:rFonts w:ascii="Calibri Light" w:hAnsi="Calibri Light" w:cs="Calibri Light"/>
          <w:color w:val="292526"/>
          <w:sz w:val="24"/>
          <w:szCs w:val="24"/>
        </w:rPr>
        <w:t>, as with other areas of the PSHE curriculum, meaning that children are able to discuss fictional characters and scenarios, rather than discuss their own lives and experiences.</w:t>
      </w:r>
    </w:p>
    <w:p w14:paraId="57E62C0C" w14:textId="77777777" w:rsidR="00DD58BD" w:rsidRPr="000E25A1" w:rsidRDefault="00DD58BD" w:rsidP="00B95AB4">
      <w:pPr>
        <w:pStyle w:val="NoSpacing"/>
        <w:jc w:val="both"/>
        <w:rPr>
          <w:rFonts w:ascii="Calibri Light" w:hAnsi="Calibri Light" w:cs="Calibri Light"/>
          <w:sz w:val="24"/>
          <w:szCs w:val="24"/>
        </w:rPr>
      </w:pPr>
    </w:p>
    <w:p w14:paraId="10F82E32" w14:textId="41765E5C" w:rsidR="00DD58BD" w:rsidRPr="000E25A1" w:rsidRDefault="00936D4F" w:rsidP="00B95AB4">
      <w:pPr>
        <w:jc w:val="both"/>
        <w:rPr>
          <w:rFonts w:ascii="Calibri Light" w:hAnsi="Calibri Light" w:cs="Calibri Light"/>
          <w:sz w:val="24"/>
          <w:szCs w:val="24"/>
        </w:rPr>
      </w:pPr>
      <w:r w:rsidRPr="000E25A1">
        <w:rPr>
          <w:rFonts w:ascii="Calibri Light" w:hAnsi="Calibri Light" w:cs="Calibri Light"/>
          <w:sz w:val="24"/>
          <w:szCs w:val="24"/>
        </w:rPr>
        <w:t xml:space="preserve">Our inclusive </w:t>
      </w:r>
      <w:r w:rsidR="00DD58BD" w:rsidRPr="000E25A1">
        <w:rPr>
          <w:rFonts w:ascii="Calibri Light" w:hAnsi="Calibri Light" w:cs="Calibri Light"/>
          <w:sz w:val="24"/>
          <w:szCs w:val="24"/>
        </w:rPr>
        <w:t>cur</w:t>
      </w:r>
      <w:r w:rsidR="00923602" w:rsidRPr="000E25A1">
        <w:rPr>
          <w:rFonts w:ascii="Calibri Light" w:hAnsi="Calibri Light" w:cs="Calibri Light"/>
          <w:sz w:val="24"/>
          <w:szCs w:val="24"/>
        </w:rPr>
        <w:t xml:space="preserve">riculum supports </w:t>
      </w:r>
      <w:r w:rsidR="00DD58BD" w:rsidRPr="000E25A1">
        <w:rPr>
          <w:rFonts w:ascii="Calibri Light" w:hAnsi="Calibri Light" w:cs="Calibri Light"/>
          <w:sz w:val="24"/>
          <w:szCs w:val="24"/>
        </w:rPr>
        <w:t>the statutory requirements for Key Stage 1 and 2 set out by the DfE.  It forms a core part of our comprehensive Personal, Social and Health Education (PSHE)</w:t>
      </w:r>
      <w:r w:rsidR="00DD58BD" w:rsidRPr="000E25A1">
        <w:rPr>
          <w:rFonts w:ascii="Calibri Light" w:hAnsi="Calibri Light" w:cs="Calibri Light"/>
          <w:spacing w:val="16"/>
          <w:sz w:val="24"/>
          <w:szCs w:val="24"/>
        </w:rPr>
        <w:t xml:space="preserve"> </w:t>
      </w:r>
      <w:r w:rsidR="00DD58BD" w:rsidRPr="000E25A1">
        <w:rPr>
          <w:rFonts w:ascii="Calibri Light" w:hAnsi="Calibri Light" w:cs="Calibri Light"/>
          <w:sz w:val="24"/>
          <w:szCs w:val="24"/>
        </w:rPr>
        <w:t>curriculum.</w:t>
      </w:r>
    </w:p>
    <w:p w14:paraId="424A8DDB" w14:textId="77777777" w:rsidR="00DD58BD" w:rsidRPr="000E25A1" w:rsidRDefault="00DD58BD" w:rsidP="00B95AB4">
      <w:pPr>
        <w:jc w:val="both"/>
        <w:rPr>
          <w:rFonts w:ascii="Calibri Light" w:hAnsi="Calibri Light" w:cs="Calibri Light"/>
          <w:sz w:val="24"/>
          <w:szCs w:val="24"/>
        </w:rPr>
      </w:pPr>
    </w:p>
    <w:p w14:paraId="3E074AA6" w14:textId="04E79020" w:rsidR="00923602" w:rsidRPr="000E25A1" w:rsidRDefault="00923602" w:rsidP="0094026D">
      <w:pPr>
        <w:pStyle w:val="BodyText"/>
        <w:kinsoku w:val="0"/>
        <w:overflowPunct w:val="0"/>
        <w:ind w:left="0" w:firstLine="0"/>
        <w:jc w:val="both"/>
        <w:rPr>
          <w:rFonts w:ascii="Calibri Light" w:hAnsi="Calibri Light" w:cs="Calibri Light"/>
          <w:color w:val="292526"/>
          <w:sz w:val="24"/>
          <w:szCs w:val="24"/>
        </w:rPr>
      </w:pPr>
      <w:r w:rsidRPr="000E25A1">
        <w:rPr>
          <w:rFonts w:ascii="Calibri Light" w:hAnsi="Calibri Light" w:cs="Calibri Light"/>
          <w:color w:val="292526"/>
          <w:sz w:val="24"/>
          <w:szCs w:val="24"/>
        </w:rPr>
        <w:t>We are committed to working closely with parents and carers and we do this by:</w:t>
      </w:r>
      <w:r w:rsidR="0094026D" w:rsidRPr="000E25A1">
        <w:rPr>
          <w:rFonts w:ascii="Calibri Light" w:hAnsi="Calibri Light" w:cs="Calibri Light"/>
          <w:color w:val="292526"/>
          <w:sz w:val="24"/>
          <w:szCs w:val="24"/>
        </w:rPr>
        <w:t xml:space="preserve"> </w:t>
      </w:r>
      <w:r w:rsidR="00DF61B3" w:rsidRPr="000E25A1">
        <w:rPr>
          <w:rFonts w:ascii="Calibri Light" w:hAnsi="Calibri Light" w:cs="Calibri Light"/>
          <w:color w:val="292526"/>
          <w:sz w:val="24"/>
          <w:szCs w:val="24"/>
        </w:rPr>
        <w:t>communication about when r</w:t>
      </w:r>
      <w:r w:rsidRPr="000E25A1">
        <w:rPr>
          <w:rFonts w:ascii="Calibri Light" w:hAnsi="Calibri Light" w:cs="Calibri Light"/>
          <w:color w:val="292526"/>
          <w:sz w:val="24"/>
          <w:szCs w:val="24"/>
        </w:rPr>
        <w:t>elationships lessons will be taking place</w:t>
      </w:r>
      <w:r w:rsidR="00DF61B3" w:rsidRPr="000E25A1">
        <w:rPr>
          <w:rFonts w:ascii="Calibri Light" w:hAnsi="Calibri Light" w:cs="Calibri Light"/>
          <w:color w:val="292526"/>
          <w:sz w:val="24"/>
          <w:szCs w:val="24"/>
        </w:rPr>
        <w:t xml:space="preserve"> and the content</w:t>
      </w:r>
      <w:r w:rsidRPr="000E25A1">
        <w:rPr>
          <w:rFonts w:ascii="Calibri Light" w:hAnsi="Calibri Light" w:cs="Calibri Light"/>
          <w:color w:val="292526"/>
          <w:sz w:val="24"/>
          <w:szCs w:val="24"/>
        </w:rPr>
        <w:t>;</w:t>
      </w:r>
      <w:r w:rsidR="0094026D" w:rsidRPr="000E25A1">
        <w:rPr>
          <w:rFonts w:ascii="Calibri Light" w:hAnsi="Calibri Light" w:cs="Calibri Light"/>
          <w:color w:val="292526"/>
          <w:sz w:val="24"/>
          <w:szCs w:val="24"/>
        </w:rPr>
        <w:t xml:space="preserve"> </w:t>
      </w:r>
      <w:r w:rsidRPr="000E25A1">
        <w:rPr>
          <w:rFonts w:ascii="Calibri Light" w:hAnsi="Calibri Light" w:cs="Calibri Light"/>
          <w:color w:val="292526"/>
          <w:sz w:val="24"/>
          <w:szCs w:val="24"/>
        </w:rPr>
        <w:t>leaflets; links to other websites on school website;</w:t>
      </w:r>
    </w:p>
    <w:p w14:paraId="71904C20" w14:textId="7133A149" w:rsidR="00923602" w:rsidRPr="000E25A1" w:rsidRDefault="00923602" w:rsidP="00B95AB4">
      <w:pPr>
        <w:jc w:val="both"/>
        <w:rPr>
          <w:rFonts w:ascii="Calibri Light" w:hAnsi="Calibri Light" w:cs="Calibri Light"/>
          <w:color w:val="292526"/>
          <w:sz w:val="24"/>
          <w:szCs w:val="24"/>
        </w:rPr>
      </w:pPr>
      <w:r w:rsidRPr="000E25A1">
        <w:rPr>
          <w:rFonts w:ascii="Calibri Light" w:hAnsi="Calibri Light" w:cs="Calibri Light"/>
          <w:color w:val="292526"/>
          <w:sz w:val="24"/>
          <w:szCs w:val="24"/>
        </w:rPr>
        <w:t>home learning opportunities to follow-up learning at home.</w:t>
      </w:r>
    </w:p>
    <w:p w14:paraId="64BF6ACC" w14:textId="545D2C31" w:rsidR="00923602" w:rsidRPr="000E25A1" w:rsidRDefault="002B2FAF" w:rsidP="00B95AB4">
      <w:pPr>
        <w:jc w:val="both"/>
        <w:rPr>
          <w:rFonts w:ascii="Calibri Light" w:hAnsi="Calibri Light" w:cs="Calibri Light"/>
          <w:sz w:val="24"/>
          <w:szCs w:val="24"/>
        </w:rPr>
      </w:pPr>
      <w:r w:rsidRPr="000E25A1">
        <w:rPr>
          <w:rFonts w:ascii="Calibri Light" w:hAnsi="Calibri Light" w:cs="Calibri Light"/>
          <w:sz w:val="24"/>
          <w:szCs w:val="24"/>
        </w:rPr>
        <w:t xml:space="preserve">  </w:t>
      </w:r>
    </w:p>
    <w:p w14:paraId="2CB3625B" w14:textId="7D2B044F" w:rsidR="00DD58BD" w:rsidRPr="000E25A1" w:rsidRDefault="00DD58BD" w:rsidP="00B95AB4">
      <w:pPr>
        <w:pStyle w:val="BodyText"/>
        <w:kinsoku w:val="0"/>
        <w:overflowPunct w:val="0"/>
        <w:spacing w:before="9"/>
        <w:ind w:left="0" w:firstLine="0"/>
        <w:jc w:val="both"/>
        <w:rPr>
          <w:rFonts w:ascii="Calibri Light" w:hAnsi="Calibri Light" w:cs="Calibri Light"/>
          <w:color w:val="292526"/>
          <w:sz w:val="24"/>
          <w:szCs w:val="24"/>
        </w:rPr>
      </w:pPr>
      <w:r w:rsidRPr="000E25A1">
        <w:rPr>
          <w:rFonts w:ascii="Calibri Light" w:hAnsi="Calibri Light" w:cs="Calibri Light"/>
          <w:color w:val="292526"/>
          <w:sz w:val="24"/>
          <w:szCs w:val="24"/>
        </w:rPr>
        <w:t>This p</w:t>
      </w:r>
      <w:r w:rsidR="00125FA0" w:rsidRPr="000E25A1">
        <w:rPr>
          <w:rFonts w:ascii="Calibri Light" w:hAnsi="Calibri Light" w:cs="Calibri Light"/>
          <w:color w:val="292526"/>
          <w:sz w:val="24"/>
          <w:szCs w:val="24"/>
        </w:rPr>
        <w:t>olicy will be available to view on our school website</w:t>
      </w:r>
      <w:r w:rsidRPr="000E25A1">
        <w:rPr>
          <w:rFonts w:ascii="Calibri Light" w:hAnsi="Calibri Light" w:cs="Calibri Light"/>
          <w:color w:val="292526"/>
          <w:sz w:val="24"/>
          <w:szCs w:val="24"/>
        </w:rPr>
        <w:t xml:space="preserve"> by all stakeholders. </w:t>
      </w:r>
    </w:p>
    <w:p w14:paraId="76514E1F" w14:textId="6633D986" w:rsidR="00125FA0" w:rsidRPr="000E25A1" w:rsidRDefault="00125FA0" w:rsidP="00B95AB4">
      <w:pPr>
        <w:pStyle w:val="BodyText"/>
        <w:kinsoku w:val="0"/>
        <w:overflowPunct w:val="0"/>
        <w:spacing w:before="9"/>
        <w:ind w:left="0" w:firstLine="0"/>
        <w:jc w:val="both"/>
        <w:rPr>
          <w:rFonts w:ascii="Calibri Light" w:hAnsi="Calibri Light" w:cs="Calibri Light"/>
          <w:sz w:val="24"/>
          <w:szCs w:val="24"/>
          <w:highlight w:val="yellow"/>
        </w:rPr>
      </w:pPr>
    </w:p>
    <w:p w14:paraId="0E2254D3" w14:textId="6979D0D9" w:rsidR="00CB42FE" w:rsidRPr="000E25A1" w:rsidRDefault="00DD58BD" w:rsidP="00B95AB4">
      <w:pPr>
        <w:pStyle w:val="NoSpacing"/>
        <w:jc w:val="both"/>
        <w:rPr>
          <w:rFonts w:ascii="Calibri Light" w:hAnsi="Calibri Light" w:cs="Calibri Light"/>
          <w:b/>
          <w:bCs/>
          <w:sz w:val="24"/>
          <w:szCs w:val="24"/>
        </w:rPr>
      </w:pPr>
      <w:r w:rsidRPr="000E25A1">
        <w:rPr>
          <w:rFonts w:ascii="Calibri Light" w:hAnsi="Calibri Light" w:cs="Calibri Light"/>
          <w:b/>
          <w:bCs/>
          <w:sz w:val="24"/>
          <w:szCs w:val="24"/>
        </w:rPr>
        <w:t>What is taught?</w:t>
      </w:r>
    </w:p>
    <w:p w14:paraId="61E8D158" w14:textId="3BB3F768" w:rsidR="00D35BC4" w:rsidRPr="000E25A1" w:rsidRDefault="00D35BC4" w:rsidP="00B95AB4">
      <w:pPr>
        <w:pStyle w:val="NoSpacing"/>
        <w:jc w:val="both"/>
        <w:rPr>
          <w:rFonts w:ascii="Calibri Light" w:hAnsi="Calibri Light" w:cs="Calibri Light"/>
          <w:sz w:val="24"/>
          <w:szCs w:val="24"/>
        </w:rPr>
      </w:pPr>
    </w:p>
    <w:p w14:paraId="76372B10" w14:textId="29E211AA" w:rsidR="0094026D" w:rsidRPr="000E25A1" w:rsidRDefault="00D35BC4" w:rsidP="00E71A03">
      <w:pPr>
        <w:widowControl/>
        <w:jc w:val="both"/>
        <w:rPr>
          <w:rFonts w:ascii="Calibri Light" w:hAnsi="Calibri Light" w:cs="Calibri Light"/>
          <w:sz w:val="24"/>
          <w:szCs w:val="24"/>
        </w:rPr>
      </w:pPr>
      <w:r w:rsidRPr="000E25A1">
        <w:rPr>
          <w:rFonts w:ascii="Calibri Light" w:hAnsi="Calibri Light" w:cs="Calibri Light"/>
          <w:sz w:val="24"/>
          <w:szCs w:val="24"/>
        </w:rPr>
        <w:t>Below is a summary of the</w:t>
      </w:r>
      <w:r w:rsidR="00936D4F" w:rsidRPr="000E25A1">
        <w:rPr>
          <w:rFonts w:ascii="Calibri Light" w:hAnsi="Calibri Light" w:cs="Calibri Light"/>
          <w:sz w:val="24"/>
          <w:szCs w:val="24"/>
        </w:rPr>
        <w:t xml:space="preserve"> key learning objectives for </w:t>
      </w:r>
      <w:r w:rsidR="0094026D" w:rsidRPr="000E25A1">
        <w:rPr>
          <w:rFonts w:ascii="Calibri Light" w:hAnsi="Calibri Light" w:cs="Calibri Light"/>
          <w:sz w:val="24"/>
          <w:szCs w:val="24"/>
        </w:rPr>
        <w:t xml:space="preserve">PSHE including Relationship and </w:t>
      </w:r>
      <w:r w:rsidR="00936D4F" w:rsidRPr="000E25A1">
        <w:rPr>
          <w:rFonts w:ascii="Calibri Light" w:hAnsi="Calibri Light" w:cs="Calibri Light"/>
          <w:sz w:val="24"/>
          <w:szCs w:val="24"/>
        </w:rPr>
        <w:t>Sex Education</w:t>
      </w:r>
      <w:r w:rsidRPr="000E25A1">
        <w:rPr>
          <w:rFonts w:ascii="Calibri Light" w:hAnsi="Calibri Light" w:cs="Calibri Light"/>
          <w:sz w:val="24"/>
          <w:szCs w:val="24"/>
        </w:rPr>
        <w:t xml:space="preserve"> lessons.</w:t>
      </w:r>
      <w:r w:rsidR="00936D4F" w:rsidRPr="000E25A1">
        <w:rPr>
          <w:rFonts w:ascii="Calibri Light" w:hAnsi="Calibri Light" w:cs="Calibri Light"/>
          <w:sz w:val="24"/>
          <w:szCs w:val="24"/>
        </w:rPr>
        <w:t xml:space="preserve">  </w:t>
      </w:r>
      <w:r w:rsidR="00956D42" w:rsidRPr="000E25A1">
        <w:rPr>
          <w:rFonts w:ascii="Calibri Light" w:hAnsi="Calibri Light" w:cs="Calibri Light"/>
          <w:sz w:val="24"/>
          <w:szCs w:val="24"/>
        </w:rPr>
        <w:t>Topics areas taught cover Relationship Education, Health and Well Being and Living in the Wider World.</w:t>
      </w:r>
      <w:r w:rsidR="00E32B55" w:rsidRPr="000E25A1">
        <w:rPr>
          <w:rFonts w:ascii="Calibri Light" w:hAnsi="Calibri Light" w:cs="Calibri Light"/>
          <w:sz w:val="24"/>
          <w:szCs w:val="24"/>
        </w:rPr>
        <w:t xml:space="preserve"> </w:t>
      </w:r>
      <w:r w:rsidR="000E25A1">
        <w:rPr>
          <w:rFonts w:ascii="Calibri Light" w:hAnsi="Calibri Light" w:cs="Calibri Light"/>
          <w:sz w:val="24"/>
          <w:szCs w:val="24"/>
        </w:rPr>
        <w:t>We have chosen the Twinkl Scheme of W</w:t>
      </w:r>
      <w:r w:rsidR="002B2FAF" w:rsidRPr="000E25A1">
        <w:rPr>
          <w:rFonts w:ascii="Calibri Light" w:hAnsi="Calibri Light" w:cs="Calibri Light"/>
          <w:sz w:val="24"/>
          <w:szCs w:val="24"/>
        </w:rPr>
        <w:t>ork as we believe it meets the needs of our children’s learning and development having incorporated the Rising Stars Wellbeing and Attitudes to Learning Survey, collaboration with staff, consultation with parents and by understanding what the children in our school require</w:t>
      </w:r>
      <w:r w:rsidR="000E25A1">
        <w:rPr>
          <w:rFonts w:ascii="Calibri Light" w:hAnsi="Calibri Light" w:cs="Calibri Light"/>
          <w:sz w:val="24"/>
          <w:szCs w:val="24"/>
        </w:rPr>
        <w:t>.  The red units are in addition to the curriculum</w:t>
      </w:r>
      <w:r w:rsidR="00470736">
        <w:rPr>
          <w:rFonts w:ascii="Calibri Light" w:hAnsi="Calibri Light" w:cs="Calibri Light"/>
          <w:sz w:val="24"/>
          <w:szCs w:val="24"/>
        </w:rPr>
        <w:t>,</w:t>
      </w:r>
      <w:r w:rsidR="000E25A1">
        <w:rPr>
          <w:rFonts w:ascii="Calibri Light" w:hAnsi="Calibri Light" w:cs="Calibri Light"/>
          <w:sz w:val="24"/>
          <w:szCs w:val="24"/>
        </w:rPr>
        <w:t xml:space="preserve"> where each year group in taught about an </w:t>
      </w:r>
      <w:r w:rsidR="00470736">
        <w:rPr>
          <w:rFonts w:ascii="Calibri Light" w:hAnsi="Calibri Light" w:cs="Calibri Light"/>
          <w:sz w:val="24"/>
          <w:szCs w:val="24"/>
        </w:rPr>
        <w:t>area which we consider to be of importance to the age and needs of the children.</w:t>
      </w:r>
      <w:r w:rsidR="000E25A1">
        <w:rPr>
          <w:rFonts w:ascii="Calibri Light" w:hAnsi="Calibri Light" w:cs="Calibri Light"/>
          <w:sz w:val="24"/>
          <w:szCs w:val="24"/>
        </w:rPr>
        <w:t xml:space="preserve"> </w:t>
      </w:r>
    </w:p>
    <w:p w14:paraId="5915C4FE" w14:textId="6523FA8C" w:rsidR="0094026D" w:rsidRPr="000E25A1" w:rsidRDefault="006B672A" w:rsidP="0094026D">
      <w:pPr>
        <w:pStyle w:val="NoSpacing"/>
        <w:jc w:val="center"/>
        <w:rPr>
          <w:rFonts w:ascii="Calibri Light" w:hAnsi="Calibri Light" w:cs="Calibri Light"/>
          <w:b/>
          <w:sz w:val="24"/>
          <w:szCs w:val="24"/>
        </w:rPr>
      </w:pPr>
      <w:r>
        <w:rPr>
          <w:noProof/>
          <w:lang w:val="en-GB" w:eastAsia="en-GB"/>
        </w:rPr>
        <w:drawing>
          <wp:anchor distT="0" distB="0" distL="114300" distR="114300" simplePos="0" relativeHeight="251668480" behindDoc="1" locked="0" layoutInCell="1" allowOverlap="1" wp14:anchorId="1A6BD396" wp14:editId="4795D7E6">
            <wp:simplePos x="0" y="0"/>
            <wp:positionH relativeFrom="margin">
              <wp:posOffset>-280035</wp:posOffset>
            </wp:positionH>
            <wp:positionV relativeFrom="paragraph">
              <wp:posOffset>192405</wp:posOffset>
            </wp:positionV>
            <wp:extent cx="7150735" cy="1841500"/>
            <wp:effectExtent l="0" t="0" r="0" b="6350"/>
            <wp:wrapTight wrapText="bothSides">
              <wp:wrapPolygon edited="0">
                <wp:start x="0" y="0"/>
                <wp:lineTo x="0" y="21451"/>
                <wp:lineTo x="21521" y="21451"/>
                <wp:lineTo x="215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7150735" cy="1841500"/>
                    </a:xfrm>
                    <a:prstGeom prst="rect">
                      <a:avLst/>
                    </a:prstGeom>
                  </pic:spPr>
                </pic:pic>
              </a:graphicData>
            </a:graphic>
            <wp14:sizeRelH relativeFrom="margin">
              <wp14:pctWidth>0</wp14:pctWidth>
            </wp14:sizeRelH>
          </wp:anchor>
        </w:drawing>
      </w:r>
    </w:p>
    <w:p w14:paraId="3E5A145F" w14:textId="77777777" w:rsidR="006B672A" w:rsidRDefault="006B672A" w:rsidP="00735809">
      <w:pPr>
        <w:pStyle w:val="NoSpacing"/>
        <w:rPr>
          <w:rFonts w:ascii="Calibri Light" w:hAnsi="Calibri Light" w:cs="Calibri Light"/>
          <w:b/>
          <w:sz w:val="24"/>
          <w:szCs w:val="24"/>
        </w:rPr>
      </w:pPr>
    </w:p>
    <w:p w14:paraId="4BDBD954" w14:textId="77777777" w:rsidR="00151A33" w:rsidRPr="00151A33" w:rsidRDefault="00151A33" w:rsidP="00151A33">
      <w:pPr>
        <w:autoSpaceDE w:val="0"/>
        <w:autoSpaceDN w:val="0"/>
        <w:adjustRightInd w:val="0"/>
        <w:jc w:val="both"/>
        <w:rPr>
          <w:rFonts w:ascii="Calibri Light" w:hAnsi="Calibri Light" w:cs="Calibri Light"/>
          <w:b/>
          <w:color w:val="000000" w:themeColor="text1"/>
          <w:sz w:val="24"/>
          <w:szCs w:val="24"/>
        </w:rPr>
      </w:pPr>
      <w:r w:rsidRPr="00151A33">
        <w:rPr>
          <w:rFonts w:ascii="Calibri Light" w:hAnsi="Calibri Light" w:cs="Calibri Light"/>
          <w:b/>
          <w:color w:val="000000" w:themeColor="text1"/>
          <w:sz w:val="24"/>
          <w:szCs w:val="24"/>
        </w:rPr>
        <w:t>In early years, children are taught to:</w:t>
      </w:r>
    </w:p>
    <w:p w14:paraId="4C2D5072" w14:textId="77777777" w:rsidR="00151A33" w:rsidRPr="00151A33" w:rsidRDefault="00151A33" w:rsidP="00A3104B">
      <w:pPr>
        <w:pStyle w:val="ListParagraph"/>
        <w:widowControl/>
        <w:numPr>
          <w:ilvl w:val="0"/>
          <w:numId w:val="15"/>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color w:val="000000" w:themeColor="text1"/>
          <w:sz w:val="24"/>
          <w:szCs w:val="24"/>
        </w:rPr>
        <w:t>Talk to help work out problems and b</w:t>
      </w:r>
      <w:r w:rsidRPr="00151A33">
        <w:rPr>
          <w:rFonts w:ascii="Calibri Light" w:hAnsi="Calibri Light" w:cs="Calibri Light"/>
          <w:color w:val="231F20"/>
          <w:spacing w:val="-1"/>
          <w:sz w:val="24"/>
          <w:szCs w:val="24"/>
        </w:rPr>
        <w:t>uild</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pacing w:val="-1"/>
          <w:sz w:val="24"/>
          <w:szCs w:val="24"/>
        </w:rPr>
        <w:t>constructive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and</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respectful</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relationships.</w:t>
      </w:r>
    </w:p>
    <w:p w14:paraId="0173F298" w14:textId="77777777" w:rsidR="00151A33" w:rsidRPr="00151A33" w:rsidRDefault="00151A33" w:rsidP="00A3104B">
      <w:pPr>
        <w:pStyle w:val="ListParagraph"/>
        <w:widowControl/>
        <w:numPr>
          <w:ilvl w:val="0"/>
          <w:numId w:val="15"/>
        </w:numPr>
        <w:autoSpaceDE w:val="0"/>
        <w:autoSpaceDN w:val="0"/>
        <w:adjustRightInd w:val="0"/>
        <w:contextualSpacing/>
        <w:jc w:val="both"/>
        <w:rPr>
          <w:rFonts w:ascii="Calibri Light" w:hAnsi="Calibri Light" w:cs="Calibri Light"/>
          <w:color w:val="000000" w:themeColor="text1"/>
          <w:sz w:val="24"/>
          <w:szCs w:val="24"/>
        </w:rPr>
      </w:pPr>
      <w:r w:rsidRPr="00151A33">
        <w:rPr>
          <w:rFonts w:ascii="Calibri Light" w:hAnsi="Calibri Light" w:cs="Calibri Light"/>
          <w:color w:val="231F20"/>
          <w:sz w:val="24"/>
          <w:szCs w:val="24"/>
        </w:rPr>
        <w:t>D</w:t>
      </w:r>
      <w:r w:rsidRPr="00151A33">
        <w:rPr>
          <w:rFonts w:ascii="Calibri Light" w:hAnsi="Calibri Light" w:cs="Calibri Light"/>
          <w:color w:val="000000" w:themeColor="text1"/>
          <w:sz w:val="24"/>
          <w:szCs w:val="24"/>
        </w:rPr>
        <w:t>evelop an awareness of similarities and differences in people and value themselves</w:t>
      </w:r>
    </w:p>
    <w:p w14:paraId="582E6824" w14:textId="39B47E9F" w:rsidR="00151A33" w:rsidRPr="00151A33" w:rsidRDefault="00151A33" w:rsidP="00A3104B">
      <w:pPr>
        <w:pStyle w:val="TableParagraph"/>
        <w:numPr>
          <w:ilvl w:val="0"/>
          <w:numId w:val="15"/>
        </w:numPr>
        <w:tabs>
          <w:tab w:val="left" w:pos="284"/>
        </w:tabs>
        <w:autoSpaceDE w:val="0"/>
        <w:autoSpaceDN w:val="0"/>
        <w:spacing w:before="100" w:beforeAutospacing="1"/>
        <w:rPr>
          <w:rFonts w:ascii="Calibri Light" w:hAnsi="Calibri Light" w:cs="Calibri Light"/>
          <w:sz w:val="24"/>
          <w:szCs w:val="24"/>
        </w:rPr>
      </w:pPr>
      <w:r w:rsidRPr="00151A33">
        <w:rPr>
          <w:rFonts w:ascii="Calibri Light" w:hAnsi="Calibri Light" w:cs="Calibri Light"/>
          <w:color w:val="231F20"/>
          <w:spacing w:val="-1"/>
          <w:sz w:val="24"/>
          <w:szCs w:val="24"/>
        </w:rPr>
        <w:t>Express</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pacing w:val="-1"/>
          <w:sz w:val="24"/>
          <w:szCs w:val="24"/>
        </w:rPr>
        <w:t>their</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pacing w:val="-1"/>
          <w:sz w:val="24"/>
          <w:szCs w:val="24"/>
        </w:rPr>
        <w:t>feelings (</w:t>
      </w:r>
      <w:r w:rsidRPr="00151A33">
        <w:rPr>
          <w:rFonts w:ascii="Calibri Light" w:hAnsi="Calibri Light" w:cs="Calibri Light"/>
          <w:color w:val="231F20"/>
          <w:sz w:val="24"/>
          <w:szCs w:val="24"/>
        </w:rPr>
        <w:t>socially</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and</w:t>
      </w:r>
      <w:r w:rsidR="00E71A03">
        <w:rPr>
          <w:rFonts w:ascii="Calibri Light" w:hAnsi="Calibri Light" w:cs="Calibri Light"/>
          <w:color w:val="231F20"/>
          <w:sz w:val="24"/>
          <w:szCs w:val="24"/>
        </w:rPr>
        <w:t xml:space="preserve"> emotionally) </w:t>
      </w:r>
      <w:r w:rsidRPr="00151A33">
        <w:rPr>
          <w:rFonts w:ascii="Calibri Light" w:hAnsi="Calibri Light" w:cs="Calibri Light"/>
          <w:color w:val="231F20"/>
          <w:spacing w:val="-1"/>
          <w:sz w:val="24"/>
          <w:szCs w:val="24"/>
        </w:rPr>
        <w:t>and</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z w:val="24"/>
          <w:szCs w:val="24"/>
        </w:rPr>
        <w:t>consider</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z w:val="24"/>
          <w:szCs w:val="24"/>
        </w:rPr>
        <w:t>the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feelings</w:t>
      </w:r>
      <w:r w:rsidRPr="00151A33">
        <w:rPr>
          <w:rFonts w:ascii="Calibri Light" w:hAnsi="Calibri Light" w:cs="Calibri Light"/>
          <w:color w:val="231F20"/>
          <w:spacing w:val="-12"/>
          <w:sz w:val="24"/>
          <w:szCs w:val="24"/>
        </w:rPr>
        <w:t xml:space="preserve"> </w:t>
      </w:r>
      <w:r w:rsidRPr="00151A33">
        <w:rPr>
          <w:rFonts w:ascii="Calibri Light" w:hAnsi="Calibri Light" w:cs="Calibri Light"/>
          <w:color w:val="231F20"/>
          <w:sz w:val="24"/>
          <w:szCs w:val="24"/>
        </w:rPr>
        <w:t>of</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others.</w:t>
      </w:r>
    </w:p>
    <w:p w14:paraId="075E0C64" w14:textId="77777777" w:rsidR="00151A33" w:rsidRPr="00151A33" w:rsidRDefault="00151A33" w:rsidP="00A3104B">
      <w:pPr>
        <w:pStyle w:val="TableParagraph"/>
        <w:numPr>
          <w:ilvl w:val="0"/>
          <w:numId w:val="15"/>
        </w:numPr>
        <w:tabs>
          <w:tab w:val="left" w:pos="284"/>
        </w:tabs>
        <w:autoSpaceDE w:val="0"/>
        <w:autoSpaceDN w:val="0"/>
        <w:spacing w:before="100" w:beforeAutospacing="1"/>
        <w:rPr>
          <w:rFonts w:ascii="Calibri Light" w:hAnsi="Calibri Light" w:cs="Calibri Light"/>
          <w:sz w:val="24"/>
          <w:szCs w:val="24"/>
        </w:rPr>
      </w:pPr>
      <w:r w:rsidRPr="00151A33">
        <w:rPr>
          <w:rFonts w:ascii="Calibri Light" w:hAnsi="Calibri Light" w:cs="Calibri Light"/>
          <w:color w:val="231F20"/>
          <w:spacing w:val="-1"/>
          <w:sz w:val="24"/>
          <w:szCs w:val="24"/>
        </w:rPr>
        <w:t>Show</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pacing w:val="-1"/>
          <w:sz w:val="24"/>
          <w:szCs w:val="24"/>
        </w:rPr>
        <w:t>resilience</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pacing w:val="-1"/>
          <w:sz w:val="24"/>
          <w:szCs w:val="24"/>
        </w:rPr>
        <w:t>and</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pacing w:val="-1"/>
          <w:sz w:val="24"/>
          <w:szCs w:val="24"/>
        </w:rPr>
        <w:t>perseverance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in</w:t>
      </w:r>
      <w:r w:rsidRPr="00151A33">
        <w:rPr>
          <w:rFonts w:ascii="Calibri Light" w:hAnsi="Calibri Light" w:cs="Calibri Light"/>
          <w:color w:val="231F20"/>
          <w:spacing w:val="-9"/>
          <w:sz w:val="24"/>
          <w:szCs w:val="24"/>
        </w:rPr>
        <w:t xml:space="preserve"> </w:t>
      </w:r>
      <w:r w:rsidRPr="00151A33">
        <w:rPr>
          <w:rFonts w:ascii="Calibri Light" w:hAnsi="Calibri Light" w:cs="Calibri Light"/>
          <w:color w:val="231F20"/>
          <w:sz w:val="24"/>
          <w:szCs w:val="24"/>
        </w:rPr>
        <w:t>the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face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of</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challenge.</w:t>
      </w:r>
    </w:p>
    <w:p w14:paraId="3E0E1911" w14:textId="77777777" w:rsidR="00151A33" w:rsidRPr="00151A33" w:rsidRDefault="00151A33" w:rsidP="00A3104B">
      <w:pPr>
        <w:pStyle w:val="TableParagraph"/>
        <w:numPr>
          <w:ilvl w:val="0"/>
          <w:numId w:val="15"/>
        </w:numPr>
        <w:tabs>
          <w:tab w:val="left" w:pos="284"/>
        </w:tabs>
        <w:autoSpaceDE w:val="0"/>
        <w:autoSpaceDN w:val="0"/>
        <w:spacing w:before="100" w:beforeAutospacing="1"/>
        <w:rPr>
          <w:rFonts w:ascii="Calibri Light" w:hAnsi="Calibri Light" w:cs="Calibri Light"/>
          <w:sz w:val="24"/>
          <w:szCs w:val="24"/>
        </w:rPr>
      </w:pPr>
      <w:r w:rsidRPr="00151A33">
        <w:rPr>
          <w:rFonts w:ascii="Calibri Light" w:hAnsi="Calibri Light" w:cs="Calibri Light"/>
          <w:color w:val="231F20"/>
          <w:spacing w:val="-1"/>
          <w:sz w:val="24"/>
          <w:szCs w:val="24"/>
        </w:rPr>
        <w:t>Think</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pacing w:val="-1"/>
          <w:sz w:val="24"/>
          <w:szCs w:val="24"/>
        </w:rPr>
        <w:t>about</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the</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perspectives</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of</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others.</w:t>
      </w:r>
    </w:p>
    <w:p w14:paraId="3DE4789E" w14:textId="77777777" w:rsidR="00151A33" w:rsidRPr="00151A33" w:rsidRDefault="00151A33" w:rsidP="00A3104B">
      <w:pPr>
        <w:pStyle w:val="TableParagraph"/>
        <w:numPr>
          <w:ilvl w:val="0"/>
          <w:numId w:val="15"/>
        </w:numPr>
        <w:tabs>
          <w:tab w:val="left" w:pos="284"/>
        </w:tabs>
        <w:autoSpaceDE w:val="0"/>
        <w:autoSpaceDN w:val="0"/>
        <w:spacing w:before="100" w:beforeAutospacing="1"/>
        <w:ind w:right="408"/>
        <w:rPr>
          <w:rFonts w:ascii="Calibri Light" w:hAnsi="Calibri Light" w:cs="Calibri Light"/>
          <w:sz w:val="24"/>
          <w:szCs w:val="24"/>
        </w:rPr>
      </w:pPr>
      <w:r w:rsidRPr="00151A33">
        <w:rPr>
          <w:rFonts w:ascii="Calibri Light" w:hAnsi="Calibri Light" w:cs="Calibri Light"/>
          <w:color w:val="231F20"/>
          <w:spacing w:val="-1"/>
          <w:sz w:val="24"/>
          <w:szCs w:val="24"/>
        </w:rPr>
        <w:t>Manage</w:t>
      </w:r>
      <w:r w:rsidRPr="00151A33">
        <w:rPr>
          <w:rFonts w:ascii="Calibri Light" w:hAnsi="Calibri Light" w:cs="Calibri Light"/>
          <w:color w:val="231F20"/>
          <w:spacing w:val="-12"/>
          <w:sz w:val="24"/>
          <w:szCs w:val="24"/>
        </w:rPr>
        <w:t xml:space="preserve"> </w:t>
      </w:r>
      <w:r w:rsidRPr="00151A33">
        <w:rPr>
          <w:rFonts w:ascii="Calibri Light" w:hAnsi="Calibri Light" w:cs="Calibri Light"/>
          <w:color w:val="231F20"/>
          <w:sz w:val="24"/>
          <w:szCs w:val="24"/>
        </w:rPr>
        <w:t>their</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own</w:t>
      </w:r>
      <w:r w:rsidRPr="00151A33">
        <w:rPr>
          <w:rFonts w:ascii="Calibri Light" w:hAnsi="Calibri Light" w:cs="Calibri Light"/>
          <w:color w:val="231F20"/>
          <w:spacing w:val="-10"/>
          <w:sz w:val="24"/>
          <w:szCs w:val="24"/>
        </w:rPr>
        <w:t xml:space="preserve"> </w:t>
      </w:r>
      <w:r w:rsidRPr="00151A33">
        <w:rPr>
          <w:rFonts w:ascii="Calibri Light" w:hAnsi="Calibri Light" w:cs="Calibri Light"/>
          <w:color w:val="231F20"/>
          <w:sz w:val="24"/>
          <w:szCs w:val="24"/>
        </w:rPr>
        <w:t xml:space="preserve">needs- such as </w:t>
      </w:r>
      <w:r w:rsidRPr="00151A33">
        <w:rPr>
          <w:rFonts w:ascii="Calibri Light" w:hAnsi="Calibri Light" w:cs="Calibri Light"/>
          <w:color w:val="231F20"/>
          <w:spacing w:val="-1"/>
          <w:sz w:val="24"/>
          <w:szCs w:val="24"/>
        </w:rPr>
        <w:t>personal</w:t>
      </w:r>
      <w:r w:rsidRPr="00151A33">
        <w:rPr>
          <w:rFonts w:ascii="Calibri Light" w:hAnsi="Calibri Light" w:cs="Calibri Light"/>
          <w:color w:val="231F20"/>
          <w:spacing w:val="-11"/>
          <w:sz w:val="24"/>
          <w:szCs w:val="24"/>
        </w:rPr>
        <w:t xml:space="preserve"> </w:t>
      </w:r>
      <w:r w:rsidRPr="00151A33">
        <w:rPr>
          <w:rFonts w:ascii="Calibri Light" w:hAnsi="Calibri Light" w:cs="Calibri Light"/>
          <w:color w:val="231F20"/>
          <w:sz w:val="24"/>
          <w:szCs w:val="24"/>
        </w:rPr>
        <w:t>hygiene and physical development</w:t>
      </w:r>
    </w:p>
    <w:p w14:paraId="00F41E44" w14:textId="77777777" w:rsidR="00151A33" w:rsidRPr="00151A33" w:rsidRDefault="00151A33" w:rsidP="00A3104B">
      <w:pPr>
        <w:pStyle w:val="ListParagraph"/>
        <w:widowControl/>
        <w:numPr>
          <w:ilvl w:val="0"/>
          <w:numId w:val="15"/>
        </w:numPr>
        <w:contextualSpacing/>
        <w:rPr>
          <w:rFonts w:ascii="Calibri Light" w:hAnsi="Calibri Light" w:cs="Calibri Light"/>
          <w:sz w:val="24"/>
          <w:szCs w:val="24"/>
        </w:rPr>
      </w:pPr>
      <w:r w:rsidRPr="00151A33">
        <w:rPr>
          <w:rFonts w:ascii="Calibri Light" w:hAnsi="Calibri Light" w:cs="Calibri Light"/>
          <w:sz w:val="24"/>
          <w:szCs w:val="24"/>
        </w:rPr>
        <w:t>Know</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and</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talk</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about</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the</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different</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factors</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that</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support</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their overall</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health</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and</w:t>
      </w:r>
      <w:r w:rsidRPr="00151A33">
        <w:rPr>
          <w:rFonts w:ascii="Calibri Light" w:hAnsi="Calibri Light" w:cs="Calibri Light"/>
          <w:spacing w:val="-10"/>
          <w:sz w:val="24"/>
          <w:szCs w:val="24"/>
        </w:rPr>
        <w:t xml:space="preserve"> </w:t>
      </w:r>
      <w:r w:rsidRPr="00151A33">
        <w:rPr>
          <w:rFonts w:ascii="Calibri Light" w:hAnsi="Calibri Light" w:cs="Calibri Light"/>
          <w:sz w:val="24"/>
          <w:szCs w:val="24"/>
        </w:rPr>
        <w:t>wellbeing</w:t>
      </w:r>
    </w:p>
    <w:p w14:paraId="3039DA84" w14:textId="77777777" w:rsidR="00151A33" w:rsidRPr="00151A33" w:rsidRDefault="00151A33" w:rsidP="00A3104B">
      <w:pPr>
        <w:pStyle w:val="ListParagraph"/>
        <w:widowControl/>
        <w:numPr>
          <w:ilvl w:val="0"/>
          <w:numId w:val="15"/>
        </w:numPr>
        <w:contextualSpacing/>
        <w:rPr>
          <w:rFonts w:ascii="Calibri Light" w:hAnsi="Calibri Light" w:cs="Calibri Light"/>
          <w:sz w:val="24"/>
          <w:szCs w:val="24"/>
        </w:rPr>
      </w:pPr>
      <w:r w:rsidRPr="00151A33">
        <w:rPr>
          <w:rFonts w:ascii="Calibri Light" w:hAnsi="Calibri Light" w:cs="Calibri Light"/>
          <w:spacing w:val="-1"/>
          <w:sz w:val="24"/>
          <w:szCs w:val="24"/>
        </w:rPr>
        <w:t>Talk</w:t>
      </w:r>
      <w:r w:rsidRPr="00151A33">
        <w:rPr>
          <w:rFonts w:ascii="Calibri Light" w:hAnsi="Calibri Light" w:cs="Calibri Light"/>
          <w:spacing w:val="-12"/>
          <w:sz w:val="24"/>
          <w:szCs w:val="24"/>
        </w:rPr>
        <w:t xml:space="preserve"> </w:t>
      </w:r>
      <w:r w:rsidRPr="00151A33">
        <w:rPr>
          <w:rFonts w:ascii="Calibri Light" w:hAnsi="Calibri Light" w:cs="Calibri Light"/>
          <w:spacing w:val="-1"/>
          <w:sz w:val="24"/>
          <w:szCs w:val="24"/>
        </w:rPr>
        <w:t>about</w:t>
      </w:r>
      <w:r w:rsidRPr="00151A33">
        <w:rPr>
          <w:rFonts w:ascii="Calibri Light" w:hAnsi="Calibri Light" w:cs="Calibri Light"/>
          <w:spacing w:val="-11"/>
          <w:sz w:val="24"/>
          <w:szCs w:val="24"/>
        </w:rPr>
        <w:t xml:space="preserve"> </w:t>
      </w:r>
      <w:r w:rsidRPr="00151A33">
        <w:rPr>
          <w:rFonts w:ascii="Calibri Light" w:hAnsi="Calibri Light" w:cs="Calibri Light"/>
          <w:spacing w:val="-1"/>
          <w:sz w:val="24"/>
          <w:szCs w:val="24"/>
        </w:rPr>
        <w:t>members</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of</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their</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immediate</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family</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and</w:t>
      </w:r>
      <w:r w:rsidRPr="00151A33">
        <w:rPr>
          <w:rFonts w:ascii="Calibri Light" w:hAnsi="Calibri Light" w:cs="Calibri Light"/>
          <w:spacing w:val="-47"/>
          <w:sz w:val="24"/>
          <w:szCs w:val="24"/>
        </w:rPr>
        <w:t xml:space="preserve">    </w:t>
      </w:r>
      <w:r w:rsidRPr="00151A33">
        <w:rPr>
          <w:rFonts w:ascii="Calibri Light" w:hAnsi="Calibri Light" w:cs="Calibri Light"/>
          <w:sz w:val="24"/>
          <w:szCs w:val="24"/>
        </w:rPr>
        <w:t>community.</w:t>
      </w:r>
    </w:p>
    <w:p w14:paraId="3680BC31" w14:textId="77777777" w:rsidR="00151A33" w:rsidRPr="00151A33" w:rsidRDefault="00151A33" w:rsidP="00A3104B">
      <w:pPr>
        <w:pStyle w:val="ListParagraph"/>
        <w:widowControl/>
        <w:numPr>
          <w:ilvl w:val="0"/>
          <w:numId w:val="15"/>
        </w:numPr>
        <w:contextualSpacing/>
        <w:rPr>
          <w:rFonts w:ascii="Calibri Light" w:hAnsi="Calibri Light" w:cs="Calibri Light"/>
          <w:sz w:val="24"/>
          <w:szCs w:val="24"/>
        </w:rPr>
      </w:pPr>
      <w:r w:rsidRPr="00151A33">
        <w:rPr>
          <w:rFonts w:ascii="Calibri Light" w:hAnsi="Calibri Light" w:cs="Calibri Light"/>
          <w:sz w:val="24"/>
          <w:szCs w:val="24"/>
        </w:rPr>
        <w:t>Name</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and</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describe</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people</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who</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are</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familiar</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to</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them.</w:t>
      </w:r>
    </w:p>
    <w:p w14:paraId="03C078A9" w14:textId="7C03666F" w:rsidR="00151A33" w:rsidRPr="00151A33" w:rsidRDefault="00151A33" w:rsidP="00A3104B">
      <w:pPr>
        <w:pStyle w:val="ListParagraph"/>
        <w:widowControl/>
        <w:numPr>
          <w:ilvl w:val="0"/>
          <w:numId w:val="15"/>
        </w:numPr>
        <w:contextualSpacing/>
        <w:rPr>
          <w:rFonts w:asciiTheme="majorHAnsi" w:hAnsiTheme="majorHAnsi" w:cstheme="majorHAnsi"/>
          <w:sz w:val="24"/>
          <w:szCs w:val="24"/>
        </w:rPr>
      </w:pPr>
      <w:r w:rsidRPr="00151A33">
        <w:rPr>
          <w:rFonts w:ascii="Calibri Light" w:hAnsi="Calibri Light" w:cs="Calibri Light"/>
          <w:spacing w:val="-1"/>
          <w:sz w:val="24"/>
          <w:szCs w:val="24"/>
        </w:rPr>
        <w:t>Recognise</w:t>
      </w:r>
      <w:r w:rsidRPr="00151A33">
        <w:rPr>
          <w:rFonts w:ascii="Calibri Light" w:hAnsi="Calibri Light" w:cs="Calibri Light"/>
          <w:spacing w:val="-12"/>
          <w:sz w:val="24"/>
          <w:szCs w:val="24"/>
        </w:rPr>
        <w:t xml:space="preserve"> </w:t>
      </w:r>
      <w:r w:rsidRPr="00151A33">
        <w:rPr>
          <w:rFonts w:ascii="Calibri Light" w:hAnsi="Calibri Light" w:cs="Calibri Light"/>
          <w:spacing w:val="-1"/>
          <w:sz w:val="24"/>
          <w:szCs w:val="24"/>
        </w:rPr>
        <w:t>that</w:t>
      </w:r>
      <w:r w:rsidRPr="00151A33">
        <w:rPr>
          <w:rFonts w:ascii="Calibri Light" w:hAnsi="Calibri Light" w:cs="Calibri Light"/>
          <w:spacing w:val="-11"/>
          <w:sz w:val="24"/>
          <w:szCs w:val="24"/>
        </w:rPr>
        <w:t xml:space="preserve"> </w:t>
      </w:r>
      <w:r w:rsidRPr="00151A33">
        <w:rPr>
          <w:rFonts w:ascii="Calibri Light" w:hAnsi="Calibri Light" w:cs="Calibri Light"/>
          <w:spacing w:val="-1"/>
          <w:sz w:val="24"/>
          <w:szCs w:val="24"/>
        </w:rPr>
        <w:t>people</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have</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different</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beliefs</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and</w:t>
      </w:r>
      <w:r w:rsidRPr="00151A33">
        <w:rPr>
          <w:rFonts w:ascii="Calibri Light" w:hAnsi="Calibri Light" w:cs="Calibri Light"/>
          <w:spacing w:val="-12"/>
          <w:sz w:val="24"/>
          <w:szCs w:val="24"/>
        </w:rPr>
        <w:t xml:space="preserve"> </w:t>
      </w:r>
      <w:r w:rsidRPr="00151A33">
        <w:rPr>
          <w:rFonts w:ascii="Calibri Light" w:hAnsi="Calibri Light" w:cs="Calibri Light"/>
          <w:sz w:val="24"/>
          <w:szCs w:val="24"/>
        </w:rPr>
        <w:t>celebrate</w:t>
      </w:r>
      <w:r w:rsidRPr="00151A33">
        <w:rPr>
          <w:rFonts w:ascii="Calibri Light" w:hAnsi="Calibri Light" w:cs="Calibri Light"/>
          <w:spacing w:val="-46"/>
          <w:sz w:val="24"/>
          <w:szCs w:val="24"/>
        </w:rPr>
        <w:t xml:space="preserve">   </w:t>
      </w:r>
      <w:r w:rsidRPr="00151A33">
        <w:rPr>
          <w:rFonts w:ascii="Calibri Light" w:hAnsi="Calibri Light" w:cs="Calibri Light"/>
          <w:sz w:val="24"/>
          <w:szCs w:val="24"/>
        </w:rPr>
        <w:t>special</w:t>
      </w:r>
      <w:r w:rsidRPr="00151A33">
        <w:rPr>
          <w:rFonts w:ascii="Calibri Light" w:hAnsi="Calibri Light" w:cs="Calibri Light"/>
          <w:spacing w:val="-11"/>
          <w:sz w:val="24"/>
          <w:szCs w:val="24"/>
        </w:rPr>
        <w:t xml:space="preserve"> </w:t>
      </w:r>
      <w:r w:rsidRPr="00151A33">
        <w:rPr>
          <w:rFonts w:ascii="Calibri Light" w:hAnsi="Calibri Light" w:cs="Calibri Light"/>
          <w:sz w:val="24"/>
          <w:szCs w:val="24"/>
        </w:rPr>
        <w:t>times</w:t>
      </w:r>
      <w:r w:rsidRPr="00151A33">
        <w:rPr>
          <w:rFonts w:ascii="Calibri Light" w:hAnsi="Calibri Light" w:cs="Calibri Light"/>
          <w:spacing w:val="-10"/>
          <w:sz w:val="24"/>
          <w:szCs w:val="24"/>
        </w:rPr>
        <w:t xml:space="preserve"> </w:t>
      </w:r>
      <w:r w:rsidRPr="00151A33">
        <w:rPr>
          <w:rFonts w:ascii="Calibri Light" w:hAnsi="Calibri Light" w:cs="Calibri Light"/>
          <w:sz w:val="24"/>
          <w:szCs w:val="24"/>
        </w:rPr>
        <w:t>in</w:t>
      </w:r>
      <w:r w:rsidRPr="00151A33">
        <w:rPr>
          <w:rFonts w:ascii="Calibri Light" w:hAnsi="Calibri Light" w:cs="Calibri Light"/>
          <w:spacing w:val="-10"/>
          <w:sz w:val="24"/>
          <w:szCs w:val="24"/>
        </w:rPr>
        <w:t xml:space="preserve"> </w:t>
      </w:r>
      <w:r w:rsidRPr="00151A33">
        <w:rPr>
          <w:rFonts w:ascii="Calibri Light" w:hAnsi="Calibri Light" w:cs="Calibri Light"/>
          <w:sz w:val="24"/>
          <w:szCs w:val="24"/>
        </w:rPr>
        <w:t>different</w:t>
      </w:r>
      <w:r w:rsidRPr="00151A33">
        <w:rPr>
          <w:rFonts w:ascii="Calibri Light" w:hAnsi="Calibri Light" w:cs="Calibri Light"/>
          <w:spacing w:val="-10"/>
          <w:sz w:val="24"/>
          <w:szCs w:val="24"/>
        </w:rPr>
        <w:t xml:space="preserve"> </w:t>
      </w:r>
      <w:r w:rsidRPr="00151A33">
        <w:rPr>
          <w:rFonts w:ascii="Calibri Light" w:hAnsi="Calibri Light" w:cs="Calibri Light"/>
          <w:sz w:val="24"/>
          <w:szCs w:val="24"/>
        </w:rPr>
        <w:t>ways.</w:t>
      </w:r>
    </w:p>
    <w:p w14:paraId="297D9AF3" w14:textId="61FE75BE" w:rsidR="00151A33" w:rsidRDefault="00151A33" w:rsidP="00151A33">
      <w:pPr>
        <w:widowControl/>
        <w:contextualSpacing/>
        <w:rPr>
          <w:rFonts w:asciiTheme="majorHAnsi" w:hAnsiTheme="majorHAnsi" w:cstheme="majorHAnsi"/>
          <w:sz w:val="24"/>
          <w:szCs w:val="24"/>
        </w:rPr>
      </w:pPr>
    </w:p>
    <w:p w14:paraId="3C72565E" w14:textId="77777777" w:rsidR="00151A33" w:rsidRPr="00151A33" w:rsidRDefault="00151A33" w:rsidP="00151A33">
      <w:pPr>
        <w:autoSpaceDE w:val="0"/>
        <w:autoSpaceDN w:val="0"/>
        <w:adjustRightInd w:val="0"/>
        <w:jc w:val="both"/>
        <w:rPr>
          <w:rFonts w:ascii="Calibri Light" w:hAnsi="Calibri Light" w:cs="Calibri Light"/>
          <w:b/>
          <w:sz w:val="24"/>
          <w:szCs w:val="24"/>
        </w:rPr>
      </w:pPr>
      <w:r w:rsidRPr="00151A33">
        <w:rPr>
          <w:rFonts w:ascii="Calibri Light" w:hAnsi="Calibri Light" w:cs="Calibri Light"/>
          <w:b/>
          <w:sz w:val="24"/>
          <w:szCs w:val="24"/>
        </w:rPr>
        <w:t>Children in KS1 and KS2 will learn more about topics such as:</w:t>
      </w:r>
    </w:p>
    <w:p w14:paraId="09681DF5"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Healthy and unhealthy lifestyles</w:t>
      </w:r>
    </w:p>
    <w:p w14:paraId="7A51F041"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Ourselves, growing and changing</w:t>
      </w:r>
    </w:p>
    <w:p w14:paraId="347AECEB"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Keeping and feeling safe</w:t>
      </w:r>
    </w:p>
    <w:p w14:paraId="6ADFBE39"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 xml:space="preserve">Families and different family structures, positive relationships and friendships </w:t>
      </w:r>
    </w:p>
    <w:p w14:paraId="24917C28"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Managing hurtful behaviour and bullying (violence and harassment)</w:t>
      </w:r>
    </w:p>
    <w:p w14:paraId="7C54D049"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Safe and trusted relationships and consent</w:t>
      </w:r>
    </w:p>
    <w:p w14:paraId="5CC784D7"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Internet Safety</w:t>
      </w:r>
    </w:p>
    <w:p w14:paraId="6D4023EA"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Economic wellbeing</w:t>
      </w:r>
    </w:p>
    <w:p w14:paraId="50AEB2DB"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Shared responsibility</w:t>
      </w:r>
    </w:p>
    <w:p w14:paraId="5910564C"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Drugs, medicine and alcohol</w:t>
      </w:r>
    </w:p>
    <w:p w14:paraId="62CB7A2C"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Communities</w:t>
      </w:r>
    </w:p>
    <w:p w14:paraId="331ADEA6"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Mental health and well being</w:t>
      </w:r>
    </w:p>
    <w:p w14:paraId="28DC5907"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Respecting yourself and others</w:t>
      </w:r>
    </w:p>
    <w:p w14:paraId="28502967" w14:textId="77777777" w:rsidR="00151A33" w:rsidRPr="00151A33" w:rsidRDefault="00151A33" w:rsidP="00A3104B">
      <w:pPr>
        <w:pStyle w:val="ListParagraph"/>
        <w:widowControl/>
        <w:numPr>
          <w:ilvl w:val="0"/>
          <w:numId w:val="16"/>
        </w:numPr>
        <w:autoSpaceDE w:val="0"/>
        <w:autoSpaceDN w:val="0"/>
        <w:adjustRightInd w:val="0"/>
        <w:contextualSpacing/>
        <w:jc w:val="both"/>
        <w:rPr>
          <w:rFonts w:ascii="Calibri Light" w:hAnsi="Calibri Light" w:cs="Calibri Light"/>
          <w:sz w:val="24"/>
          <w:szCs w:val="24"/>
        </w:rPr>
      </w:pPr>
      <w:r w:rsidRPr="00151A33">
        <w:rPr>
          <w:rFonts w:ascii="Calibri Light" w:hAnsi="Calibri Light" w:cs="Calibri Light"/>
          <w:sz w:val="24"/>
          <w:szCs w:val="24"/>
        </w:rPr>
        <w:t>Influential behaviour</w:t>
      </w:r>
    </w:p>
    <w:p w14:paraId="79F7D7FB" w14:textId="77777777" w:rsidR="00151A33" w:rsidRPr="00151A33" w:rsidRDefault="00151A33" w:rsidP="00151A33">
      <w:pPr>
        <w:widowControl/>
        <w:contextualSpacing/>
        <w:rPr>
          <w:rFonts w:asciiTheme="majorHAnsi" w:hAnsiTheme="majorHAnsi" w:cstheme="majorHAnsi"/>
          <w:sz w:val="24"/>
          <w:szCs w:val="24"/>
        </w:rPr>
      </w:pPr>
    </w:p>
    <w:p w14:paraId="6A92C6F5" w14:textId="5A886A12" w:rsidR="005D6CFE" w:rsidRPr="000E25A1" w:rsidRDefault="00966985" w:rsidP="00735809">
      <w:pPr>
        <w:pStyle w:val="NoSpacing"/>
        <w:rPr>
          <w:rFonts w:ascii="Calibri Light" w:hAnsi="Calibri Light" w:cs="Calibri Light"/>
          <w:b/>
          <w:sz w:val="24"/>
          <w:szCs w:val="24"/>
        </w:rPr>
      </w:pPr>
      <w:r w:rsidRPr="000E25A1">
        <w:rPr>
          <w:rFonts w:ascii="Calibri Light" w:hAnsi="Calibri Light" w:cs="Calibri Light"/>
          <w:b/>
          <w:sz w:val="24"/>
          <w:szCs w:val="24"/>
        </w:rPr>
        <w:t xml:space="preserve">PSHE time is also allocated </w:t>
      </w:r>
      <w:r w:rsidR="00F70B3F">
        <w:rPr>
          <w:rFonts w:ascii="Calibri Light" w:hAnsi="Calibri Light" w:cs="Calibri Light"/>
          <w:b/>
          <w:sz w:val="24"/>
          <w:szCs w:val="24"/>
        </w:rPr>
        <w:t xml:space="preserve">(but not limited to) </w:t>
      </w:r>
      <w:r w:rsidRPr="000E25A1">
        <w:rPr>
          <w:rFonts w:ascii="Calibri Light" w:hAnsi="Calibri Light" w:cs="Calibri Light"/>
          <w:b/>
          <w:sz w:val="24"/>
          <w:szCs w:val="24"/>
        </w:rPr>
        <w:t xml:space="preserve">as </w:t>
      </w:r>
      <w:r w:rsidR="00B6711A" w:rsidRPr="000E25A1">
        <w:rPr>
          <w:rFonts w:ascii="Calibri Light" w:hAnsi="Calibri Light" w:cs="Calibri Light"/>
          <w:b/>
          <w:sz w:val="24"/>
          <w:szCs w:val="24"/>
        </w:rPr>
        <w:t>follows: -</w:t>
      </w:r>
    </w:p>
    <w:p w14:paraId="26F98010" w14:textId="0812C5B3" w:rsidR="005D6CFE" w:rsidRPr="000E25A1" w:rsidRDefault="00966985"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D</w:t>
      </w:r>
      <w:r w:rsidR="00891431">
        <w:rPr>
          <w:rFonts w:ascii="Calibri Light" w:hAnsi="Calibri Light" w:cs="Calibri Light"/>
          <w:sz w:val="24"/>
          <w:szCs w:val="24"/>
        </w:rPr>
        <w:t>esignated PSH</w:t>
      </w:r>
      <w:r w:rsidR="005D6CFE" w:rsidRPr="000E25A1">
        <w:rPr>
          <w:rFonts w:ascii="Calibri Light" w:hAnsi="Calibri Light" w:cs="Calibri Light"/>
          <w:sz w:val="24"/>
          <w:szCs w:val="24"/>
        </w:rPr>
        <w:t xml:space="preserve">E time </w:t>
      </w:r>
      <w:r w:rsidRPr="000E25A1">
        <w:rPr>
          <w:rFonts w:ascii="Calibri Light" w:hAnsi="Calibri Light" w:cs="Calibri Light"/>
          <w:sz w:val="24"/>
          <w:szCs w:val="24"/>
        </w:rPr>
        <w:t>for class and whole school assemblies</w:t>
      </w:r>
    </w:p>
    <w:p w14:paraId="4CB2B84F" w14:textId="5A7F9EC0" w:rsidR="005D6CFE" w:rsidRPr="000E25A1" w:rsidRDefault="00966985"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 xml:space="preserve">Cross curricular </w:t>
      </w:r>
      <w:r w:rsidR="005D6CFE" w:rsidRPr="000E25A1">
        <w:rPr>
          <w:rFonts w:ascii="Calibri Light" w:hAnsi="Calibri Light" w:cs="Calibri Light"/>
          <w:sz w:val="24"/>
          <w:szCs w:val="24"/>
        </w:rPr>
        <w:t xml:space="preserve">subjects across the curriculum, </w:t>
      </w:r>
      <w:r w:rsidR="00E71A03" w:rsidRPr="000E25A1">
        <w:rPr>
          <w:rFonts w:ascii="Calibri Light" w:hAnsi="Calibri Light" w:cs="Calibri Light"/>
          <w:sz w:val="24"/>
          <w:szCs w:val="24"/>
        </w:rPr>
        <w:t>e.g.,</w:t>
      </w:r>
      <w:r w:rsidR="005D6CFE" w:rsidRPr="000E25A1">
        <w:rPr>
          <w:rFonts w:ascii="Calibri Light" w:hAnsi="Calibri Light" w:cs="Calibri Light"/>
          <w:sz w:val="24"/>
          <w:szCs w:val="24"/>
        </w:rPr>
        <w:t xml:space="preserve"> science, literacy, RE, Design Technology</w:t>
      </w:r>
    </w:p>
    <w:p w14:paraId="7F558803" w14:textId="1F153D1B" w:rsidR="005D6CFE" w:rsidRPr="000E25A1" w:rsidRDefault="00966985"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E</w:t>
      </w:r>
      <w:r w:rsidR="005D6CFE" w:rsidRPr="000E25A1">
        <w:rPr>
          <w:rFonts w:ascii="Calibri Light" w:hAnsi="Calibri Light" w:cs="Calibri Light"/>
          <w:sz w:val="24"/>
          <w:szCs w:val="24"/>
        </w:rPr>
        <w:t xml:space="preserve">nrichment weeks/days, </w:t>
      </w:r>
      <w:r w:rsidR="00E71A03" w:rsidRPr="000E25A1">
        <w:rPr>
          <w:rFonts w:ascii="Calibri Light" w:hAnsi="Calibri Light" w:cs="Calibri Light"/>
          <w:sz w:val="24"/>
          <w:szCs w:val="24"/>
        </w:rPr>
        <w:t>e.g.,</w:t>
      </w:r>
      <w:r w:rsidR="005D6CFE" w:rsidRPr="000E25A1">
        <w:rPr>
          <w:rFonts w:ascii="Calibri Light" w:hAnsi="Calibri Light" w:cs="Calibri Light"/>
          <w:sz w:val="24"/>
          <w:szCs w:val="24"/>
        </w:rPr>
        <w:t xml:space="preserve"> Anti-bullying week, health</w:t>
      </w:r>
      <w:r w:rsidRPr="000E25A1">
        <w:rPr>
          <w:rFonts w:ascii="Calibri Light" w:hAnsi="Calibri Light" w:cs="Calibri Light"/>
          <w:sz w:val="24"/>
          <w:szCs w:val="24"/>
        </w:rPr>
        <w:t>y school’s week, Food for Life Award</w:t>
      </w:r>
      <w:r w:rsidR="00891431">
        <w:rPr>
          <w:rFonts w:ascii="Calibri Light" w:hAnsi="Calibri Light" w:cs="Calibri Light"/>
          <w:sz w:val="24"/>
          <w:szCs w:val="24"/>
        </w:rPr>
        <w:t xml:space="preserve">, 50 ways to Happiness, Happy Lunchtimes, </w:t>
      </w:r>
      <w:r w:rsidR="00735809">
        <w:rPr>
          <w:rFonts w:ascii="Calibri Light" w:hAnsi="Calibri Light" w:cs="Calibri Light"/>
          <w:sz w:val="24"/>
          <w:szCs w:val="24"/>
        </w:rPr>
        <w:t>SRTRC, Cyber bullying and Internet safety.</w:t>
      </w:r>
    </w:p>
    <w:p w14:paraId="0F4FC8B7" w14:textId="696E5446" w:rsidR="005D6CFE" w:rsidRPr="000E25A1" w:rsidRDefault="00966985"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V</w:t>
      </w:r>
      <w:r w:rsidR="005D6CFE" w:rsidRPr="000E25A1">
        <w:rPr>
          <w:rFonts w:ascii="Calibri Light" w:hAnsi="Calibri Light" w:cs="Calibri Light"/>
          <w:sz w:val="24"/>
          <w:szCs w:val="24"/>
        </w:rPr>
        <w:t xml:space="preserve">isitors, </w:t>
      </w:r>
      <w:r w:rsidR="00E71A03" w:rsidRPr="000E25A1">
        <w:rPr>
          <w:rFonts w:ascii="Calibri Light" w:hAnsi="Calibri Light" w:cs="Calibri Light"/>
          <w:sz w:val="24"/>
          <w:szCs w:val="24"/>
        </w:rPr>
        <w:t>e.g.,</w:t>
      </w:r>
      <w:r w:rsidR="005D6CFE" w:rsidRPr="000E25A1">
        <w:rPr>
          <w:rFonts w:ascii="Calibri Light" w:hAnsi="Calibri Light" w:cs="Calibri Light"/>
          <w:sz w:val="24"/>
          <w:szCs w:val="24"/>
        </w:rPr>
        <w:t xml:space="preserve"> </w:t>
      </w:r>
      <w:r w:rsidRPr="000E25A1">
        <w:rPr>
          <w:rFonts w:ascii="Calibri Light" w:hAnsi="Calibri Light" w:cs="Calibri Light"/>
          <w:sz w:val="24"/>
          <w:szCs w:val="24"/>
        </w:rPr>
        <w:t>Anti-Social Behaviour Team, PCSOs, School Nurse, Oxfam, Local Church, RNLI, NSPCC</w:t>
      </w:r>
    </w:p>
    <w:p w14:paraId="02D3BE12" w14:textId="6F75DC64" w:rsidR="005D6CFE" w:rsidRPr="000E25A1" w:rsidRDefault="00966985"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R</w:t>
      </w:r>
      <w:r w:rsidR="005D6CFE" w:rsidRPr="000E25A1">
        <w:rPr>
          <w:rFonts w:ascii="Calibri Light" w:hAnsi="Calibri Light" w:cs="Calibri Light"/>
          <w:sz w:val="24"/>
          <w:szCs w:val="24"/>
        </w:rPr>
        <w:t xml:space="preserve">esidential and day visits, </w:t>
      </w:r>
      <w:r w:rsidR="00E71A03" w:rsidRPr="000E25A1">
        <w:rPr>
          <w:rFonts w:ascii="Calibri Light" w:hAnsi="Calibri Light" w:cs="Calibri Light"/>
          <w:sz w:val="24"/>
          <w:szCs w:val="24"/>
        </w:rPr>
        <w:t>e.g.,</w:t>
      </w:r>
      <w:r w:rsidR="005D6CFE" w:rsidRPr="000E25A1">
        <w:rPr>
          <w:rFonts w:ascii="Calibri Light" w:hAnsi="Calibri Light" w:cs="Calibri Light"/>
          <w:sz w:val="24"/>
          <w:szCs w:val="24"/>
        </w:rPr>
        <w:t xml:space="preserve"> Year 6 visit to </w:t>
      </w:r>
      <w:r w:rsidRPr="000E25A1">
        <w:rPr>
          <w:rFonts w:ascii="Calibri Light" w:hAnsi="Calibri Light" w:cs="Calibri Light"/>
          <w:sz w:val="24"/>
          <w:szCs w:val="24"/>
        </w:rPr>
        <w:t>the Warning Zone</w:t>
      </w:r>
      <w:r w:rsidR="00F70B3F">
        <w:rPr>
          <w:rFonts w:ascii="Calibri Light" w:hAnsi="Calibri Light" w:cs="Calibri Light"/>
          <w:sz w:val="24"/>
          <w:szCs w:val="24"/>
        </w:rPr>
        <w:t>, Year visits to Condover Hall,</w:t>
      </w:r>
      <w:r w:rsidR="005D6CFE" w:rsidRPr="000E25A1">
        <w:rPr>
          <w:rFonts w:ascii="Calibri Light" w:hAnsi="Calibri Light" w:cs="Calibri Light"/>
          <w:sz w:val="24"/>
          <w:szCs w:val="24"/>
        </w:rPr>
        <w:t xml:space="preserve"> Year 5 </w:t>
      </w:r>
      <w:r w:rsidRPr="000E25A1">
        <w:rPr>
          <w:rFonts w:ascii="Calibri Light" w:hAnsi="Calibri Light" w:cs="Calibri Light"/>
          <w:sz w:val="24"/>
          <w:szCs w:val="24"/>
        </w:rPr>
        <w:t>contribution to Young Voices, Ye</w:t>
      </w:r>
      <w:r w:rsidR="005D6CFE" w:rsidRPr="000E25A1">
        <w:rPr>
          <w:rFonts w:ascii="Calibri Light" w:hAnsi="Calibri Light" w:cs="Calibri Light"/>
          <w:sz w:val="24"/>
          <w:szCs w:val="24"/>
        </w:rPr>
        <w:t xml:space="preserve">ar 2 visit to </w:t>
      </w:r>
      <w:r w:rsidRPr="000E25A1">
        <w:rPr>
          <w:rFonts w:ascii="Calibri Light" w:hAnsi="Calibri Light" w:cs="Calibri Light"/>
          <w:sz w:val="24"/>
          <w:szCs w:val="24"/>
        </w:rPr>
        <w:t>Mablethorpe.</w:t>
      </w:r>
    </w:p>
    <w:p w14:paraId="0538D3AD" w14:textId="4B8F788B" w:rsidR="005D6CFE" w:rsidRDefault="005D6CFE" w:rsidP="00E71A03">
      <w:pPr>
        <w:widowControl/>
        <w:numPr>
          <w:ilvl w:val="0"/>
          <w:numId w:val="10"/>
        </w:numPr>
        <w:spacing w:before="80" w:after="80" w:line="280" w:lineRule="exact"/>
        <w:ind w:left="714" w:hanging="357"/>
        <w:jc w:val="both"/>
        <w:rPr>
          <w:rFonts w:ascii="Calibri Light" w:hAnsi="Calibri Light" w:cs="Calibri Light"/>
          <w:sz w:val="24"/>
          <w:szCs w:val="24"/>
        </w:rPr>
      </w:pPr>
      <w:r w:rsidRPr="000E25A1">
        <w:rPr>
          <w:rFonts w:ascii="Calibri Light" w:hAnsi="Calibri Light" w:cs="Calibri Light"/>
          <w:sz w:val="24"/>
          <w:szCs w:val="24"/>
        </w:rPr>
        <w:t xml:space="preserve">small group work, </w:t>
      </w:r>
      <w:r w:rsidR="00E71A03" w:rsidRPr="000E25A1">
        <w:rPr>
          <w:rFonts w:ascii="Calibri Light" w:hAnsi="Calibri Light" w:cs="Calibri Light"/>
          <w:sz w:val="24"/>
          <w:szCs w:val="24"/>
        </w:rPr>
        <w:t>e.g.,</w:t>
      </w:r>
      <w:r w:rsidRPr="000E25A1">
        <w:rPr>
          <w:rFonts w:ascii="Calibri Light" w:hAnsi="Calibri Light" w:cs="Calibri Light"/>
          <w:sz w:val="24"/>
          <w:szCs w:val="24"/>
        </w:rPr>
        <w:t xml:space="preserve"> social skills groups.</w:t>
      </w:r>
    </w:p>
    <w:p w14:paraId="5269B4CC" w14:textId="22B3E357" w:rsidR="00470736" w:rsidRPr="000E25A1" w:rsidRDefault="00470736" w:rsidP="00470736">
      <w:pPr>
        <w:pStyle w:val="SectionHeading"/>
        <w:rPr>
          <w:rFonts w:ascii="Calibri Light" w:hAnsi="Calibri Light" w:cs="Calibri Light"/>
          <w:b/>
          <w:color w:val="auto"/>
          <w:sz w:val="24"/>
          <w:szCs w:val="24"/>
        </w:rPr>
      </w:pPr>
      <w:r>
        <w:rPr>
          <w:rFonts w:ascii="Calibri Light" w:hAnsi="Calibri Light" w:cs="Calibri Light"/>
          <w:b/>
          <w:color w:val="auto"/>
          <w:sz w:val="24"/>
          <w:szCs w:val="24"/>
        </w:rPr>
        <w:t>Use of Visi</w:t>
      </w:r>
      <w:r w:rsidRPr="000E25A1">
        <w:rPr>
          <w:rFonts w:ascii="Calibri Light" w:hAnsi="Calibri Light" w:cs="Calibri Light"/>
          <w:b/>
          <w:color w:val="auto"/>
          <w:sz w:val="24"/>
          <w:szCs w:val="24"/>
        </w:rPr>
        <w:t>t</w:t>
      </w:r>
      <w:r>
        <w:rPr>
          <w:rFonts w:ascii="Calibri Light" w:hAnsi="Calibri Light" w:cs="Calibri Light"/>
          <w:b/>
          <w:color w:val="auto"/>
          <w:sz w:val="24"/>
          <w:szCs w:val="24"/>
        </w:rPr>
        <w:t>s and V</w:t>
      </w:r>
      <w:r w:rsidRPr="000E25A1">
        <w:rPr>
          <w:rFonts w:ascii="Calibri Light" w:hAnsi="Calibri Light" w:cs="Calibri Light"/>
          <w:b/>
          <w:color w:val="auto"/>
          <w:sz w:val="24"/>
          <w:szCs w:val="24"/>
        </w:rPr>
        <w:t>isitors</w:t>
      </w:r>
    </w:p>
    <w:p w14:paraId="3C49D8CA" w14:textId="77777777" w:rsidR="00470736" w:rsidRPr="000E25A1" w:rsidRDefault="00470736" w:rsidP="00E71A03">
      <w:pPr>
        <w:autoSpaceDE w:val="0"/>
        <w:autoSpaceDN w:val="0"/>
        <w:adjustRightInd w:val="0"/>
        <w:jc w:val="both"/>
        <w:rPr>
          <w:rFonts w:ascii="Calibri Light" w:hAnsi="Calibri Light" w:cs="Calibri Light"/>
          <w:sz w:val="24"/>
          <w:szCs w:val="24"/>
        </w:rPr>
      </w:pPr>
      <w:r w:rsidRPr="000E25A1">
        <w:rPr>
          <w:rFonts w:ascii="Calibri Light" w:hAnsi="Calibri Light" w:cs="Calibri Light"/>
          <w:sz w:val="24"/>
          <w:szCs w:val="24"/>
        </w:rPr>
        <w:t>Where appropriate we use visits and visitors from outside agencies or members of the c</w:t>
      </w:r>
      <w:r>
        <w:rPr>
          <w:rFonts w:ascii="Calibri Light" w:hAnsi="Calibri Light" w:cs="Calibri Light"/>
          <w:sz w:val="24"/>
          <w:szCs w:val="24"/>
        </w:rPr>
        <w:t>ommunity to support the PSHE</w:t>
      </w:r>
      <w:r w:rsidRPr="000E25A1">
        <w:rPr>
          <w:rFonts w:ascii="Calibri Light" w:hAnsi="Calibri Light" w:cs="Calibri Light"/>
          <w:sz w:val="24"/>
          <w:szCs w:val="24"/>
        </w:rPr>
        <w:t xml:space="preserve"> programme. This is an enrichment of our programme and not a substitute for our core provision which is based upon the strong relationships between teachers and pupils.</w:t>
      </w:r>
    </w:p>
    <w:p w14:paraId="7C7BC69D" w14:textId="77777777" w:rsidR="00470736" w:rsidRDefault="00470736" w:rsidP="00E71A03">
      <w:pPr>
        <w:autoSpaceDE w:val="0"/>
        <w:autoSpaceDN w:val="0"/>
        <w:adjustRightInd w:val="0"/>
        <w:jc w:val="both"/>
        <w:rPr>
          <w:rFonts w:ascii="Calibri Light" w:hAnsi="Calibri Light" w:cs="Calibri Light"/>
          <w:sz w:val="24"/>
          <w:szCs w:val="24"/>
        </w:rPr>
      </w:pPr>
    </w:p>
    <w:p w14:paraId="7C8A1B58" w14:textId="4876511A" w:rsidR="00470736" w:rsidRPr="00470736" w:rsidRDefault="00470736" w:rsidP="00E71A03">
      <w:pPr>
        <w:pStyle w:val="NoSpacing"/>
        <w:jc w:val="both"/>
        <w:rPr>
          <w:rFonts w:ascii="Calibri Light" w:hAnsi="Calibri Light" w:cs="Calibri Light"/>
          <w:sz w:val="24"/>
          <w:szCs w:val="24"/>
        </w:rPr>
      </w:pPr>
      <w:r w:rsidRPr="00470736">
        <w:rPr>
          <w:rFonts w:ascii="Calibri Light" w:hAnsi="Calibri Light" w:cs="Calibri Light"/>
          <w:sz w:val="24"/>
          <w:szCs w:val="24"/>
        </w:rPr>
        <w:t>Our partnership with the local community is a priority, and we recognise and va</w:t>
      </w:r>
      <w:r w:rsidR="00735809">
        <w:rPr>
          <w:rFonts w:ascii="Calibri Light" w:hAnsi="Calibri Light" w:cs="Calibri Light"/>
          <w:sz w:val="24"/>
          <w:szCs w:val="24"/>
        </w:rPr>
        <w:t>lue its contribution to the PSH</w:t>
      </w:r>
      <w:r w:rsidRPr="00470736">
        <w:rPr>
          <w:rFonts w:ascii="Calibri Light" w:hAnsi="Calibri Light" w:cs="Calibri Light"/>
          <w:sz w:val="24"/>
          <w:szCs w:val="24"/>
        </w:rPr>
        <w:t>E/PD programme. This reflects our approach to active Citizenship.</w:t>
      </w:r>
    </w:p>
    <w:p w14:paraId="5947FE7F" w14:textId="3813CDF2" w:rsidR="00470736" w:rsidRDefault="00470736" w:rsidP="00E71A03">
      <w:pPr>
        <w:pStyle w:val="NoSpacing"/>
        <w:jc w:val="both"/>
        <w:rPr>
          <w:rFonts w:ascii="Calibri Light" w:hAnsi="Calibri Light" w:cs="Calibri Light"/>
          <w:sz w:val="24"/>
          <w:szCs w:val="24"/>
        </w:rPr>
      </w:pPr>
      <w:r w:rsidRPr="00470736">
        <w:rPr>
          <w:rFonts w:ascii="Calibri Light" w:hAnsi="Calibri Light" w:cs="Calibri Light"/>
          <w:sz w:val="24"/>
          <w:szCs w:val="24"/>
        </w:rPr>
        <w:t>We include a range of opportunities for community involvement and activities, such as:</w:t>
      </w:r>
    </w:p>
    <w:p w14:paraId="6AD082BF" w14:textId="77777777" w:rsidR="00470736" w:rsidRPr="00470736" w:rsidRDefault="00470736" w:rsidP="00470736">
      <w:pPr>
        <w:pStyle w:val="NoSpacing"/>
        <w:rPr>
          <w:rFonts w:ascii="Calibri Light" w:hAnsi="Calibri Light" w:cs="Calibri Light"/>
          <w:sz w:val="24"/>
          <w:szCs w:val="24"/>
        </w:rPr>
      </w:pPr>
    </w:p>
    <w:p w14:paraId="39FB2DF8" w14:textId="374F34B1"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L</w:t>
      </w:r>
      <w:r w:rsidRPr="000E25A1">
        <w:rPr>
          <w:rFonts w:ascii="Calibri Light" w:hAnsi="Calibri Light" w:cs="Calibri Light"/>
          <w:iCs/>
          <w:sz w:val="24"/>
          <w:szCs w:val="24"/>
        </w:rPr>
        <w:t>inks with the church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harvest festival)</w:t>
      </w:r>
    </w:p>
    <w:p w14:paraId="741F6925" w14:textId="23667783"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C</w:t>
      </w:r>
      <w:r w:rsidRPr="000E25A1">
        <w:rPr>
          <w:rFonts w:ascii="Calibri Light" w:hAnsi="Calibri Light" w:cs="Calibri Light"/>
          <w:iCs/>
          <w:sz w:val="24"/>
          <w:szCs w:val="24"/>
        </w:rPr>
        <w:t>harity fundraising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links with the local food bank, supporting events such as Comic Relief and Children in Need)</w:t>
      </w:r>
    </w:p>
    <w:p w14:paraId="7411996A" w14:textId="5040A3CE"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S</w:t>
      </w:r>
      <w:r w:rsidRPr="000E25A1">
        <w:rPr>
          <w:rFonts w:ascii="Calibri Light" w:hAnsi="Calibri Light" w:cs="Calibri Light"/>
          <w:iCs/>
          <w:sz w:val="24"/>
          <w:szCs w:val="24"/>
        </w:rPr>
        <w:t>chool clubs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choir performance in care home)</w:t>
      </w:r>
    </w:p>
    <w:p w14:paraId="623763C7" w14:textId="2AC3442C"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I</w:t>
      </w:r>
      <w:r w:rsidRPr="000E25A1">
        <w:rPr>
          <w:rFonts w:ascii="Calibri Light" w:hAnsi="Calibri Light" w:cs="Calibri Light"/>
          <w:iCs/>
          <w:sz w:val="24"/>
          <w:szCs w:val="24"/>
        </w:rPr>
        <w:t>nvitation lunches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grandparents’ day)</w:t>
      </w:r>
    </w:p>
    <w:p w14:paraId="01FBB545" w14:textId="29B2371D"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C</w:t>
      </w:r>
      <w:r w:rsidRPr="000E25A1">
        <w:rPr>
          <w:rFonts w:ascii="Calibri Light" w:hAnsi="Calibri Light" w:cs="Calibri Light"/>
          <w:iCs/>
          <w:sz w:val="24"/>
          <w:szCs w:val="24"/>
        </w:rPr>
        <w:t>itizenship visits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‘Ask your MP’ day</w:t>
      </w:r>
      <w:r w:rsidR="00735809">
        <w:rPr>
          <w:rFonts w:ascii="Calibri Light" w:hAnsi="Calibri Light" w:cs="Calibri Light"/>
          <w:iCs/>
          <w:sz w:val="24"/>
          <w:szCs w:val="24"/>
        </w:rPr>
        <w:t>, Diversity workshops</w:t>
      </w:r>
      <w:r w:rsidRPr="000E25A1">
        <w:rPr>
          <w:rFonts w:ascii="Calibri Light" w:hAnsi="Calibri Light" w:cs="Calibri Light"/>
          <w:iCs/>
          <w:sz w:val="24"/>
          <w:szCs w:val="24"/>
        </w:rPr>
        <w:t>)</w:t>
      </w:r>
    </w:p>
    <w:p w14:paraId="3065C1BA" w14:textId="573847DF"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L</w:t>
      </w:r>
      <w:r w:rsidRPr="000E25A1">
        <w:rPr>
          <w:rFonts w:ascii="Calibri Light" w:hAnsi="Calibri Light" w:cs="Calibri Light"/>
          <w:iCs/>
          <w:sz w:val="24"/>
          <w:szCs w:val="24"/>
        </w:rPr>
        <w:t>inks with local services (</w:t>
      </w:r>
      <w:r w:rsidR="00E71A03" w:rsidRPr="000E25A1">
        <w:rPr>
          <w:rFonts w:ascii="Calibri Light" w:hAnsi="Calibri Light" w:cs="Calibri Light"/>
          <w:iCs/>
          <w:sz w:val="24"/>
          <w:szCs w:val="24"/>
        </w:rPr>
        <w:t>e.g.,</w:t>
      </w:r>
      <w:r w:rsidRPr="000E25A1">
        <w:rPr>
          <w:rFonts w:ascii="Calibri Light" w:hAnsi="Calibri Light" w:cs="Calibri Light"/>
          <w:iCs/>
          <w:sz w:val="24"/>
          <w:szCs w:val="24"/>
        </w:rPr>
        <w:t xml:space="preserve"> visits from the Police Community Support Offic</w:t>
      </w:r>
      <w:r w:rsidR="00735809">
        <w:rPr>
          <w:rFonts w:ascii="Calibri Light" w:hAnsi="Calibri Light" w:cs="Calibri Light"/>
          <w:iCs/>
          <w:sz w:val="24"/>
          <w:szCs w:val="24"/>
        </w:rPr>
        <w:t>er, links with the school nurse</w:t>
      </w:r>
      <w:r w:rsidRPr="000E25A1">
        <w:rPr>
          <w:rFonts w:ascii="Calibri Light" w:hAnsi="Calibri Light" w:cs="Calibri Light"/>
          <w:iCs/>
          <w:sz w:val="24"/>
          <w:szCs w:val="24"/>
        </w:rPr>
        <w:t>)</w:t>
      </w:r>
    </w:p>
    <w:p w14:paraId="4AC5D61D" w14:textId="13BD6BC0" w:rsidR="00470736" w:rsidRPr="000E25A1" w:rsidRDefault="00470736" w:rsidP="00A3104B">
      <w:pPr>
        <w:pStyle w:val="BodyText"/>
        <w:widowControl/>
        <w:numPr>
          <w:ilvl w:val="0"/>
          <w:numId w:val="13"/>
        </w:numPr>
        <w:spacing w:before="80" w:after="80" w:line="260" w:lineRule="exact"/>
        <w:rPr>
          <w:rFonts w:ascii="Calibri Light" w:hAnsi="Calibri Light" w:cs="Calibri Light"/>
          <w:iCs/>
          <w:sz w:val="24"/>
          <w:szCs w:val="24"/>
        </w:rPr>
      </w:pPr>
      <w:r>
        <w:rPr>
          <w:rFonts w:ascii="Calibri Light" w:hAnsi="Calibri Light" w:cs="Calibri Light"/>
          <w:iCs/>
          <w:sz w:val="24"/>
          <w:szCs w:val="24"/>
        </w:rPr>
        <w:t>C</w:t>
      </w:r>
      <w:r w:rsidRPr="000E25A1">
        <w:rPr>
          <w:rFonts w:ascii="Calibri Light" w:hAnsi="Calibri Light" w:cs="Calibri Light"/>
          <w:iCs/>
          <w:sz w:val="24"/>
          <w:szCs w:val="24"/>
        </w:rPr>
        <w:t>ommunity use of school premises (e.g. beavers).</w:t>
      </w:r>
    </w:p>
    <w:p w14:paraId="3368B161" w14:textId="77777777" w:rsidR="00470736" w:rsidRPr="000E25A1" w:rsidRDefault="00470736" w:rsidP="00470736">
      <w:pPr>
        <w:widowControl/>
        <w:spacing w:before="80" w:after="80" w:line="280" w:lineRule="exact"/>
        <w:rPr>
          <w:rFonts w:ascii="Calibri Light" w:hAnsi="Calibri Light" w:cs="Calibri Light"/>
          <w:sz w:val="24"/>
          <w:szCs w:val="24"/>
        </w:rPr>
      </w:pPr>
    </w:p>
    <w:p w14:paraId="5DA5A237" w14:textId="77777777" w:rsidR="00E71A03" w:rsidRDefault="00E71A03" w:rsidP="00F70B3F">
      <w:pPr>
        <w:pStyle w:val="NoSpacing"/>
        <w:jc w:val="both"/>
        <w:rPr>
          <w:rFonts w:ascii="Calibri Light" w:hAnsi="Calibri Light" w:cs="Calibri Light"/>
          <w:b/>
          <w:bCs/>
          <w:sz w:val="24"/>
          <w:szCs w:val="24"/>
        </w:rPr>
      </w:pPr>
    </w:p>
    <w:p w14:paraId="0770E44E" w14:textId="252A2A4D" w:rsidR="00F70B3F" w:rsidRPr="000E25A1" w:rsidRDefault="00F70B3F" w:rsidP="00F70B3F">
      <w:pPr>
        <w:pStyle w:val="NoSpacing"/>
        <w:jc w:val="both"/>
        <w:rPr>
          <w:rFonts w:ascii="Calibri Light" w:hAnsi="Calibri Light" w:cs="Calibri Light"/>
          <w:b/>
          <w:bCs/>
          <w:sz w:val="24"/>
          <w:szCs w:val="24"/>
        </w:rPr>
      </w:pPr>
      <w:r w:rsidRPr="000E25A1">
        <w:rPr>
          <w:rFonts w:ascii="Calibri Light" w:hAnsi="Calibri Light" w:cs="Calibri Light"/>
          <w:b/>
          <w:bCs/>
          <w:sz w:val="24"/>
          <w:szCs w:val="24"/>
        </w:rPr>
        <w:lastRenderedPageBreak/>
        <w:t>Inclusion</w:t>
      </w:r>
    </w:p>
    <w:p w14:paraId="10F32B12" w14:textId="77777777" w:rsidR="00F70B3F" w:rsidRPr="000E25A1" w:rsidRDefault="00F70B3F" w:rsidP="00F70B3F">
      <w:pPr>
        <w:pStyle w:val="NoSpacing"/>
        <w:jc w:val="both"/>
        <w:rPr>
          <w:rFonts w:ascii="Calibri Light" w:hAnsi="Calibri Light" w:cs="Calibri Light"/>
          <w:sz w:val="24"/>
          <w:szCs w:val="24"/>
        </w:rPr>
      </w:pPr>
    </w:p>
    <w:p w14:paraId="5BC8179B" w14:textId="0313B7B1" w:rsidR="00F70B3F" w:rsidRPr="000E25A1" w:rsidRDefault="00F70B3F" w:rsidP="00E71A03">
      <w:pPr>
        <w:pStyle w:val="NoSpacing"/>
        <w:jc w:val="both"/>
        <w:rPr>
          <w:rFonts w:ascii="Calibri Light" w:hAnsi="Calibri Light" w:cs="Calibri Light"/>
          <w:sz w:val="24"/>
          <w:szCs w:val="24"/>
        </w:rPr>
      </w:pPr>
      <w:r w:rsidRPr="000E25A1">
        <w:rPr>
          <w:rFonts w:ascii="Calibri Light" w:hAnsi="Calibri Light" w:cs="Calibri Light"/>
          <w:sz w:val="24"/>
          <w:szCs w:val="24"/>
        </w:rPr>
        <w:t>We understand the importance of ensuring that all children in our school receive their entitlement to PSHE and RSE. We will carefully consider special educational needs or disability, gender, sexual orientation and age, nationality, religion, cultural and linguistic background when planning and delivering R</w:t>
      </w:r>
      <w:r w:rsidR="0066102B">
        <w:rPr>
          <w:rFonts w:ascii="Calibri Light" w:hAnsi="Calibri Light" w:cs="Calibri Light"/>
          <w:sz w:val="24"/>
          <w:szCs w:val="24"/>
        </w:rPr>
        <w:t>S</w:t>
      </w:r>
      <w:r w:rsidRPr="000E25A1">
        <w:rPr>
          <w:rFonts w:ascii="Calibri Light" w:hAnsi="Calibri Light" w:cs="Calibri Light"/>
          <w:sz w:val="24"/>
          <w:szCs w:val="24"/>
        </w:rPr>
        <w:t>E.</w:t>
      </w:r>
    </w:p>
    <w:p w14:paraId="263E7807" w14:textId="6014EEEE" w:rsidR="00F70B3F" w:rsidRPr="000E25A1" w:rsidRDefault="00F70B3F" w:rsidP="00E71A03">
      <w:pPr>
        <w:pStyle w:val="NoSpacing"/>
        <w:jc w:val="both"/>
        <w:rPr>
          <w:rFonts w:ascii="Calibri Light" w:hAnsi="Calibri Light" w:cs="Calibri Light"/>
          <w:sz w:val="24"/>
          <w:szCs w:val="24"/>
        </w:rPr>
      </w:pPr>
      <w:r w:rsidRPr="000E25A1">
        <w:rPr>
          <w:rFonts w:ascii="Calibri Light" w:hAnsi="Calibri Light" w:cs="Calibri Light"/>
          <w:sz w:val="24"/>
          <w:szCs w:val="24"/>
        </w:rPr>
        <w:t xml:space="preserve">In relation to nationality, sexual orientation, </w:t>
      </w:r>
      <w:r w:rsidR="00E71A03" w:rsidRPr="000E25A1">
        <w:rPr>
          <w:rFonts w:ascii="Calibri Light" w:hAnsi="Calibri Light" w:cs="Calibri Light"/>
          <w:sz w:val="24"/>
          <w:szCs w:val="24"/>
        </w:rPr>
        <w:t>religion,</w:t>
      </w:r>
      <w:r w:rsidRPr="000E25A1">
        <w:rPr>
          <w:rFonts w:ascii="Calibri Light" w:hAnsi="Calibri Light" w:cs="Calibri Light"/>
          <w:sz w:val="24"/>
          <w:szCs w:val="24"/>
        </w:rPr>
        <w:t xml:space="preserve"> and cultural diversity, we value the different backgrounds of our pupils and, in addressing different views and beliefs, seek to promote tolerance and understanding.</w:t>
      </w:r>
    </w:p>
    <w:p w14:paraId="7204C764" w14:textId="77777777" w:rsidR="00735809" w:rsidRDefault="00735809" w:rsidP="00E71A03">
      <w:pPr>
        <w:pStyle w:val="NoSpacing"/>
        <w:jc w:val="both"/>
        <w:rPr>
          <w:rFonts w:ascii="Calibri Light" w:hAnsi="Calibri Light" w:cs="Calibri Light"/>
          <w:sz w:val="24"/>
          <w:szCs w:val="24"/>
        </w:rPr>
      </w:pPr>
    </w:p>
    <w:p w14:paraId="503D026D" w14:textId="3C623D91" w:rsidR="00F70B3F" w:rsidRPr="000E25A1" w:rsidRDefault="00F70B3F" w:rsidP="00F70B3F">
      <w:pPr>
        <w:pStyle w:val="NoSpacing"/>
        <w:jc w:val="both"/>
        <w:rPr>
          <w:rFonts w:ascii="Calibri Light" w:hAnsi="Calibri Light" w:cs="Calibri Light"/>
          <w:sz w:val="24"/>
          <w:szCs w:val="24"/>
        </w:rPr>
      </w:pPr>
      <w:r w:rsidRPr="000E25A1">
        <w:rPr>
          <w:rFonts w:ascii="Calibri Light" w:hAnsi="Calibri Light" w:cs="Calibri Light"/>
          <w:sz w:val="24"/>
          <w:szCs w:val="24"/>
        </w:rPr>
        <w:t>In order to ensure the RSE Curriculum meets the needs of all:</w:t>
      </w:r>
    </w:p>
    <w:p w14:paraId="4F92DFD8" w14:textId="77777777" w:rsidR="00F70B3F" w:rsidRPr="000E25A1" w:rsidRDefault="00F70B3F" w:rsidP="00F70B3F">
      <w:pPr>
        <w:pStyle w:val="NoSpacing"/>
        <w:jc w:val="both"/>
        <w:rPr>
          <w:rFonts w:ascii="Calibri Light" w:hAnsi="Calibri Light" w:cs="Calibri Light"/>
          <w:sz w:val="24"/>
          <w:szCs w:val="24"/>
        </w:rPr>
      </w:pPr>
    </w:p>
    <w:p w14:paraId="50A24FEA" w14:textId="0A931CB0" w:rsidR="00F70B3F" w:rsidRPr="000E25A1" w:rsidRDefault="00F70B3F" w:rsidP="00A3104B">
      <w:pPr>
        <w:pStyle w:val="NoSpacing"/>
        <w:numPr>
          <w:ilvl w:val="0"/>
          <w:numId w:val="4"/>
        </w:numPr>
        <w:jc w:val="both"/>
        <w:rPr>
          <w:rFonts w:ascii="Calibri Light" w:hAnsi="Calibri Light" w:cs="Calibri Light"/>
          <w:sz w:val="24"/>
          <w:szCs w:val="24"/>
        </w:rPr>
      </w:pPr>
      <w:r w:rsidRPr="000E25A1">
        <w:rPr>
          <w:rFonts w:ascii="Calibri Light" w:hAnsi="Calibri Light" w:cs="Calibri Light"/>
          <w:sz w:val="24"/>
          <w:szCs w:val="24"/>
        </w:rPr>
        <w:t xml:space="preserve">We will not promote one </w:t>
      </w:r>
      <w:r w:rsidR="00E71A03">
        <w:rPr>
          <w:rFonts w:ascii="Calibri Light" w:hAnsi="Calibri Light" w:cs="Calibri Light"/>
          <w:sz w:val="24"/>
          <w:szCs w:val="24"/>
        </w:rPr>
        <w:t xml:space="preserve">particular </w:t>
      </w:r>
      <w:r w:rsidR="00E71A03" w:rsidRPr="000E25A1">
        <w:rPr>
          <w:rFonts w:ascii="Calibri Light" w:hAnsi="Calibri Light" w:cs="Calibri Light"/>
          <w:sz w:val="24"/>
          <w:szCs w:val="24"/>
        </w:rPr>
        <w:t>lifestyle</w:t>
      </w:r>
      <w:r w:rsidRPr="000E25A1">
        <w:rPr>
          <w:rFonts w:ascii="Calibri Light" w:hAnsi="Calibri Light" w:cs="Calibri Light"/>
          <w:sz w:val="24"/>
          <w:szCs w:val="24"/>
        </w:rPr>
        <w:t xml:space="preserve"> over another.</w:t>
      </w:r>
    </w:p>
    <w:p w14:paraId="7DE093CE" w14:textId="1398284F" w:rsidR="00F70B3F" w:rsidRPr="000E25A1" w:rsidRDefault="00F70B3F" w:rsidP="00A3104B">
      <w:pPr>
        <w:pStyle w:val="NoSpacing"/>
        <w:numPr>
          <w:ilvl w:val="0"/>
          <w:numId w:val="4"/>
        </w:numPr>
        <w:jc w:val="both"/>
        <w:rPr>
          <w:rFonts w:ascii="Calibri Light" w:hAnsi="Calibri Light" w:cs="Calibri Light"/>
          <w:sz w:val="24"/>
          <w:szCs w:val="24"/>
        </w:rPr>
      </w:pPr>
      <w:r w:rsidRPr="000E25A1">
        <w:rPr>
          <w:rFonts w:ascii="Calibri Light" w:hAnsi="Calibri Light" w:cs="Calibri Light"/>
          <w:sz w:val="24"/>
          <w:szCs w:val="24"/>
        </w:rPr>
        <w:t xml:space="preserve">We will not seek to gain </w:t>
      </w:r>
      <w:r w:rsidR="00E71A03" w:rsidRPr="000E25A1">
        <w:rPr>
          <w:rFonts w:ascii="Calibri Light" w:hAnsi="Calibri Light" w:cs="Calibri Light"/>
          <w:sz w:val="24"/>
          <w:szCs w:val="24"/>
        </w:rPr>
        <w:t>consensus but</w:t>
      </w:r>
      <w:r w:rsidRPr="000E25A1">
        <w:rPr>
          <w:rFonts w:ascii="Calibri Light" w:hAnsi="Calibri Light" w:cs="Calibri Light"/>
          <w:sz w:val="24"/>
          <w:szCs w:val="24"/>
        </w:rPr>
        <w:t xml:space="preserve"> will accept and celebrate difference.</w:t>
      </w:r>
    </w:p>
    <w:p w14:paraId="2B9330D6" w14:textId="77777777" w:rsidR="00F70B3F" w:rsidRPr="000E25A1" w:rsidRDefault="00F70B3F" w:rsidP="00A3104B">
      <w:pPr>
        <w:pStyle w:val="NoSpacing"/>
        <w:numPr>
          <w:ilvl w:val="0"/>
          <w:numId w:val="4"/>
        </w:numPr>
        <w:jc w:val="both"/>
        <w:rPr>
          <w:rFonts w:ascii="Calibri Light" w:hAnsi="Calibri Light" w:cs="Calibri Light"/>
          <w:sz w:val="24"/>
          <w:szCs w:val="24"/>
        </w:rPr>
      </w:pPr>
      <w:r w:rsidRPr="000E25A1">
        <w:rPr>
          <w:rFonts w:ascii="Calibri Light" w:hAnsi="Calibri Light" w:cs="Calibri Light"/>
          <w:sz w:val="24"/>
          <w:szCs w:val="24"/>
        </w:rPr>
        <w:t>We will encourage respect and discourage abuse and exploitation.</w:t>
      </w:r>
    </w:p>
    <w:p w14:paraId="48C543E7" w14:textId="77777777" w:rsidR="00F70B3F" w:rsidRPr="000E25A1" w:rsidRDefault="00F70B3F" w:rsidP="00A3104B">
      <w:pPr>
        <w:pStyle w:val="NoSpacing"/>
        <w:numPr>
          <w:ilvl w:val="0"/>
          <w:numId w:val="4"/>
        </w:numPr>
        <w:jc w:val="both"/>
        <w:rPr>
          <w:rFonts w:ascii="Calibri Light" w:hAnsi="Calibri Light" w:cs="Calibri Light"/>
          <w:sz w:val="24"/>
          <w:szCs w:val="24"/>
        </w:rPr>
      </w:pPr>
      <w:r w:rsidRPr="000E25A1">
        <w:rPr>
          <w:rFonts w:ascii="Calibri Light" w:hAnsi="Calibri Light" w:cs="Calibri Light"/>
          <w:sz w:val="24"/>
          <w:szCs w:val="24"/>
        </w:rPr>
        <w:t>We will not ask children to represent the views of a particular religious or cultural group to their peers, unless they choose to do so.</w:t>
      </w:r>
    </w:p>
    <w:p w14:paraId="4BA6C06A" w14:textId="77777777" w:rsidR="00F70B3F" w:rsidRPr="000E25A1" w:rsidRDefault="00F70B3F" w:rsidP="00F70B3F">
      <w:pPr>
        <w:pStyle w:val="NoSpacing"/>
        <w:jc w:val="both"/>
        <w:rPr>
          <w:rFonts w:ascii="Calibri Light" w:hAnsi="Calibri Light" w:cs="Calibri Light"/>
          <w:sz w:val="24"/>
          <w:szCs w:val="24"/>
        </w:rPr>
      </w:pPr>
    </w:p>
    <w:p w14:paraId="57306D6F" w14:textId="77777777" w:rsidR="00F70B3F" w:rsidRPr="000E25A1" w:rsidRDefault="00F70B3F" w:rsidP="00F70B3F">
      <w:pPr>
        <w:pStyle w:val="NoSpacing"/>
        <w:jc w:val="both"/>
        <w:rPr>
          <w:rFonts w:ascii="Calibri Light" w:hAnsi="Calibri Light" w:cs="Calibri Light"/>
          <w:sz w:val="24"/>
          <w:szCs w:val="24"/>
        </w:rPr>
      </w:pPr>
      <w:r w:rsidRPr="000E25A1">
        <w:rPr>
          <w:rFonts w:ascii="Calibri Light" w:hAnsi="Calibri Light" w:cs="Calibri Light"/>
          <w:sz w:val="24"/>
          <w:szCs w:val="24"/>
        </w:rPr>
        <w:t>In relation to those with special educational needs or disability, we have and will continue to review our programme to ensure that provision is made for those with additional needs. We will consider:</w:t>
      </w:r>
    </w:p>
    <w:p w14:paraId="77E32DBD"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their level of vulnerability</w:t>
      </w:r>
    </w:p>
    <w:p w14:paraId="615E9382"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their need to learn and demonstrate appropriate behaviour</w:t>
      </w:r>
    </w:p>
    <w:p w14:paraId="044DD924"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their need to develop self-esteem and positive body image</w:t>
      </w:r>
    </w:p>
    <w:p w14:paraId="398FF7AB"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the need to involve all staff, including ancillary staff and carers, in policy development, planning and training</w:t>
      </w:r>
    </w:p>
    <w:p w14:paraId="631D40CC"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the management of personal care</w:t>
      </w:r>
    </w:p>
    <w:p w14:paraId="744BBE9A" w14:textId="77777777" w:rsidR="00F70B3F" w:rsidRPr="000E25A1" w:rsidRDefault="00F70B3F" w:rsidP="00A3104B">
      <w:pPr>
        <w:pStyle w:val="NoSpacing"/>
        <w:numPr>
          <w:ilvl w:val="0"/>
          <w:numId w:val="5"/>
        </w:numPr>
        <w:jc w:val="both"/>
        <w:rPr>
          <w:rFonts w:ascii="Calibri Light" w:hAnsi="Calibri Light" w:cs="Calibri Light"/>
          <w:sz w:val="24"/>
          <w:szCs w:val="24"/>
        </w:rPr>
      </w:pPr>
      <w:r w:rsidRPr="000E25A1">
        <w:rPr>
          <w:rFonts w:ascii="Calibri Light" w:hAnsi="Calibri Light" w:cs="Calibri Light"/>
          <w:sz w:val="24"/>
          <w:szCs w:val="24"/>
        </w:rPr>
        <w:t>clarity about sources of support for pupils.</w:t>
      </w:r>
    </w:p>
    <w:p w14:paraId="57E86F91" w14:textId="00318967" w:rsidR="00470736" w:rsidRDefault="00470736" w:rsidP="00B95AB4">
      <w:pPr>
        <w:pStyle w:val="NoSpacing"/>
        <w:jc w:val="both"/>
        <w:rPr>
          <w:rFonts w:ascii="Calibri Light" w:hAnsi="Calibri Light" w:cs="Calibri Light"/>
          <w:b/>
          <w:sz w:val="24"/>
          <w:szCs w:val="24"/>
        </w:rPr>
      </w:pPr>
    </w:p>
    <w:p w14:paraId="0926041D" w14:textId="77777777" w:rsidR="00470736" w:rsidRDefault="00470736" w:rsidP="00B95AB4">
      <w:pPr>
        <w:pStyle w:val="NoSpacing"/>
        <w:jc w:val="both"/>
        <w:rPr>
          <w:rFonts w:ascii="Calibri Light" w:hAnsi="Calibri Light" w:cs="Calibri Light"/>
          <w:b/>
          <w:sz w:val="24"/>
          <w:szCs w:val="24"/>
        </w:rPr>
      </w:pPr>
    </w:p>
    <w:p w14:paraId="71C85B84" w14:textId="2286EF91" w:rsidR="00966985" w:rsidRPr="00C93456" w:rsidRDefault="00470736" w:rsidP="00B95AB4">
      <w:pPr>
        <w:pStyle w:val="NoSpacing"/>
        <w:jc w:val="both"/>
        <w:rPr>
          <w:rFonts w:ascii="Calibri Light" w:hAnsi="Calibri Light" w:cs="Calibri Light"/>
          <w:b/>
          <w:color w:val="009193"/>
          <w:sz w:val="28"/>
          <w:szCs w:val="28"/>
        </w:rPr>
      </w:pPr>
      <w:r w:rsidRPr="00C93456">
        <w:rPr>
          <w:rFonts w:ascii="Calibri Light" w:hAnsi="Calibri Light" w:cs="Calibri Light"/>
          <w:b/>
          <w:color w:val="009193"/>
          <w:sz w:val="28"/>
          <w:szCs w:val="28"/>
        </w:rPr>
        <w:t>R</w:t>
      </w:r>
      <w:r w:rsidR="00966985" w:rsidRPr="00C93456">
        <w:rPr>
          <w:rFonts w:ascii="Calibri Light" w:hAnsi="Calibri Light" w:cs="Calibri Light"/>
          <w:b/>
          <w:color w:val="009193"/>
          <w:sz w:val="28"/>
          <w:szCs w:val="28"/>
        </w:rPr>
        <w:t>elationship and Sex Education</w:t>
      </w:r>
    </w:p>
    <w:p w14:paraId="770DAF2C" w14:textId="77777777" w:rsidR="00966985" w:rsidRPr="000E25A1" w:rsidRDefault="00966985" w:rsidP="00B95AB4">
      <w:pPr>
        <w:pStyle w:val="NoSpacing"/>
        <w:jc w:val="both"/>
        <w:rPr>
          <w:rFonts w:ascii="Calibri Light" w:hAnsi="Calibri Light" w:cs="Calibri Light"/>
          <w:b/>
          <w:sz w:val="24"/>
          <w:szCs w:val="24"/>
        </w:rPr>
      </w:pPr>
    </w:p>
    <w:p w14:paraId="68B46C19" w14:textId="7E7F128D" w:rsidR="00834DFC" w:rsidRPr="00151A33" w:rsidRDefault="00936D4F" w:rsidP="00B95AB4">
      <w:pPr>
        <w:pStyle w:val="NoSpacing"/>
        <w:jc w:val="both"/>
        <w:rPr>
          <w:rFonts w:ascii="Calibri Light" w:hAnsi="Calibri Light" w:cs="Calibri Light"/>
          <w:sz w:val="24"/>
          <w:szCs w:val="24"/>
        </w:rPr>
      </w:pPr>
      <w:r w:rsidRPr="00151A33">
        <w:rPr>
          <w:rFonts w:ascii="Calibri Light" w:hAnsi="Calibri Light" w:cs="Calibri Light"/>
          <w:sz w:val="24"/>
          <w:szCs w:val="24"/>
        </w:rPr>
        <w:t>It’s my Body and Growing Up</w:t>
      </w:r>
      <w:r w:rsidR="00966985" w:rsidRPr="00151A33">
        <w:rPr>
          <w:rFonts w:ascii="Calibri Light" w:hAnsi="Calibri Light" w:cs="Calibri Light"/>
          <w:sz w:val="24"/>
          <w:szCs w:val="24"/>
        </w:rPr>
        <w:t xml:space="preserve"> are units that</w:t>
      </w:r>
      <w:r w:rsidR="00956D42" w:rsidRPr="00151A33">
        <w:rPr>
          <w:rFonts w:ascii="Calibri Light" w:hAnsi="Calibri Light" w:cs="Calibri Light"/>
          <w:sz w:val="24"/>
          <w:szCs w:val="24"/>
        </w:rPr>
        <w:t xml:space="preserve"> focus more specifically</w:t>
      </w:r>
      <w:r w:rsidR="00834DFC" w:rsidRPr="00151A33">
        <w:rPr>
          <w:rFonts w:ascii="Calibri Light" w:hAnsi="Calibri Light" w:cs="Calibri Light"/>
          <w:sz w:val="24"/>
          <w:szCs w:val="24"/>
        </w:rPr>
        <w:t xml:space="preserve"> on ‘our bodies and how to look after them’</w:t>
      </w:r>
      <w:r w:rsidR="000C4F62" w:rsidRPr="00151A33">
        <w:rPr>
          <w:rFonts w:ascii="Calibri Light" w:hAnsi="Calibri Light" w:cs="Calibri Light"/>
          <w:sz w:val="24"/>
          <w:szCs w:val="24"/>
        </w:rPr>
        <w:t>.</w:t>
      </w:r>
    </w:p>
    <w:p w14:paraId="397A3B52" w14:textId="10DCFDB2" w:rsidR="00151A33" w:rsidRDefault="00834DFC" w:rsidP="00151A33">
      <w:pPr>
        <w:autoSpaceDE w:val="0"/>
        <w:autoSpaceDN w:val="0"/>
        <w:adjustRightInd w:val="0"/>
        <w:jc w:val="both"/>
        <w:rPr>
          <w:rFonts w:ascii="Calibri Light" w:hAnsi="Calibri Light" w:cs="Calibri Light"/>
          <w:color w:val="000000" w:themeColor="text1"/>
          <w:sz w:val="24"/>
          <w:szCs w:val="24"/>
        </w:rPr>
      </w:pPr>
      <w:r w:rsidRPr="00151A33">
        <w:rPr>
          <w:rFonts w:ascii="Calibri Light" w:hAnsi="Calibri Light" w:cs="Calibri Light"/>
          <w:sz w:val="24"/>
          <w:szCs w:val="24"/>
        </w:rPr>
        <w:t>Whilst coverage earlier on in the curriculum makes reference to learning the names of the main body parts and your body being your own, Year 5 and 6 children</w:t>
      </w:r>
      <w:r w:rsidR="00956D42" w:rsidRPr="00151A33">
        <w:rPr>
          <w:rFonts w:ascii="Calibri Light" w:hAnsi="Calibri Light" w:cs="Calibri Light"/>
          <w:sz w:val="24"/>
          <w:szCs w:val="24"/>
        </w:rPr>
        <w:t xml:space="preserve"> </w:t>
      </w:r>
      <w:r w:rsidRPr="00151A33">
        <w:rPr>
          <w:rFonts w:ascii="Calibri Light" w:hAnsi="Calibri Light" w:cs="Calibri Light"/>
          <w:sz w:val="24"/>
          <w:szCs w:val="24"/>
        </w:rPr>
        <w:t>are taught lessons on human reproduction and let’s talk about sex as part of their ‘</w:t>
      </w:r>
      <w:r w:rsidR="00956D42" w:rsidRPr="00151A33">
        <w:rPr>
          <w:rFonts w:ascii="Calibri Light" w:hAnsi="Calibri Light" w:cs="Calibri Light"/>
          <w:sz w:val="24"/>
          <w:szCs w:val="24"/>
        </w:rPr>
        <w:t>sex education</w:t>
      </w:r>
      <w:r w:rsidRPr="00151A33">
        <w:rPr>
          <w:rFonts w:ascii="Calibri Light" w:hAnsi="Calibri Light" w:cs="Calibri Light"/>
          <w:sz w:val="24"/>
          <w:szCs w:val="24"/>
        </w:rPr>
        <w:t>’ lessons</w:t>
      </w:r>
      <w:r w:rsidR="00956D42" w:rsidRPr="00151A33">
        <w:rPr>
          <w:rFonts w:ascii="Calibri Light" w:hAnsi="Calibri Light" w:cs="Calibri Light"/>
          <w:sz w:val="24"/>
          <w:szCs w:val="24"/>
        </w:rPr>
        <w:t xml:space="preserve">.  </w:t>
      </w:r>
      <w:r w:rsidR="00151A33" w:rsidRPr="00151A33">
        <w:rPr>
          <w:rFonts w:ascii="Calibri Light" w:hAnsi="Calibri Light" w:cs="Calibri Light"/>
          <w:color w:val="000000" w:themeColor="text1"/>
          <w:sz w:val="24"/>
          <w:szCs w:val="24"/>
        </w:rPr>
        <w:t xml:space="preserve">The National Curriculum for Science(KS2) states that it is </w:t>
      </w:r>
      <w:r w:rsidR="00151A33" w:rsidRPr="00151A33">
        <w:rPr>
          <w:rFonts w:ascii="Calibri Light" w:hAnsi="Calibri Light" w:cs="Calibri Light"/>
          <w:b/>
          <w:color w:val="000000" w:themeColor="text1"/>
          <w:sz w:val="24"/>
          <w:szCs w:val="24"/>
        </w:rPr>
        <w:t xml:space="preserve">statutory </w:t>
      </w:r>
      <w:r w:rsidR="00151A33" w:rsidRPr="00151A33">
        <w:rPr>
          <w:rFonts w:ascii="Calibri Light" w:hAnsi="Calibri Light" w:cs="Calibri Light"/>
          <w:color w:val="000000" w:themeColor="text1"/>
          <w:sz w:val="24"/>
          <w:szCs w:val="24"/>
        </w:rPr>
        <w:t xml:space="preserve">for children to be taught lessons about puberty, how the human body changes and human reproduction.  We will continue to teach this is year 5 and 6, where children will be taught </w:t>
      </w:r>
      <w:r w:rsidR="00167CE6" w:rsidRPr="00151A33">
        <w:rPr>
          <w:rFonts w:ascii="Calibri Light" w:hAnsi="Calibri Light" w:cs="Calibri Light"/>
          <w:color w:val="000000" w:themeColor="text1"/>
          <w:sz w:val="24"/>
          <w:szCs w:val="24"/>
        </w:rPr>
        <w:t>age-appropriate</w:t>
      </w:r>
      <w:r w:rsidR="00151A33" w:rsidRPr="00151A33">
        <w:rPr>
          <w:rFonts w:ascii="Calibri Light" w:hAnsi="Calibri Light" w:cs="Calibri Light"/>
          <w:color w:val="000000" w:themeColor="text1"/>
          <w:sz w:val="24"/>
          <w:szCs w:val="24"/>
        </w:rPr>
        <w:t xml:space="preserve"> gender identity, changing emotions, love and trust, harassment, banter and unwanted behaviour. Children are given the opportunity to ask questions relating to these lessons.  </w:t>
      </w:r>
    </w:p>
    <w:p w14:paraId="77802682" w14:textId="0A5242C4" w:rsidR="00A00122" w:rsidRDefault="00A00122" w:rsidP="00151A33">
      <w:pPr>
        <w:autoSpaceDE w:val="0"/>
        <w:autoSpaceDN w:val="0"/>
        <w:adjustRightInd w:val="0"/>
        <w:jc w:val="both"/>
        <w:rPr>
          <w:rFonts w:ascii="Calibri Light" w:hAnsi="Calibri Light" w:cs="Calibri Light"/>
          <w:color w:val="000000" w:themeColor="text1"/>
          <w:sz w:val="24"/>
          <w:szCs w:val="24"/>
        </w:rPr>
      </w:pPr>
    </w:p>
    <w:p w14:paraId="706467C3" w14:textId="77777777" w:rsidR="00747C18" w:rsidRDefault="00747C18" w:rsidP="00A00122">
      <w:pPr>
        <w:autoSpaceDE w:val="0"/>
        <w:autoSpaceDN w:val="0"/>
        <w:adjustRightInd w:val="0"/>
        <w:jc w:val="both"/>
        <w:rPr>
          <w:rFonts w:ascii="Calibri Light" w:hAnsi="Calibri Light" w:cs="Calibri Light"/>
          <w:b/>
          <w:color w:val="000000" w:themeColor="text1"/>
          <w:sz w:val="24"/>
          <w:szCs w:val="24"/>
        </w:rPr>
      </w:pPr>
    </w:p>
    <w:p w14:paraId="494359B7" w14:textId="47040348" w:rsidR="00A00122" w:rsidRDefault="00A00122" w:rsidP="00A00122">
      <w:pPr>
        <w:autoSpaceDE w:val="0"/>
        <w:autoSpaceDN w:val="0"/>
        <w:adjustRightInd w:val="0"/>
        <w:jc w:val="both"/>
        <w:rPr>
          <w:rFonts w:ascii="Calibri Light" w:hAnsi="Calibri Light" w:cs="Calibri Light"/>
          <w:b/>
          <w:color w:val="000000" w:themeColor="text1"/>
          <w:sz w:val="24"/>
          <w:szCs w:val="24"/>
        </w:rPr>
      </w:pPr>
      <w:r w:rsidRPr="00151A33">
        <w:rPr>
          <w:rFonts w:ascii="Calibri Light" w:hAnsi="Calibri Light" w:cs="Calibri Light"/>
          <w:b/>
          <w:color w:val="000000" w:themeColor="text1"/>
          <w:sz w:val="24"/>
          <w:szCs w:val="24"/>
        </w:rPr>
        <w:t>In early years, children are taught</w:t>
      </w:r>
      <w:r>
        <w:rPr>
          <w:rFonts w:ascii="Calibri Light" w:hAnsi="Calibri Light" w:cs="Calibri Light"/>
          <w:b/>
          <w:color w:val="000000" w:themeColor="text1"/>
          <w:sz w:val="24"/>
          <w:szCs w:val="24"/>
        </w:rPr>
        <w:t xml:space="preserve"> the </w:t>
      </w:r>
      <w:r w:rsidR="009C2039">
        <w:rPr>
          <w:rFonts w:ascii="Calibri Light" w:hAnsi="Calibri Light" w:cs="Calibri Light"/>
          <w:b/>
          <w:color w:val="000000" w:themeColor="text1"/>
          <w:sz w:val="24"/>
          <w:szCs w:val="24"/>
        </w:rPr>
        <w:t>main names of external genitalia</w:t>
      </w:r>
      <w:r w:rsidR="008F1D2F">
        <w:rPr>
          <w:rFonts w:ascii="Calibri Light" w:hAnsi="Calibri Light" w:cs="Calibri Light"/>
          <w:b/>
          <w:color w:val="000000" w:themeColor="text1"/>
          <w:sz w:val="24"/>
          <w:szCs w:val="24"/>
        </w:rPr>
        <w:t xml:space="preserve"> </w:t>
      </w:r>
    </w:p>
    <w:p w14:paraId="10D7FE4C" w14:textId="77777777" w:rsidR="00A00122" w:rsidRPr="00151A33" w:rsidRDefault="00A00122" w:rsidP="00151A33">
      <w:pPr>
        <w:autoSpaceDE w:val="0"/>
        <w:autoSpaceDN w:val="0"/>
        <w:adjustRightInd w:val="0"/>
        <w:jc w:val="both"/>
        <w:rPr>
          <w:rFonts w:ascii="Calibri Light" w:hAnsi="Calibri Light" w:cs="Calibri Light"/>
          <w:color w:val="000000" w:themeColor="text1"/>
          <w:sz w:val="24"/>
          <w:szCs w:val="24"/>
        </w:rPr>
      </w:pPr>
    </w:p>
    <w:p w14:paraId="21428AC3" w14:textId="77777777" w:rsidR="00151A33" w:rsidRPr="0073402B" w:rsidRDefault="00151A33" w:rsidP="00151A33">
      <w:pPr>
        <w:autoSpaceDE w:val="0"/>
        <w:autoSpaceDN w:val="0"/>
        <w:adjustRightInd w:val="0"/>
        <w:jc w:val="both"/>
        <w:rPr>
          <w:rFonts w:asciiTheme="majorHAnsi" w:hAnsiTheme="majorHAnsi" w:cstheme="majorHAnsi"/>
          <w:color w:val="000000" w:themeColor="text1"/>
          <w:sz w:val="24"/>
          <w:szCs w:val="24"/>
        </w:rPr>
      </w:pPr>
    </w:p>
    <w:p w14:paraId="022733D7" w14:textId="785FF056" w:rsidR="00D35BC4" w:rsidRPr="000E25A1" w:rsidRDefault="00D35BC4" w:rsidP="00B95AB4">
      <w:pPr>
        <w:pStyle w:val="NoSpacing"/>
        <w:jc w:val="both"/>
        <w:rPr>
          <w:rFonts w:ascii="Calibri Light" w:hAnsi="Calibri Light" w:cs="Calibri Light"/>
          <w:sz w:val="24"/>
          <w:szCs w:val="24"/>
        </w:rPr>
      </w:pPr>
    </w:p>
    <w:p w14:paraId="68DA4C2B" w14:textId="031E8827" w:rsidR="009E0F4C" w:rsidRPr="000E25A1" w:rsidRDefault="009E0F4C" w:rsidP="00B95AB4">
      <w:pPr>
        <w:pStyle w:val="NoSpacing"/>
        <w:jc w:val="both"/>
        <w:rPr>
          <w:rFonts w:ascii="Calibri Light" w:hAnsi="Calibri Light" w:cs="Calibri Light"/>
          <w:sz w:val="24"/>
          <w:szCs w:val="24"/>
        </w:rPr>
      </w:pPr>
    </w:p>
    <w:p w14:paraId="7F7F92E7" w14:textId="77777777" w:rsidR="00151A33" w:rsidRDefault="00151A33" w:rsidP="00B95AB4">
      <w:pPr>
        <w:pStyle w:val="NoSpacing"/>
        <w:jc w:val="both"/>
        <w:rPr>
          <w:rFonts w:ascii="Calibri Light" w:hAnsi="Calibri Light" w:cs="Calibri Light"/>
          <w:b/>
          <w:bCs/>
          <w:sz w:val="24"/>
          <w:szCs w:val="24"/>
          <w:highlight w:val="yellow"/>
        </w:rPr>
      </w:pPr>
    </w:p>
    <w:p w14:paraId="46636C63" w14:textId="77777777" w:rsidR="00151A33" w:rsidRDefault="00151A33" w:rsidP="00B95AB4">
      <w:pPr>
        <w:pStyle w:val="NoSpacing"/>
        <w:jc w:val="both"/>
        <w:rPr>
          <w:rFonts w:ascii="Calibri Light" w:hAnsi="Calibri Light" w:cs="Calibri Light"/>
          <w:b/>
          <w:bCs/>
          <w:sz w:val="24"/>
          <w:szCs w:val="24"/>
          <w:highlight w:val="yellow"/>
        </w:rPr>
      </w:pPr>
    </w:p>
    <w:p w14:paraId="4D48434B" w14:textId="77777777" w:rsidR="00151A33" w:rsidRDefault="00151A33" w:rsidP="00B95AB4">
      <w:pPr>
        <w:pStyle w:val="NoSpacing"/>
        <w:jc w:val="both"/>
        <w:rPr>
          <w:rFonts w:ascii="Calibri Light" w:hAnsi="Calibri Light" w:cs="Calibri Light"/>
          <w:b/>
          <w:bCs/>
          <w:sz w:val="24"/>
          <w:szCs w:val="24"/>
          <w:highlight w:val="yellow"/>
        </w:rPr>
      </w:pPr>
    </w:p>
    <w:p w14:paraId="0CE0B779" w14:textId="77777777" w:rsidR="00151A33" w:rsidRDefault="00151A33" w:rsidP="00B95AB4">
      <w:pPr>
        <w:pStyle w:val="NoSpacing"/>
        <w:jc w:val="both"/>
        <w:rPr>
          <w:rFonts w:ascii="Calibri Light" w:hAnsi="Calibri Light" w:cs="Calibri Light"/>
          <w:b/>
          <w:bCs/>
          <w:sz w:val="24"/>
          <w:szCs w:val="24"/>
          <w:highlight w:val="yellow"/>
        </w:rPr>
      </w:pPr>
    </w:p>
    <w:p w14:paraId="18C0DE3C" w14:textId="77777777" w:rsidR="00151A33" w:rsidRDefault="00151A33" w:rsidP="00B95AB4">
      <w:pPr>
        <w:pStyle w:val="NoSpacing"/>
        <w:jc w:val="both"/>
        <w:rPr>
          <w:rFonts w:ascii="Calibri Light" w:hAnsi="Calibri Light" w:cs="Calibri Light"/>
          <w:b/>
          <w:bCs/>
          <w:sz w:val="24"/>
          <w:szCs w:val="24"/>
          <w:highlight w:val="yellow"/>
        </w:rPr>
      </w:pPr>
    </w:p>
    <w:p w14:paraId="7AED7202" w14:textId="4B0C1EA5" w:rsidR="00FE47AE" w:rsidRDefault="00FE47AE" w:rsidP="00B95AB4">
      <w:pPr>
        <w:pStyle w:val="NoSpacing"/>
        <w:jc w:val="both"/>
        <w:rPr>
          <w:rFonts w:ascii="Calibri Light" w:hAnsi="Calibri Light" w:cs="Calibri Light"/>
          <w:b/>
          <w:bCs/>
          <w:sz w:val="24"/>
          <w:szCs w:val="24"/>
        </w:rPr>
      </w:pPr>
    </w:p>
    <w:p w14:paraId="41E4A2B8" w14:textId="0B1F5AE2" w:rsidR="00B95AB4" w:rsidRDefault="009E0F4C" w:rsidP="00A00122">
      <w:pPr>
        <w:pStyle w:val="NoSpacing"/>
        <w:jc w:val="both"/>
        <w:rPr>
          <w:rFonts w:ascii="Calibri Light" w:hAnsi="Calibri Light" w:cs="Calibri Light"/>
          <w:b/>
          <w:bCs/>
          <w:color w:val="009193"/>
          <w:sz w:val="24"/>
          <w:szCs w:val="24"/>
        </w:rPr>
      </w:pPr>
      <w:r w:rsidRPr="00BD2D5F">
        <w:rPr>
          <w:rFonts w:ascii="Calibri Light" w:hAnsi="Calibri Light" w:cs="Calibri Light"/>
          <w:b/>
          <w:bCs/>
          <w:color w:val="009193"/>
          <w:sz w:val="24"/>
          <w:szCs w:val="24"/>
        </w:rPr>
        <w:t>Year 1</w:t>
      </w:r>
      <w:r w:rsidR="005C03A2" w:rsidRPr="00BD2D5F">
        <w:rPr>
          <w:rFonts w:ascii="Calibri Light" w:hAnsi="Calibri Light" w:cs="Calibri Light"/>
          <w:b/>
          <w:bCs/>
          <w:color w:val="009193"/>
          <w:sz w:val="24"/>
          <w:szCs w:val="24"/>
        </w:rPr>
        <w:t xml:space="preserve"> </w:t>
      </w:r>
      <w:r w:rsidR="00A00122" w:rsidRPr="00BD2D5F">
        <w:rPr>
          <w:rFonts w:ascii="Calibri Light" w:hAnsi="Calibri Light" w:cs="Calibri Light"/>
          <w:b/>
          <w:bCs/>
          <w:color w:val="009193"/>
          <w:sz w:val="24"/>
          <w:szCs w:val="24"/>
        </w:rPr>
        <w:t>-  Recap on the name of the main parts of the body including external genitalia</w:t>
      </w:r>
    </w:p>
    <w:p w14:paraId="3BF00B74" w14:textId="17BAFE08" w:rsidR="00470736" w:rsidRDefault="00F74277" w:rsidP="00B95AB4">
      <w:pPr>
        <w:pStyle w:val="NoSpacing"/>
        <w:jc w:val="both"/>
        <w:rPr>
          <w:rFonts w:ascii="Calibri Light" w:hAnsi="Calibri Light" w:cs="Calibri Light"/>
          <w:b/>
          <w:bCs/>
          <w:sz w:val="24"/>
          <w:szCs w:val="24"/>
        </w:rPr>
      </w:pPr>
      <w:r w:rsidRPr="00F74277">
        <w:rPr>
          <w:rFonts w:ascii="Calibri Light" w:hAnsi="Calibri Light" w:cs="Calibri Light"/>
          <w:b/>
          <w:bCs/>
          <w:noProof/>
          <w:sz w:val="24"/>
          <w:szCs w:val="24"/>
        </w:rPr>
        <w:drawing>
          <wp:inline distT="0" distB="0" distL="0" distR="0" wp14:anchorId="7BB02BB4" wp14:editId="7392421C">
            <wp:extent cx="5971543" cy="6423959"/>
            <wp:effectExtent l="0" t="0" r="0" b="2540"/>
            <wp:docPr id="39" name="Picture 3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raphical user interface&#10;&#10;Description automatically generated"/>
                    <pic:cNvPicPr/>
                  </pic:nvPicPr>
                  <pic:blipFill>
                    <a:blip r:embed="rId13"/>
                    <a:stretch>
                      <a:fillRect/>
                    </a:stretch>
                  </pic:blipFill>
                  <pic:spPr>
                    <a:xfrm>
                      <a:off x="0" y="0"/>
                      <a:ext cx="5987448" cy="6441069"/>
                    </a:xfrm>
                    <a:prstGeom prst="rect">
                      <a:avLst/>
                    </a:prstGeom>
                  </pic:spPr>
                </pic:pic>
              </a:graphicData>
            </a:graphic>
          </wp:inline>
        </w:drawing>
      </w:r>
    </w:p>
    <w:p w14:paraId="7490FDE2" w14:textId="50AB3284" w:rsidR="00C131E3" w:rsidRDefault="00C131E3" w:rsidP="00B95AB4">
      <w:pPr>
        <w:pStyle w:val="NoSpacing"/>
        <w:jc w:val="both"/>
        <w:rPr>
          <w:rFonts w:ascii="Calibri Light" w:hAnsi="Calibri Light" w:cs="Calibri Light"/>
          <w:b/>
          <w:bCs/>
          <w:sz w:val="24"/>
          <w:szCs w:val="24"/>
        </w:rPr>
      </w:pPr>
      <w:r w:rsidRPr="00C131E3">
        <w:rPr>
          <w:rFonts w:ascii="Calibri Light" w:hAnsi="Calibri Light" w:cs="Calibri Light"/>
          <w:b/>
          <w:bCs/>
          <w:noProof/>
          <w:sz w:val="24"/>
          <w:szCs w:val="24"/>
        </w:rPr>
        <w:lastRenderedPageBreak/>
        <w:drawing>
          <wp:inline distT="0" distB="0" distL="0" distR="0" wp14:anchorId="52BDD1B6" wp14:editId="4AE3542F">
            <wp:extent cx="5947298" cy="2686426"/>
            <wp:effectExtent l="0" t="0" r="0" b="635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10;&#10;Description automatically generated"/>
                    <pic:cNvPicPr/>
                  </pic:nvPicPr>
                  <pic:blipFill>
                    <a:blip r:embed="rId14"/>
                    <a:stretch>
                      <a:fillRect/>
                    </a:stretch>
                  </pic:blipFill>
                  <pic:spPr>
                    <a:xfrm>
                      <a:off x="0" y="0"/>
                      <a:ext cx="5969005" cy="2696231"/>
                    </a:xfrm>
                    <a:prstGeom prst="rect">
                      <a:avLst/>
                    </a:prstGeom>
                  </pic:spPr>
                </pic:pic>
              </a:graphicData>
            </a:graphic>
          </wp:inline>
        </w:drawing>
      </w:r>
    </w:p>
    <w:p w14:paraId="30D705DA" w14:textId="77777777" w:rsidR="00165D79" w:rsidRDefault="00165D79" w:rsidP="00A00122">
      <w:pPr>
        <w:pStyle w:val="NoSpacing"/>
        <w:jc w:val="both"/>
        <w:rPr>
          <w:rFonts w:ascii="Calibri Light" w:hAnsi="Calibri Light" w:cs="Calibri Light"/>
          <w:b/>
          <w:bCs/>
          <w:color w:val="009193"/>
          <w:sz w:val="24"/>
          <w:szCs w:val="24"/>
        </w:rPr>
      </w:pPr>
    </w:p>
    <w:p w14:paraId="3EB1B766" w14:textId="77777777" w:rsidR="00217A3B" w:rsidRDefault="00217A3B">
      <w:pPr>
        <w:rPr>
          <w:rFonts w:ascii="Calibri Light" w:hAnsi="Calibri Light" w:cs="Calibri Light"/>
          <w:b/>
          <w:bCs/>
          <w:color w:val="009193"/>
          <w:sz w:val="24"/>
          <w:szCs w:val="24"/>
        </w:rPr>
      </w:pPr>
      <w:r>
        <w:rPr>
          <w:rFonts w:ascii="Calibri Light" w:hAnsi="Calibri Light" w:cs="Calibri Light"/>
          <w:b/>
          <w:bCs/>
          <w:color w:val="009193"/>
          <w:sz w:val="24"/>
          <w:szCs w:val="24"/>
        </w:rPr>
        <w:br w:type="page"/>
      </w:r>
    </w:p>
    <w:p w14:paraId="6071EC92" w14:textId="0D277B4B" w:rsidR="00242D39" w:rsidRPr="00C8368F" w:rsidRDefault="009E0F4C" w:rsidP="00A00122">
      <w:pPr>
        <w:pStyle w:val="NoSpacing"/>
        <w:jc w:val="both"/>
        <w:rPr>
          <w:rFonts w:ascii="Calibri Light" w:hAnsi="Calibri Light" w:cs="Calibri Light"/>
          <w:b/>
          <w:bCs/>
          <w:color w:val="009193"/>
          <w:sz w:val="24"/>
          <w:szCs w:val="24"/>
        </w:rPr>
      </w:pPr>
      <w:r w:rsidRPr="00C8368F">
        <w:rPr>
          <w:rFonts w:ascii="Calibri Light" w:hAnsi="Calibri Light" w:cs="Calibri Light"/>
          <w:b/>
          <w:bCs/>
          <w:color w:val="009193"/>
          <w:sz w:val="24"/>
          <w:szCs w:val="24"/>
        </w:rPr>
        <w:lastRenderedPageBreak/>
        <w:t>Year 2</w:t>
      </w:r>
      <w:r w:rsidR="00A00122" w:rsidRPr="00C8368F">
        <w:rPr>
          <w:rFonts w:ascii="Calibri Light" w:hAnsi="Calibri Light" w:cs="Calibri Light"/>
          <w:b/>
          <w:bCs/>
          <w:color w:val="009193"/>
          <w:sz w:val="24"/>
          <w:szCs w:val="24"/>
        </w:rPr>
        <w:t xml:space="preserve"> - Recap on the name of the main parts of the body including external genitalia</w:t>
      </w:r>
    </w:p>
    <w:p w14:paraId="03C9117F" w14:textId="3C66C981" w:rsidR="00B95AB4" w:rsidRPr="000E25A1" w:rsidRDefault="004D6927" w:rsidP="00B95AB4">
      <w:pPr>
        <w:pStyle w:val="NoSpacing"/>
        <w:jc w:val="both"/>
        <w:rPr>
          <w:rFonts w:ascii="Calibri Light" w:hAnsi="Calibri Light" w:cs="Calibri Light"/>
          <w:b/>
          <w:bCs/>
          <w:sz w:val="24"/>
          <w:szCs w:val="24"/>
        </w:rPr>
      </w:pPr>
      <w:r w:rsidRPr="004D6927">
        <w:rPr>
          <w:rFonts w:ascii="Calibri Light" w:hAnsi="Calibri Light" w:cs="Calibri Light"/>
          <w:b/>
          <w:bCs/>
          <w:noProof/>
          <w:sz w:val="24"/>
          <w:szCs w:val="24"/>
        </w:rPr>
        <w:drawing>
          <wp:inline distT="0" distB="0" distL="0" distR="0" wp14:anchorId="4E4D35F3" wp14:editId="148244BA">
            <wp:extent cx="6646545" cy="8966835"/>
            <wp:effectExtent l="0" t="0" r="0" b="0"/>
            <wp:docPr id="41" name="Picture 4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imeline&#10;&#10;Description automatically generated"/>
                    <pic:cNvPicPr/>
                  </pic:nvPicPr>
                  <pic:blipFill>
                    <a:blip r:embed="rId15"/>
                    <a:stretch>
                      <a:fillRect/>
                    </a:stretch>
                  </pic:blipFill>
                  <pic:spPr>
                    <a:xfrm>
                      <a:off x="0" y="0"/>
                      <a:ext cx="6646545" cy="8966835"/>
                    </a:xfrm>
                    <a:prstGeom prst="rect">
                      <a:avLst/>
                    </a:prstGeom>
                  </pic:spPr>
                </pic:pic>
              </a:graphicData>
            </a:graphic>
          </wp:inline>
        </w:drawing>
      </w:r>
    </w:p>
    <w:p w14:paraId="19283F94" w14:textId="77777777" w:rsidR="00217A3B" w:rsidRDefault="00217A3B">
      <w:pPr>
        <w:rPr>
          <w:rFonts w:ascii="Calibri Light" w:hAnsi="Calibri Light" w:cs="Calibri Light"/>
          <w:b/>
          <w:bCs/>
          <w:color w:val="009193"/>
          <w:sz w:val="24"/>
          <w:szCs w:val="24"/>
        </w:rPr>
      </w:pPr>
      <w:r>
        <w:rPr>
          <w:rFonts w:ascii="Calibri Light" w:hAnsi="Calibri Light" w:cs="Calibri Light"/>
          <w:b/>
          <w:bCs/>
          <w:color w:val="009193"/>
          <w:sz w:val="24"/>
          <w:szCs w:val="24"/>
        </w:rPr>
        <w:br w:type="page"/>
      </w:r>
    </w:p>
    <w:p w14:paraId="7845D19E" w14:textId="42D5A503" w:rsidR="00242D39" w:rsidRDefault="009E0F4C" w:rsidP="00B95AB4">
      <w:pPr>
        <w:pStyle w:val="NoSpacing"/>
        <w:jc w:val="both"/>
        <w:rPr>
          <w:rFonts w:ascii="Calibri Light" w:hAnsi="Calibri Light" w:cs="Calibri Light"/>
          <w:b/>
          <w:bCs/>
          <w:color w:val="009193"/>
          <w:sz w:val="24"/>
          <w:szCs w:val="24"/>
        </w:rPr>
      </w:pPr>
      <w:r w:rsidRPr="002E6625">
        <w:rPr>
          <w:rFonts w:ascii="Calibri Light" w:hAnsi="Calibri Light" w:cs="Calibri Light"/>
          <w:b/>
          <w:bCs/>
          <w:color w:val="009193"/>
          <w:sz w:val="24"/>
          <w:szCs w:val="24"/>
        </w:rPr>
        <w:lastRenderedPageBreak/>
        <w:t>Year 3</w:t>
      </w:r>
      <w:r w:rsidR="00151A33" w:rsidRPr="002E6625">
        <w:rPr>
          <w:rFonts w:ascii="Calibri Light" w:hAnsi="Calibri Light" w:cs="Calibri Light"/>
          <w:b/>
          <w:bCs/>
          <w:color w:val="009193"/>
          <w:sz w:val="24"/>
          <w:szCs w:val="24"/>
        </w:rPr>
        <w:t xml:space="preserve"> – Recap on the name of the main parts of the body including external genitalia (e.g. vulva, vagina, penis, testicles)</w:t>
      </w:r>
    </w:p>
    <w:p w14:paraId="0BE1E7A6" w14:textId="50633E05" w:rsidR="002E6625" w:rsidRPr="002E6625" w:rsidRDefault="00A62F0D" w:rsidP="00B95AB4">
      <w:pPr>
        <w:pStyle w:val="NoSpacing"/>
        <w:jc w:val="both"/>
        <w:rPr>
          <w:rFonts w:ascii="Calibri Light" w:hAnsi="Calibri Light" w:cs="Calibri Light"/>
          <w:b/>
          <w:bCs/>
          <w:color w:val="009193"/>
          <w:sz w:val="24"/>
          <w:szCs w:val="24"/>
        </w:rPr>
      </w:pPr>
      <w:r w:rsidRPr="00A62F0D">
        <w:rPr>
          <w:rFonts w:ascii="Calibri Light" w:hAnsi="Calibri Light" w:cs="Calibri Light"/>
          <w:b/>
          <w:bCs/>
          <w:noProof/>
          <w:color w:val="009193"/>
          <w:sz w:val="24"/>
          <w:szCs w:val="24"/>
        </w:rPr>
        <w:drawing>
          <wp:inline distT="0" distB="0" distL="0" distR="0" wp14:anchorId="0A4F24D4" wp14:editId="3303CB64">
            <wp:extent cx="6646545" cy="8905240"/>
            <wp:effectExtent l="0" t="0" r="0" b="0"/>
            <wp:docPr id="42" name="Picture 4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graphical user interface&#10;&#10;Description automatically generated"/>
                    <pic:cNvPicPr/>
                  </pic:nvPicPr>
                  <pic:blipFill>
                    <a:blip r:embed="rId16"/>
                    <a:stretch>
                      <a:fillRect/>
                    </a:stretch>
                  </pic:blipFill>
                  <pic:spPr>
                    <a:xfrm>
                      <a:off x="0" y="0"/>
                      <a:ext cx="6646545" cy="8905240"/>
                    </a:xfrm>
                    <a:prstGeom prst="rect">
                      <a:avLst/>
                    </a:prstGeom>
                  </pic:spPr>
                </pic:pic>
              </a:graphicData>
            </a:graphic>
          </wp:inline>
        </w:drawing>
      </w:r>
    </w:p>
    <w:p w14:paraId="4074A6CF" w14:textId="7C2768F2" w:rsidR="00470736" w:rsidRDefault="003020C9" w:rsidP="00B95AB4">
      <w:pPr>
        <w:pStyle w:val="NoSpacing"/>
        <w:jc w:val="both"/>
        <w:rPr>
          <w:rFonts w:ascii="Calibri Light" w:hAnsi="Calibri Light" w:cs="Calibri Light"/>
          <w:b/>
          <w:bCs/>
          <w:sz w:val="24"/>
          <w:szCs w:val="24"/>
        </w:rPr>
      </w:pPr>
      <w:r w:rsidRPr="003020C9">
        <w:rPr>
          <w:rFonts w:ascii="Calibri Light" w:hAnsi="Calibri Light" w:cs="Calibri Light"/>
          <w:b/>
          <w:bCs/>
          <w:noProof/>
          <w:sz w:val="24"/>
          <w:szCs w:val="24"/>
        </w:rPr>
        <w:lastRenderedPageBreak/>
        <w:drawing>
          <wp:inline distT="0" distB="0" distL="0" distR="0" wp14:anchorId="0EF218A2" wp14:editId="731B23F5">
            <wp:extent cx="6646545" cy="7219315"/>
            <wp:effectExtent l="0" t="0" r="0" b="0"/>
            <wp:docPr id="43" name="Picture 4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imeline&#10;&#10;Description automatically generated"/>
                    <pic:cNvPicPr/>
                  </pic:nvPicPr>
                  <pic:blipFill>
                    <a:blip r:embed="rId17"/>
                    <a:stretch>
                      <a:fillRect/>
                    </a:stretch>
                  </pic:blipFill>
                  <pic:spPr>
                    <a:xfrm>
                      <a:off x="0" y="0"/>
                      <a:ext cx="6646545" cy="7219315"/>
                    </a:xfrm>
                    <a:prstGeom prst="rect">
                      <a:avLst/>
                    </a:prstGeom>
                  </pic:spPr>
                </pic:pic>
              </a:graphicData>
            </a:graphic>
          </wp:inline>
        </w:drawing>
      </w:r>
    </w:p>
    <w:p w14:paraId="0F4B60AE" w14:textId="77777777" w:rsidR="00470736" w:rsidRDefault="00470736" w:rsidP="00B95AB4">
      <w:pPr>
        <w:pStyle w:val="NoSpacing"/>
        <w:jc w:val="both"/>
        <w:rPr>
          <w:rFonts w:ascii="Calibri Light" w:hAnsi="Calibri Light" w:cs="Calibri Light"/>
          <w:b/>
          <w:bCs/>
          <w:sz w:val="24"/>
          <w:szCs w:val="24"/>
        </w:rPr>
      </w:pPr>
    </w:p>
    <w:p w14:paraId="04F9B9B9" w14:textId="77777777" w:rsidR="00470736" w:rsidRDefault="00470736" w:rsidP="00B95AB4">
      <w:pPr>
        <w:pStyle w:val="NoSpacing"/>
        <w:jc w:val="both"/>
        <w:rPr>
          <w:rFonts w:ascii="Calibri Light" w:hAnsi="Calibri Light" w:cs="Calibri Light"/>
          <w:b/>
          <w:bCs/>
          <w:sz w:val="24"/>
          <w:szCs w:val="24"/>
        </w:rPr>
      </w:pPr>
    </w:p>
    <w:p w14:paraId="1B103185" w14:textId="77777777" w:rsidR="00BC34FB" w:rsidRDefault="00BC34FB" w:rsidP="00151A33">
      <w:pPr>
        <w:pStyle w:val="NoSpacing"/>
        <w:jc w:val="both"/>
        <w:rPr>
          <w:rFonts w:cstheme="minorHAnsi"/>
          <w:b/>
          <w:bCs/>
          <w:sz w:val="20"/>
          <w:szCs w:val="20"/>
        </w:rPr>
      </w:pPr>
    </w:p>
    <w:p w14:paraId="1319990A" w14:textId="77777777" w:rsidR="00BC34FB" w:rsidRDefault="00BC34FB" w:rsidP="00151A33">
      <w:pPr>
        <w:pStyle w:val="NoSpacing"/>
        <w:jc w:val="both"/>
        <w:rPr>
          <w:rFonts w:cstheme="minorHAnsi"/>
          <w:b/>
          <w:bCs/>
          <w:sz w:val="20"/>
          <w:szCs w:val="20"/>
        </w:rPr>
      </w:pPr>
    </w:p>
    <w:p w14:paraId="1746E6EF" w14:textId="77777777" w:rsidR="00BC34FB" w:rsidRDefault="00BC34FB" w:rsidP="00151A33">
      <w:pPr>
        <w:pStyle w:val="NoSpacing"/>
        <w:jc w:val="both"/>
        <w:rPr>
          <w:rFonts w:cstheme="minorHAnsi"/>
          <w:b/>
          <w:bCs/>
          <w:sz w:val="20"/>
          <w:szCs w:val="20"/>
        </w:rPr>
      </w:pPr>
    </w:p>
    <w:p w14:paraId="673EEBDA" w14:textId="77777777" w:rsidR="00BC34FB" w:rsidRDefault="00BC34FB" w:rsidP="00151A33">
      <w:pPr>
        <w:pStyle w:val="NoSpacing"/>
        <w:jc w:val="both"/>
        <w:rPr>
          <w:rFonts w:cstheme="minorHAnsi"/>
          <w:b/>
          <w:bCs/>
          <w:sz w:val="20"/>
          <w:szCs w:val="20"/>
        </w:rPr>
      </w:pPr>
    </w:p>
    <w:p w14:paraId="160FB560" w14:textId="77777777" w:rsidR="00BC34FB" w:rsidRDefault="00BC34FB" w:rsidP="00151A33">
      <w:pPr>
        <w:pStyle w:val="NoSpacing"/>
        <w:jc w:val="both"/>
        <w:rPr>
          <w:rFonts w:cstheme="minorHAnsi"/>
          <w:b/>
          <w:bCs/>
          <w:sz w:val="20"/>
          <w:szCs w:val="20"/>
        </w:rPr>
      </w:pPr>
    </w:p>
    <w:p w14:paraId="6F64E6C7" w14:textId="77777777" w:rsidR="00BC34FB" w:rsidRDefault="00BC34FB" w:rsidP="00151A33">
      <w:pPr>
        <w:pStyle w:val="NoSpacing"/>
        <w:jc w:val="both"/>
        <w:rPr>
          <w:rFonts w:cstheme="minorHAnsi"/>
          <w:b/>
          <w:bCs/>
          <w:sz w:val="20"/>
          <w:szCs w:val="20"/>
        </w:rPr>
      </w:pPr>
    </w:p>
    <w:p w14:paraId="61FAC43A" w14:textId="77777777" w:rsidR="00BC34FB" w:rsidRDefault="00BC34FB" w:rsidP="00151A33">
      <w:pPr>
        <w:pStyle w:val="NoSpacing"/>
        <w:jc w:val="both"/>
        <w:rPr>
          <w:rFonts w:cstheme="minorHAnsi"/>
          <w:b/>
          <w:bCs/>
          <w:sz w:val="20"/>
          <w:szCs w:val="20"/>
        </w:rPr>
      </w:pPr>
    </w:p>
    <w:p w14:paraId="757AAFBF" w14:textId="77777777" w:rsidR="00BC34FB" w:rsidRDefault="00BC34FB" w:rsidP="00151A33">
      <w:pPr>
        <w:pStyle w:val="NoSpacing"/>
        <w:jc w:val="both"/>
        <w:rPr>
          <w:rFonts w:cstheme="minorHAnsi"/>
          <w:b/>
          <w:bCs/>
          <w:sz w:val="20"/>
          <w:szCs w:val="20"/>
        </w:rPr>
      </w:pPr>
    </w:p>
    <w:p w14:paraId="08515D62" w14:textId="77777777" w:rsidR="00BC34FB" w:rsidRDefault="00BC34FB" w:rsidP="00151A33">
      <w:pPr>
        <w:pStyle w:val="NoSpacing"/>
        <w:jc w:val="both"/>
        <w:rPr>
          <w:rFonts w:cstheme="minorHAnsi"/>
          <w:b/>
          <w:bCs/>
          <w:sz w:val="20"/>
          <w:szCs w:val="20"/>
        </w:rPr>
      </w:pPr>
    </w:p>
    <w:p w14:paraId="00319919" w14:textId="77777777" w:rsidR="00BC34FB" w:rsidRDefault="00BC34FB" w:rsidP="00151A33">
      <w:pPr>
        <w:pStyle w:val="NoSpacing"/>
        <w:jc w:val="both"/>
        <w:rPr>
          <w:rFonts w:cstheme="minorHAnsi"/>
          <w:b/>
          <w:bCs/>
          <w:sz w:val="20"/>
          <w:szCs w:val="20"/>
        </w:rPr>
      </w:pPr>
    </w:p>
    <w:p w14:paraId="4D6C44EF" w14:textId="77777777" w:rsidR="00BC34FB" w:rsidRDefault="00BC34FB" w:rsidP="00151A33">
      <w:pPr>
        <w:pStyle w:val="NoSpacing"/>
        <w:jc w:val="both"/>
        <w:rPr>
          <w:rFonts w:cstheme="minorHAnsi"/>
          <w:b/>
          <w:bCs/>
          <w:sz w:val="20"/>
          <w:szCs w:val="20"/>
        </w:rPr>
      </w:pPr>
    </w:p>
    <w:p w14:paraId="66E29BCD" w14:textId="013F8EFE" w:rsidR="00151A33" w:rsidRPr="00186EF9" w:rsidRDefault="000E25A1" w:rsidP="00151A33">
      <w:pPr>
        <w:pStyle w:val="NoSpacing"/>
        <w:jc w:val="both"/>
        <w:rPr>
          <w:rFonts w:ascii="Calibri Light" w:hAnsi="Calibri Light" w:cs="Calibri Light"/>
          <w:b/>
          <w:bCs/>
          <w:color w:val="009193"/>
          <w:sz w:val="24"/>
          <w:szCs w:val="24"/>
        </w:rPr>
      </w:pPr>
      <w:r w:rsidRPr="00186EF9">
        <w:rPr>
          <w:rFonts w:ascii="Calibri Light" w:hAnsi="Calibri Light" w:cs="Calibri Light"/>
          <w:b/>
          <w:bCs/>
          <w:color w:val="009193"/>
          <w:sz w:val="24"/>
          <w:szCs w:val="24"/>
        </w:rPr>
        <w:lastRenderedPageBreak/>
        <w:t>Year 4</w:t>
      </w:r>
      <w:r w:rsidR="00151A33" w:rsidRPr="00186EF9">
        <w:rPr>
          <w:rFonts w:ascii="Calibri Light" w:hAnsi="Calibri Light" w:cs="Calibri Light"/>
          <w:b/>
          <w:bCs/>
          <w:color w:val="009193"/>
          <w:sz w:val="24"/>
          <w:szCs w:val="24"/>
        </w:rPr>
        <w:t xml:space="preserve"> – Recap on the name of the main parts of the body including external genitalia (e.g. vulva, vagina, penis, testicles)</w:t>
      </w:r>
    </w:p>
    <w:p w14:paraId="355749B4" w14:textId="04BD332D" w:rsidR="00B95AB4" w:rsidRPr="00217A3B" w:rsidRDefault="00151A33" w:rsidP="00F62790">
      <w:pPr>
        <w:pStyle w:val="NoSpacing"/>
        <w:numPr>
          <w:ilvl w:val="0"/>
          <w:numId w:val="14"/>
        </w:numPr>
        <w:jc w:val="both"/>
        <w:rPr>
          <w:rFonts w:ascii="Calibri Light" w:hAnsi="Calibri Light" w:cs="Calibri Light"/>
          <w:i/>
          <w:iCs/>
          <w:color w:val="000000" w:themeColor="text1"/>
          <w:sz w:val="36"/>
          <w:szCs w:val="36"/>
        </w:rPr>
      </w:pPr>
      <w:r w:rsidRPr="00217A3B">
        <w:rPr>
          <w:rFonts w:ascii="Calibri Light" w:hAnsi="Calibri Light" w:cs="Calibri Light"/>
          <w:i/>
          <w:iCs/>
          <w:color w:val="000000" w:themeColor="text1"/>
          <w:sz w:val="24"/>
          <w:szCs w:val="24"/>
        </w:rPr>
        <w:t>Possible lessons introducing periods but this is reviewed annual based on the needs of the year group</w:t>
      </w:r>
    </w:p>
    <w:p w14:paraId="5488DAD9" w14:textId="5D688E4F" w:rsidR="009E0F4C" w:rsidRPr="004F5AD4" w:rsidRDefault="00F62790" w:rsidP="00B95AB4">
      <w:pPr>
        <w:pStyle w:val="NoSpacing"/>
        <w:jc w:val="both"/>
        <w:rPr>
          <w:rFonts w:ascii="Calibri Light" w:hAnsi="Calibri Light" w:cs="Calibri Light"/>
          <w:b/>
          <w:bCs/>
          <w:color w:val="000000" w:themeColor="text1"/>
          <w:sz w:val="24"/>
          <w:szCs w:val="24"/>
        </w:rPr>
      </w:pPr>
      <w:r w:rsidRPr="00F3660E">
        <w:rPr>
          <w:rFonts w:ascii="Calibri Light" w:hAnsi="Calibri Light" w:cs="Calibri Light"/>
          <w:b/>
          <w:bCs/>
          <w:noProof/>
          <w:color w:val="000000" w:themeColor="text1"/>
          <w:sz w:val="24"/>
          <w:szCs w:val="24"/>
        </w:rPr>
        <w:drawing>
          <wp:inline distT="0" distB="0" distL="0" distR="0" wp14:anchorId="0F284C89" wp14:editId="1687350D">
            <wp:extent cx="6282062" cy="8503920"/>
            <wp:effectExtent l="0" t="0" r="4445" b="508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18"/>
                    <a:stretch>
                      <a:fillRect/>
                    </a:stretch>
                  </pic:blipFill>
                  <pic:spPr>
                    <a:xfrm>
                      <a:off x="0" y="0"/>
                      <a:ext cx="6284333" cy="8506994"/>
                    </a:xfrm>
                    <a:prstGeom prst="rect">
                      <a:avLst/>
                    </a:prstGeom>
                  </pic:spPr>
                </pic:pic>
              </a:graphicData>
            </a:graphic>
          </wp:inline>
        </w:drawing>
      </w:r>
    </w:p>
    <w:p w14:paraId="70122C2D" w14:textId="19FC77DE" w:rsidR="009E0F4C" w:rsidRPr="000E25A1" w:rsidRDefault="009E0F4C" w:rsidP="00B95AB4">
      <w:pPr>
        <w:pStyle w:val="NoSpacing"/>
        <w:jc w:val="both"/>
        <w:rPr>
          <w:rFonts w:ascii="Calibri Light" w:hAnsi="Calibri Light" w:cs="Calibri Light"/>
          <w:sz w:val="24"/>
          <w:szCs w:val="24"/>
        </w:rPr>
      </w:pPr>
    </w:p>
    <w:p w14:paraId="18968F30" w14:textId="753E6091" w:rsidR="009E0F4C" w:rsidRPr="000E25A1" w:rsidRDefault="009E0F4C" w:rsidP="00B95AB4">
      <w:pPr>
        <w:pStyle w:val="NoSpacing"/>
        <w:jc w:val="both"/>
        <w:rPr>
          <w:rFonts w:ascii="Calibri Light" w:hAnsi="Calibri Light" w:cs="Calibri Light"/>
          <w:sz w:val="24"/>
          <w:szCs w:val="24"/>
        </w:rPr>
      </w:pPr>
    </w:p>
    <w:p w14:paraId="743CC93C" w14:textId="4B96D09E" w:rsidR="00956D42" w:rsidRPr="000E25A1" w:rsidRDefault="007354B8" w:rsidP="00B95AB4">
      <w:pPr>
        <w:jc w:val="both"/>
        <w:rPr>
          <w:rFonts w:ascii="Calibri Light" w:hAnsi="Calibri Light" w:cs="Calibri Light"/>
          <w:b/>
          <w:bCs/>
          <w:sz w:val="24"/>
          <w:szCs w:val="24"/>
        </w:rPr>
      </w:pPr>
      <w:r w:rsidRPr="007354B8">
        <w:rPr>
          <w:rFonts w:ascii="Calibri Light" w:hAnsi="Calibri Light" w:cs="Calibri Light"/>
          <w:b/>
          <w:bCs/>
          <w:noProof/>
          <w:sz w:val="24"/>
          <w:szCs w:val="24"/>
        </w:rPr>
        <w:drawing>
          <wp:inline distT="0" distB="0" distL="0" distR="0" wp14:anchorId="73CE15D0" wp14:editId="45654061">
            <wp:extent cx="6646545" cy="7890510"/>
            <wp:effectExtent l="0" t="0" r="0" b="0"/>
            <wp:docPr id="45" name="Picture 4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10;&#10;Description automatically generated"/>
                    <pic:cNvPicPr/>
                  </pic:nvPicPr>
                  <pic:blipFill>
                    <a:blip r:embed="rId19"/>
                    <a:stretch>
                      <a:fillRect/>
                    </a:stretch>
                  </pic:blipFill>
                  <pic:spPr>
                    <a:xfrm>
                      <a:off x="0" y="0"/>
                      <a:ext cx="6646545" cy="7890510"/>
                    </a:xfrm>
                    <a:prstGeom prst="rect">
                      <a:avLst/>
                    </a:prstGeom>
                  </pic:spPr>
                </pic:pic>
              </a:graphicData>
            </a:graphic>
          </wp:inline>
        </w:drawing>
      </w:r>
    </w:p>
    <w:p w14:paraId="0C6A2312" w14:textId="11F8E49E" w:rsidR="00470736" w:rsidRDefault="00470736" w:rsidP="000E25A1">
      <w:pPr>
        <w:pStyle w:val="NoSpacing"/>
        <w:jc w:val="both"/>
        <w:rPr>
          <w:rFonts w:ascii="Calibri Light" w:hAnsi="Calibri Light" w:cs="Calibri Light"/>
          <w:b/>
          <w:bCs/>
          <w:sz w:val="24"/>
          <w:szCs w:val="24"/>
        </w:rPr>
      </w:pPr>
    </w:p>
    <w:p w14:paraId="716BCED2" w14:textId="63FBD1BA" w:rsidR="00470736" w:rsidRDefault="00470736" w:rsidP="000E25A1">
      <w:pPr>
        <w:pStyle w:val="NoSpacing"/>
        <w:jc w:val="both"/>
        <w:rPr>
          <w:rFonts w:ascii="Calibri Light" w:hAnsi="Calibri Light" w:cs="Calibri Light"/>
          <w:b/>
          <w:bCs/>
          <w:sz w:val="24"/>
          <w:szCs w:val="24"/>
        </w:rPr>
      </w:pPr>
    </w:p>
    <w:p w14:paraId="686DC524" w14:textId="227C23FF" w:rsidR="00470736" w:rsidRDefault="00470736" w:rsidP="000E25A1">
      <w:pPr>
        <w:pStyle w:val="NoSpacing"/>
        <w:jc w:val="both"/>
        <w:rPr>
          <w:rFonts w:ascii="Calibri Light" w:hAnsi="Calibri Light" w:cs="Calibri Light"/>
          <w:b/>
          <w:bCs/>
          <w:sz w:val="24"/>
          <w:szCs w:val="24"/>
        </w:rPr>
      </w:pPr>
    </w:p>
    <w:p w14:paraId="2AFB4CA8" w14:textId="165862DF" w:rsidR="00470736" w:rsidRDefault="00470736" w:rsidP="000E25A1">
      <w:pPr>
        <w:pStyle w:val="NoSpacing"/>
        <w:jc w:val="both"/>
        <w:rPr>
          <w:rFonts w:ascii="Calibri Light" w:hAnsi="Calibri Light" w:cs="Calibri Light"/>
          <w:b/>
          <w:bCs/>
          <w:sz w:val="24"/>
          <w:szCs w:val="24"/>
        </w:rPr>
      </w:pPr>
    </w:p>
    <w:p w14:paraId="12BB2B53" w14:textId="77777777" w:rsidR="00470736" w:rsidRDefault="00470736" w:rsidP="000E25A1">
      <w:pPr>
        <w:pStyle w:val="NoSpacing"/>
        <w:jc w:val="both"/>
        <w:rPr>
          <w:rFonts w:ascii="Calibri Light" w:hAnsi="Calibri Light" w:cs="Calibri Light"/>
          <w:b/>
          <w:bCs/>
          <w:sz w:val="24"/>
          <w:szCs w:val="24"/>
        </w:rPr>
      </w:pPr>
    </w:p>
    <w:p w14:paraId="009C71A4" w14:textId="77777777" w:rsidR="007354B8" w:rsidRDefault="007354B8" w:rsidP="000E25A1">
      <w:pPr>
        <w:pStyle w:val="NoSpacing"/>
        <w:jc w:val="both"/>
        <w:rPr>
          <w:rFonts w:ascii="Calibri Light" w:hAnsi="Calibri Light" w:cs="Calibri Light"/>
          <w:b/>
          <w:bCs/>
          <w:sz w:val="24"/>
          <w:szCs w:val="24"/>
        </w:rPr>
      </w:pPr>
    </w:p>
    <w:p w14:paraId="49A78BC9" w14:textId="77777777" w:rsidR="007354B8" w:rsidRDefault="007354B8" w:rsidP="000E25A1">
      <w:pPr>
        <w:pStyle w:val="NoSpacing"/>
        <w:jc w:val="both"/>
        <w:rPr>
          <w:rFonts w:ascii="Calibri Light" w:hAnsi="Calibri Light" w:cs="Calibri Light"/>
          <w:b/>
          <w:bCs/>
          <w:sz w:val="24"/>
          <w:szCs w:val="24"/>
        </w:rPr>
      </w:pPr>
    </w:p>
    <w:p w14:paraId="14B840A7" w14:textId="77777777" w:rsidR="007354B8" w:rsidRDefault="007354B8" w:rsidP="000E25A1">
      <w:pPr>
        <w:pStyle w:val="NoSpacing"/>
        <w:jc w:val="both"/>
        <w:rPr>
          <w:rFonts w:ascii="Calibri Light" w:hAnsi="Calibri Light" w:cs="Calibri Light"/>
          <w:b/>
          <w:bCs/>
          <w:sz w:val="24"/>
          <w:szCs w:val="24"/>
        </w:rPr>
      </w:pPr>
    </w:p>
    <w:p w14:paraId="0BC08C7F" w14:textId="3BAA70DA" w:rsidR="00470736" w:rsidRPr="00F62790" w:rsidRDefault="000E25A1" w:rsidP="000E25A1">
      <w:pPr>
        <w:pStyle w:val="NoSpacing"/>
        <w:jc w:val="both"/>
        <w:rPr>
          <w:rFonts w:ascii="Calibri Light" w:hAnsi="Calibri Light" w:cs="Calibri Light"/>
          <w:b/>
          <w:bCs/>
          <w:color w:val="009193"/>
          <w:sz w:val="24"/>
          <w:szCs w:val="24"/>
        </w:rPr>
      </w:pPr>
      <w:r w:rsidRPr="00F62790">
        <w:rPr>
          <w:rFonts w:ascii="Calibri Light" w:hAnsi="Calibri Light" w:cs="Calibri Light"/>
          <w:b/>
          <w:bCs/>
          <w:color w:val="009193"/>
          <w:sz w:val="24"/>
          <w:szCs w:val="24"/>
        </w:rPr>
        <w:t>Year 5</w:t>
      </w:r>
      <w:r w:rsidR="00A00122" w:rsidRPr="00F62790">
        <w:rPr>
          <w:rFonts w:ascii="Calibri Light" w:hAnsi="Calibri Light" w:cs="Calibri Light"/>
          <w:b/>
          <w:bCs/>
          <w:color w:val="009193"/>
          <w:sz w:val="24"/>
          <w:szCs w:val="24"/>
        </w:rPr>
        <w:t xml:space="preserve"> - </w:t>
      </w:r>
      <w:r w:rsidR="00D57423" w:rsidRPr="00F62790">
        <w:rPr>
          <w:rFonts w:ascii="Calibri Light" w:hAnsi="Calibri Light" w:cs="Calibri Light"/>
          <w:b/>
          <w:bCs/>
          <w:color w:val="009193"/>
          <w:sz w:val="24"/>
          <w:szCs w:val="24"/>
        </w:rPr>
        <w:t xml:space="preserve"> Year 5 lessons will cover </w:t>
      </w:r>
      <w:r w:rsidR="009C5A1D" w:rsidRPr="00F62790">
        <w:rPr>
          <w:rFonts w:ascii="Calibri Light" w:hAnsi="Calibri Light" w:cs="Calibri Light"/>
          <w:b/>
          <w:bCs/>
          <w:color w:val="009193"/>
          <w:sz w:val="24"/>
          <w:szCs w:val="24"/>
        </w:rPr>
        <w:t xml:space="preserve">how babies are conceived and </w:t>
      </w:r>
      <w:r w:rsidR="00D57423" w:rsidRPr="00F62790">
        <w:rPr>
          <w:rFonts w:ascii="Calibri Light" w:hAnsi="Calibri Light" w:cs="Calibri Light"/>
          <w:b/>
          <w:bCs/>
          <w:color w:val="009193"/>
          <w:sz w:val="24"/>
          <w:szCs w:val="24"/>
        </w:rPr>
        <w:t>puberty</w:t>
      </w:r>
      <w:r w:rsidR="009C5A1D" w:rsidRPr="00F62790">
        <w:rPr>
          <w:rFonts w:ascii="Calibri Light" w:hAnsi="Calibri Light" w:cs="Calibri Light"/>
          <w:b/>
          <w:bCs/>
          <w:color w:val="009193"/>
          <w:sz w:val="24"/>
          <w:szCs w:val="24"/>
        </w:rPr>
        <w:t xml:space="preserve"> including periods.</w:t>
      </w:r>
    </w:p>
    <w:p w14:paraId="5560E9AB" w14:textId="1007D859" w:rsidR="001B4455" w:rsidRDefault="001B4455" w:rsidP="000E25A1">
      <w:pPr>
        <w:pStyle w:val="NoSpacing"/>
        <w:jc w:val="both"/>
        <w:rPr>
          <w:rFonts w:ascii="Calibri Light" w:hAnsi="Calibri Light" w:cs="Calibri Light"/>
          <w:b/>
          <w:bCs/>
          <w:sz w:val="24"/>
          <w:szCs w:val="24"/>
        </w:rPr>
      </w:pPr>
      <w:r w:rsidRPr="001B4455">
        <w:rPr>
          <w:rFonts w:ascii="Calibri Light" w:hAnsi="Calibri Light" w:cs="Calibri Light"/>
          <w:b/>
          <w:bCs/>
          <w:noProof/>
          <w:sz w:val="24"/>
          <w:szCs w:val="24"/>
        </w:rPr>
        <w:drawing>
          <wp:inline distT="0" distB="0" distL="0" distR="0" wp14:anchorId="79394B3E" wp14:editId="180394B1">
            <wp:extent cx="6121652" cy="6338047"/>
            <wp:effectExtent l="0" t="0" r="0" b="0"/>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pic:nvPicPr>
                  <pic:blipFill>
                    <a:blip r:embed="rId20"/>
                    <a:stretch>
                      <a:fillRect/>
                    </a:stretch>
                  </pic:blipFill>
                  <pic:spPr>
                    <a:xfrm>
                      <a:off x="0" y="0"/>
                      <a:ext cx="6128826" cy="6345475"/>
                    </a:xfrm>
                    <a:prstGeom prst="rect">
                      <a:avLst/>
                    </a:prstGeom>
                  </pic:spPr>
                </pic:pic>
              </a:graphicData>
            </a:graphic>
          </wp:inline>
        </w:drawing>
      </w:r>
    </w:p>
    <w:p w14:paraId="434C8F37" w14:textId="3A4B0224" w:rsidR="000E25A1" w:rsidRPr="000E25A1" w:rsidRDefault="006B392C" w:rsidP="000E25A1">
      <w:pPr>
        <w:pStyle w:val="NoSpacing"/>
        <w:jc w:val="both"/>
        <w:rPr>
          <w:rFonts w:ascii="Calibri Light" w:hAnsi="Calibri Light" w:cs="Calibri Light"/>
          <w:sz w:val="24"/>
          <w:szCs w:val="24"/>
        </w:rPr>
      </w:pPr>
      <w:r w:rsidRPr="001B4455">
        <w:rPr>
          <w:rFonts w:ascii="Calibri Light" w:hAnsi="Calibri Light" w:cs="Calibri Light"/>
          <w:noProof/>
          <w:sz w:val="24"/>
          <w:szCs w:val="24"/>
        </w:rPr>
        <w:lastRenderedPageBreak/>
        <w:drawing>
          <wp:inline distT="0" distB="0" distL="0" distR="0" wp14:anchorId="6A9DEC41" wp14:editId="56540371">
            <wp:extent cx="5638800" cy="2920949"/>
            <wp:effectExtent l="0" t="0" r="0" b="635"/>
            <wp:docPr id="47" name="Picture 4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10;&#10;Description automatically generated"/>
                    <pic:cNvPicPr/>
                  </pic:nvPicPr>
                  <pic:blipFill>
                    <a:blip r:embed="rId21"/>
                    <a:stretch>
                      <a:fillRect/>
                    </a:stretch>
                  </pic:blipFill>
                  <pic:spPr>
                    <a:xfrm>
                      <a:off x="0" y="0"/>
                      <a:ext cx="5656452" cy="2930093"/>
                    </a:xfrm>
                    <a:prstGeom prst="rect">
                      <a:avLst/>
                    </a:prstGeom>
                  </pic:spPr>
                </pic:pic>
              </a:graphicData>
            </a:graphic>
          </wp:inline>
        </w:drawing>
      </w:r>
    </w:p>
    <w:p w14:paraId="6B1F0D11" w14:textId="2E6E1B1A" w:rsidR="000E25A1" w:rsidRDefault="00B827F5" w:rsidP="000E25A1">
      <w:pPr>
        <w:pStyle w:val="NoSpacing"/>
        <w:jc w:val="both"/>
        <w:rPr>
          <w:rFonts w:ascii="Calibri Light" w:hAnsi="Calibri Light" w:cs="Calibri Light"/>
          <w:sz w:val="24"/>
          <w:szCs w:val="24"/>
        </w:rPr>
      </w:pPr>
      <w:r w:rsidRPr="00B827F5">
        <w:rPr>
          <w:rFonts w:ascii="Calibri Light" w:hAnsi="Calibri Light" w:cs="Calibri Light"/>
          <w:noProof/>
          <w:sz w:val="24"/>
          <w:szCs w:val="24"/>
        </w:rPr>
        <w:drawing>
          <wp:inline distT="0" distB="0" distL="0" distR="0" wp14:anchorId="51128DFC" wp14:editId="675AA811">
            <wp:extent cx="6646545" cy="4824095"/>
            <wp:effectExtent l="0" t="0" r="0" b="1905"/>
            <wp:docPr id="48" name="Picture 4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10;&#10;Description automatically generated"/>
                    <pic:cNvPicPr/>
                  </pic:nvPicPr>
                  <pic:blipFill>
                    <a:blip r:embed="rId22"/>
                    <a:stretch>
                      <a:fillRect/>
                    </a:stretch>
                  </pic:blipFill>
                  <pic:spPr>
                    <a:xfrm>
                      <a:off x="0" y="0"/>
                      <a:ext cx="6646545" cy="4824095"/>
                    </a:xfrm>
                    <a:prstGeom prst="rect">
                      <a:avLst/>
                    </a:prstGeom>
                  </pic:spPr>
                </pic:pic>
              </a:graphicData>
            </a:graphic>
          </wp:inline>
        </w:drawing>
      </w:r>
    </w:p>
    <w:p w14:paraId="287A7909" w14:textId="00FE8DD3" w:rsidR="00B827F5" w:rsidRPr="000E25A1" w:rsidRDefault="00B827F5" w:rsidP="000E25A1">
      <w:pPr>
        <w:pStyle w:val="NoSpacing"/>
        <w:jc w:val="both"/>
        <w:rPr>
          <w:rFonts w:ascii="Calibri Light" w:hAnsi="Calibri Light" w:cs="Calibri Light"/>
          <w:sz w:val="24"/>
          <w:szCs w:val="24"/>
        </w:rPr>
      </w:pPr>
      <w:r w:rsidRPr="00B827F5">
        <w:rPr>
          <w:rFonts w:ascii="Calibri Light" w:hAnsi="Calibri Light" w:cs="Calibri Light"/>
          <w:noProof/>
          <w:sz w:val="24"/>
          <w:szCs w:val="24"/>
        </w:rPr>
        <w:drawing>
          <wp:inline distT="0" distB="0" distL="0" distR="0" wp14:anchorId="40937ED7" wp14:editId="6B743C22">
            <wp:extent cx="6646545" cy="1195705"/>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23"/>
                    <a:stretch>
                      <a:fillRect/>
                    </a:stretch>
                  </pic:blipFill>
                  <pic:spPr>
                    <a:xfrm>
                      <a:off x="0" y="0"/>
                      <a:ext cx="6646545" cy="1195705"/>
                    </a:xfrm>
                    <a:prstGeom prst="rect">
                      <a:avLst/>
                    </a:prstGeom>
                  </pic:spPr>
                </pic:pic>
              </a:graphicData>
            </a:graphic>
          </wp:inline>
        </w:drawing>
      </w:r>
    </w:p>
    <w:p w14:paraId="21452815" w14:textId="2CA294DA" w:rsidR="000E25A1" w:rsidRPr="000E25A1" w:rsidRDefault="000E25A1" w:rsidP="000E25A1">
      <w:pPr>
        <w:pStyle w:val="NoSpacing"/>
        <w:jc w:val="both"/>
        <w:rPr>
          <w:rFonts w:ascii="Calibri Light" w:hAnsi="Calibri Light" w:cs="Calibri Light"/>
          <w:sz w:val="24"/>
          <w:szCs w:val="24"/>
        </w:rPr>
      </w:pPr>
    </w:p>
    <w:p w14:paraId="751F7E79" w14:textId="77777777" w:rsidR="000E25A1" w:rsidRPr="000E25A1" w:rsidRDefault="000E25A1" w:rsidP="000E25A1">
      <w:pPr>
        <w:pStyle w:val="NoSpacing"/>
        <w:jc w:val="both"/>
        <w:rPr>
          <w:rFonts w:ascii="Calibri Light" w:hAnsi="Calibri Light" w:cs="Calibri Light"/>
          <w:sz w:val="24"/>
          <w:szCs w:val="24"/>
        </w:rPr>
      </w:pPr>
    </w:p>
    <w:p w14:paraId="59A47635" w14:textId="5A94D446" w:rsidR="005C510E" w:rsidRPr="00F62790" w:rsidRDefault="005C510E" w:rsidP="005C510E">
      <w:pPr>
        <w:jc w:val="both"/>
        <w:rPr>
          <w:rFonts w:ascii="Calibri Light" w:hAnsi="Calibri Light" w:cs="Calibri Light"/>
          <w:b/>
          <w:bCs/>
          <w:color w:val="009193"/>
          <w:sz w:val="24"/>
          <w:szCs w:val="24"/>
        </w:rPr>
      </w:pPr>
      <w:r w:rsidRPr="00F62790">
        <w:rPr>
          <w:rFonts w:ascii="Calibri Light" w:hAnsi="Calibri Light" w:cs="Calibri Light"/>
          <w:b/>
          <w:bCs/>
          <w:color w:val="009193"/>
          <w:sz w:val="24"/>
          <w:szCs w:val="24"/>
        </w:rPr>
        <w:lastRenderedPageBreak/>
        <w:t xml:space="preserve">Year 6 – </w:t>
      </w:r>
      <w:r w:rsidR="008771F7" w:rsidRPr="00F62790">
        <w:rPr>
          <w:rFonts w:ascii="Calibri Light" w:hAnsi="Calibri Light" w:cs="Calibri Light"/>
          <w:b/>
          <w:bCs/>
          <w:color w:val="009193"/>
          <w:sz w:val="24"/>
          <w:szCs w:val="24"/>
        </w:rPr>
        <w:t xml:space="preserve"> C</w:t>
      </w:r>
      <w:r w:rsidRPr="00F62790">
        <w:rPr>
          <w:rFonts w:ascii="Calibri Light" w:hAnsi="Calibri Light" w:cs="Calibri Light"/>
          <w:b/>
          <w:bCs/>
          <w:color w:val="009193"/>
          <w:sz w:val="24"/>
          <w:szCs w:val="24"/>
        </w:rPr>
        <w:t>hildren will be taught age appropriate content along with additional lessons that discuss areas such as sexual relationships, contraception, consent, gender identity, changing emotions, love and trust, harassment, banter and unwanted behaviour.</w:t>
      </w:r>
    </w:p>
    <w:p w14:paraId="68E6A61E" w14:textId="641A139D" w:rsidR="005C510E" w:rsidRPr="008771F7" w:rsidRDefault="00640CD7" w:rsidP="005C510E">
      <w:pPr>
        <w:jc w:val="both"/>
        <w:rPr>
          <w:rFonts w:ascii="Calibri Light" w:hAnsi="Calibri Light" w:cs="Calibri Light"/>
          <w:b/>
          <w:bCs/>
          <w:sz w:val="10"/>
          <w:szCs w:val="10"/>
        </w:rPr>
      </w:pPr>
      <w:r w:rsidRPr="00640CD7">
        <w:rPr>
          <w:rFonts w:ascii="Calibri Light" w:hAnsi="Calibri Light" w:cs="Calibri Light"/>
          <w:b/>
          <w:bCs/>
          <w:noProof/>
          <w:sz w:val="10"/>
          <w:szCs w:val="10"/>
        </w:rPr>
        <w:drawing>
          <wp:inline distT="0" distB="0" distL="0" distR="0" wp14:anchorId="576F5F53" wp14:editId="4EC06F25">
            <wp:extent cx="6646545" cy="8851265"/>
            <wp:effectExtent l="0" t="0" r="0" b="635"/>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24"/>
                    <a:stretch>
                      <a:fillRect/>
                    </a:stretch>
                  </pic:blipFill>
                  <pic:spPr>
                    <a:xfrm>
                      <a:off x="0" y="0"/>
                      <a:ext cx="6646545" cy="8851265"/>
                    </a:xfrm>
                    <a:prstGeom prst="rect">
                      <a:avLst/>
                    </a:prstGeom>
                  </pic:spPr>
                </pic:pic>
              </a:graphicData>
            </a:graphic>
          </wp:inline>
        </w:drawing>
      </w:r>
    </w:p>
    <w:p w14:paraId="01F5FD0A" w14:textId="4774ACF7" w:rsidR="003570D2" w:rsidRPr="000E25A1" w:rsidRDefault="003570D2" w:rsidP="00B95AB4">
      <w:pPr>
        <w:pStyle w:val="NoSpacing"/>
        <w:jc w:val="both"/>
        <w:rPr>
          <w:rFonts w:ascii="Calibri Light" w:hAnsi="Calibri Light" w:cs="Calibri Light"/>
          <w:sz w:val="24"/>
          <w:szCs w:val="24"/>
        </w:rPr>
      </w:pPr>
    </w:p>
    <w:p w14:paraId="72CC7A73" w14:textId="77777777" w:rsidR="003570D2" w:rsidRPr="000E25A1" w:rsidRDefault="003570D2" w:rsidP="00B95AB4">
      <w:pPr>
        <w:pStyle w:val="NoSpacing"/>
        <w:jc w:val="both"/>
        <w:rPr>
          <w:rFonts w:ascii="Calibri Light" w:hAnsi="Calibri Light" w:cs="Calibri Light"/>
          <w:sz w:val="24"/>
          <w:szCs w:val="24"/>
        </w:rPr>
      </w:pPr>
    </w:p>
    <w:p w14:paraId="0D156FF8" w14:textId="48502EE9" w:rsidR="003570D2" w:rsidRPr="000E25A1" w:rsidRDefault="003570D2" w:rsidP="00B95AB4">
      <w:pPr>
        <w:pStyle w:val="NoSpacing"/>
        <w:jc w:val="both"/>
        <w:rPr>
          <w:rFonts w:ascii="Calibri Light" w:hAnsi="Calibri Light" w:cs="Calibri Light"/>
          <w:sz w:val="24"/>
          <w:szCs w:val="24"/>
        </w:rPr>
      </w:pPr>
    </w:p>
    <w:p w14:paraId="4FF71EA1" w14:textId="57303022" w:rsidR="003570D2" w:rsidRPr="000E25A1" w:rsidRDefault="002228A3" w:rsidP="00B95AB4">
      <w:pPr>
        <w:pStyle w:val="NoSpacing"/>
        <w:jc w:val="both"/>
        <w:rPr>
          <w:rFonts w:ascii="Calibri Light" w:hAnsi="Calibri Light" w:cs="Calibri Light"/>
          <w:sz w:val="24"/>
          <w:szCs w:val="24"/>
        </w:rPr>
      </w:pPr>
      <w:r w:rsidRPr="002228A3">
        <w:rPr>
          <w:rFonts w:ascii="Calibri Light" w:hAnsi="Calibri Light" w:cs="Calibri Light"/>
          <w:noProof/>
          <w:sz w:val="24"/>
          <w:szCs w:val="24"/>
        </w:rPr>
        <w:drawing>
          <wp:inline distT="0" distB="0" distL="0" distR="0" wp14:anchorId="6EB35B12" wp14:editId="1C828D7C">
            <wp:extent cx="6646545" cy="7474585"/>
            <wp:effectExtent l="0" t="0" r="0" b="5715"/>
            <wp:docPr id="51" name="Picture 5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with low confidence"/>
                    <pic:cNvPicPr/>
                  </pic:nvPicPr>
                  <pic:blipFill>
                    <a:blip r:embed="rId25"/>
                    <a:stretch>
                      <a:fillRect/>
                    </a:stretch>
                  </pic:blipFill>
                  <pic:spPr>
                    <a:xfrm>
                      <a:off x="0" y="0"/>
                      <a:ext cx="6646545" cy="7474585"/>
                    </a:xfrm>
                    <a:prstGeom prst="rect">
                      <a:avLst/>
                    </a:prstGeom>
                  </pic:spPr>
                </pic:pic>
              </a:graphicData>
            </a:graphic>
          </wp:inline>
        </w:drawing>
      </w:r>
    </w:p>
    <w:p w14:paraId="64699C32" w14:textId="77777777" w:rsidR="005C510E" w:rsidRDefault="005C510E" w:rsidP="00956D42">
      <w:pPr>
        <w:pStyle w:val="NoSpacing"/>
        <w:jc w:val="both"/>
        <w:rPr>
          <w:rFonts w:ascii="Calibri Light" w:hAnsi="Calibri Light" w:cs="Calibri Light"/>
          <w:sz w:val="24"/>
          <w:szCs w:val="24"/>
        </w:rPr>
      </w:pPr>
    </w:p>
    <w:p w14:paraId="1614B1D3" w14:textId="77777777" w:rsidR="002228A3" w:rsidRDefault="002228A3" w:rsidP="00956D42">
      <w:pPr>
        <w:pStyle w:val="NoSpacing"/>
        <w:jc w:val="both"/>
        <w:rPr>
          <w:rFonts w:ascii="Calibri Light" w:hAnsi="Calibri Light" w:cs="Calibri Light"/>
          <w:sz w:val="24"/>
          <w:szCs w:val="24"/>
        </w:rPr>
      </w:pPr>
    </w:p>
    <w:p w14:paraId="396070E1" w14:textId="77777777" w:rsidR="002228A3" w:rsidRDefault="002228A3" w:rsidP="00956D42">
      <w:pPr>
        <w:pStyle w:val="NoSpacing"/>
        <w:jc w:val="both"/>
        <w:rPr>
          <w:rFonts w:ascii="Calibri Light" w:hAnsi="Calibri Light" w:cs="Calibri Light"/>
          <w:sz w:val="24"/>
          <w:szCs w:val="24"/>
        </w:rPr>
      </w:pPr>
    </w:p>
    <w:p w14:paraId="30F65F3A" w14:textId="77777777" w:rsidR="002228A3" w:rsidRDefault="002228A3" w:rsidP="00956D42">
      <w:pPr>
        <w:pStyle w:val="NoSpacing"/>
        <w:jc w:val="both"/>
        <w:rPr>
          <w:rFonts w:ascii="Calibri Light" w:hAnsi="Calibri Light" w:cs="Calibri Light"/>
          <w:sz w:val="24"/>
          <w:szCs w:val="24"/>
        </w:rPr>
      </w:pPr>
    </w:p>
    <w:p w14:paraId="5A68DCF2" w14:textId="77777777" w:rsidR="002228A3" w:rsidRDefault="002228A3" w:rsidP="00956D42">
      <w:pPr>
        <w:pStyle w:val="NoSpacing"/>
        <w:jc w:val="both"/>
        <w:rPr>
          <w:rFonts w:ascii="Calibri Light" w:hAnsi="Calibri Light" w:cs="Calibri Light"/>
          <w:sz w:val="24"/>
          <w:szCs w:val="24"/>
        </w:rPr>
      </w:pPr>
    </w:p>
    <w:p w14:paraId="52F2ED0F" w14:textId="77777777" w:rsidR="002228A3" w:rsidRDefault="002228A3" w:rsidP="00956D42">
      <w:pPr>
        <w:pStyle w:val="NoSpacing"/>
        <w:jc w:val="both"/>
        <w:rPr>
          <w:rFonts w:ascii="Calibri Light" w:hAnsi="Calibri Light" w:cs="Calibri Light"/>
          <w:sz w:val="24"/>
          <w:szCs w:val="24"/>
        </w:rPr>
      </w:pPr>
    </w:p>
    <w:p w14:paraId="79A8D66E" w14:textId="77777777" w:rsidR="002228A3" w:rsidRDefault="002228A3" w:rsidP="00956D42">
      <w:pPr>
        <w:pStyle w:val="NoSpacing"/>
        <w:jc w:val="both"/>
        <w:rPr>
          <w:rFonts w:ascii="Calibri Light" w:hAnsi="Calibri Light" w:cs="Calibri Light"/>
          <w:sz w:val="24"/>
          <w:szCs w:val="24"/>
        </w:rPr>
      </w:pPr>
    </w:p>
    <w:p w14:paraId="7F1C9CD9" w14:textId="77777777" w:rsidR="002228A3" w:rsidRDefault="002228A3" w:rsidP="00956D42">
      <w:pPr>
        <w:pStyle w:val="NoSpacing"/>
        <w:jc w:val="both"/>
        <w:rPr>
          <w:rFonts w:ascii="Calibri Light" w:hAnsi="Calibri Light" w:cs="Calibri Light"/>
          <w:sz w:val="24"/>
          <w:szCs w:val="24"/>
        </w:rPr>
      </w:pPr>
    </w:p>
    <w:p w14:paraId="1DFB5133" w14:textId="0A7329F0" w:rsidR="00956D42" w:rsidRPr="000E25A1" w:rsidRDefault="00956D42" w:rsidP="00956D42">
      <w:pPr>
        <w:pStyle w:val="NoSpacing"/>
        <w:jc w:val="both"/>
        <w:rPr>
          <w:rFonts w:ascii="Calibri Light" w:hAnsi="Calibri Light" w:cs="Calibri Light"/>
          <w:sz w:val="24"/>
          <w:szCs w:val="24"/>
        </w:rPr>
      </w:pPr>
      <w:r w:rsidRPr="000E25A1">
        <w:rPr>
          <w:rFonts w:ascii="Calibri Light" w:hAnsi="Calibri Light" w:cs="Calibri Light"/>
          <w:sz w:val="24"/>
          <w:szCs w:val="24"/>
        </w:rPr>
        <w:t>We recognise the importance of ensuring that young people understand about the physical and emotional changes of puberty before they reach it, in order to allay fears or concerns. We also recognise that young people develop at different rates. When teaching about puberty in our RSE programme, we will be sensitive to the needs of those developing at different rates.</w:t>
      </w:r>
    </w:p>
    <w:p w14:paraId="656A8B18" w14:textId="77777777" w:rsidR="00470736" w:rsidRDefault="00470736" w:rsidP="00956D42">
      <w:pPr>
        <w:pStyle w:val="NoSpacing"/>
        <w:jc w:val="both"/>
        <w:rPr>
          <w:rFonts w:ascii="Calibri Light" w:hAnsi="Calibri Light" w:cs="Calibri Light"/>
          <w:sz w:val="24"/>
          <w:szCs w:val="24"/>
        </w:rPr>
      </w:pPr>
    </w:p>
    <w:p w14:paraId="3B805E64" w14:textId="6CA7DBD8" w:rsidR="00956D42" w:rsidRPr="000E25A1" w:rsidRDefault="00956D42" w:rsidP="00956D42">
      <w:pPr>
        <w:pStyle w:val="NoSpacing"/>
        <w:jc w:val="both"/>
        <w:rPr>
          <w:rFonts w:ascii="Calibri Light" w:hAnsi="Calibri Light" w:cs="Calibri Light"/>
          <w:sz w:val="24"/>
          <w:szCs w:val="24"/>
        </w:rPr>
      </w:pPr>
      <w:r w:rsidRPr="004900D1">
        <w:rPr>
          <w:rFonts w:ascii="Calibri Light" w:hAnsi="Calibri Light" w:cs="Calibri Light"/>
          <w:sz w:val="24"/>
          <w:szCs w:val="24"/>
        </w:rPr>
        <w:t xml:space="preserve">We recognise that many primary-aged children are </w:t>
      </w:r>
      <w:r w:rsidR="006B672A" w:rsidRPr="004900D1">
        <w:rPr>
          <w:rFonts w:ascii="Calibri Light" w:hAnsi="Calibri Light" w:cs="Calibri Light"/>
          <w:sz w:val="24"/>
          <w:szCs w:val="24"/>
        </w:rPr>
        <w:t xml:space="preserve">more </w:t>
      </w:r>
      <w:r w:rsidRPr="004900D1">
        <w:rPr>
          <w:rFonts w:ascii="Calibri Light" w:hAnsi="Calibri Light" w:cs="Calibri Light"/>
          <w:sz w:val="24"/>
          <w:szCs w:val="24"/>
        </w:rPr>
        <w:t xml:space="preserve">aware </w:t>
      </w:r>
      <w:r w:rsidR="006B672A" w:rsidRPr="004900D1">
        <w:rPr>
          <w:rFonts w:ascii="Calibri Light" w:hAnsi="Calibri Light" w:cs="Calibri Light"/>
          <w:sz w:val="24"/>
          <w:szCs w:val="24"/>
        </w:rPr>
        <w:t>than others a</w:t>
      </w:r>
      <w:r w:rsidRPr="004900D1">
        <w:rPr>
          <w:rFonts w:ascii="Calibri Light" w:hAnsi="Calibri Light" w:cs="Calibri Light"/>
          <w:sz w:val="24"/>
          <w:szCs w:val="24"/>
        </w:rPr>
        <w:t>nd have begun to understand that adults do not only engage in sexual activity when they wish to reproduce. Children may ask direct questions about contraception,</w:t>
      </w:r>
      <w:r w:rsidR="006B672A" w:rsidRPr="004900D1">
        <w:rPr>
          <w:rFonts w:ascii="Calibri Light" w:hAnsi="Calibri Light" w:cs="Calibri Light"/>
          <w:sz w:val="24"/>
          <w:szCs w:val="24"/>
        </w:rPr>
        <w:t xml:space="preserve"> abortion</w:t>
      </w:r>
      <w:r w:rsidRPr="004900D1">
        <w:rPr>
          <w:rFonts w:ascii="Calibri Light" w:hAnsi="Calibri Light" w:cs="Calibri Light"/>
          <w:sz w:val="24"/>
          <w:szCs w:val="24"/>
        </w:rPr>
        <w:t xml:space="preserve"> or may reveal knowledge (accurate or inaccurate) about </w:t>
      </w:r>
      <w:r w:rsidR="006B672A" w:rsidRPr="004900D1">
        <w:rPr>
          <w:rFonts w:ascii="Calibri Light" w:hAnsi="Calibri Light" w:cs="Calibri Light"/>
          <w:sz w:val="24"/>
          <w:szCs w:val="24"/>
        </w:rPr>
        <w:t>reproduction</w:t>
      </w:r>
      <w:r w:rsidRPr="004900D1">
        <w:rPr>
          <w:rFonts w:ascii="Calibri Light" w:hAnsi="Calibri Light" w:cs="Calibri Light"/>
          <w:sz w:val="24"/>
          <w:szCs w:val="24"/>
        </w:rPr>
        <w:t xml:space="preserve"> in discussion with adults or their peers. We will address this issue directly in very broad terms as part of the taught RSE Curriculum at Year</w:t>
      </w:r>
      <w:r w:rsidR="006B672A" w:rsidRPr="004900D1">
        <w:rPr>
          <w:rFonts w:ascii="Calibri Light" w:hAnsi="Calibri Light" w:cs="Calibri Light"/>
          <w:sz w:val="24"/>
          <w:szCs w:val="24"/>
        </w:rPr>
        <w:t xml:space="preserve"> 5 and</w:t>
      </w:r>
      <w:r w:rsidRPr="004900D1">
        <w:rPr>
          <w:rFonts w:ascii="Calibri Light" w:hAnsi="Calibri Light" w:cs="Calibri Light"/>
          <w:sz w:val="24"/>
          <w:szCs w:val="24"/>
        </w:rPr>
        <w:t xml:space="preserve"> 6. The learning will be set in the context of responsible parenting decisions.</w:t>
      </w:r>
      <w:r w:rsidRPr="000E25A1">
        <w:rPr>
          <w:rFonts w:ascii="Calibri Light" w:hAnsi="Calibri Light" w:cs="Calibri Light"/>
          <w:sz w:val="24"/>
          <w:szCs w:val="24"/>
        </w:rPr>
        <w:t xml:space="preserve"> </w:t>
      </w:r>
    </w:p>
    <w:p w14:paraId="358E2A82" w14:textId="77777777" w:rsidR="00956D42" w:rsidRPr="000E25A1" w:rsidRDefault="00956D42" w:rsidP="00B95AB4">
      <w:pPr>
        <w:pStyle w:val="NoSpacing"/>
        <w:jc w:val="both"/>
        <w:rPr>
          <w:rFonts w:ascii="Calibri Light" w:hAnsi="Calibri Light" w:cs="Calibri Light"/>
          <w:sz w:val="24"/>
          <w:szCs w:val="24"/>
        </w:rPr>
      </w:pPr>
    </w:p>
    <w:p w14:paraId="6597641E" w14:textId="46B1FEF0" w:rsidR="00BB7274" w:rsidRPr="000E25A1" w:rsidRDefault="00BB7274" w:rsidP="00B95AB4">
      <w:pPr>
        <w:pStyle w:val="NoSpacing"/>
        <w:jc w:val="both"/>
        <w:rPr>
          <w:rFonts w:ascii="Calibri Light" w:hAnsi="Calibri Light" w:cs="Calibri Light"/>
          <w:sz w:val="24"/>
          <w:szCs w:val="24"/>
        </w:rPr>
      </w:pPr>
      <w:r w:rsidRPr="000E25A1">
        <w:rPr>
          <w:rFonts w:ascii="Calibri Light" w:hAnsi="Calibri Light" w:cs="Calibri Light"/>
          <w:sz w:val="24"/>
          <w:szCs w:val="24"/>
        </w:rPr>
        <w:t>We understand that at times children will benefit from varyin</w:t>
      </w:r>
      <w:r w:rsidR="003570D2" w:rsidRPr="000E25A1">
        <w:rPr>
          <w:rFonts w:ascii="Calibri Light" w:hAnsi="Calibri Light" w:cs="Calibri Light"/>
          <w:sz w:val="24"/>
          <w:szCs w:val="24"/>
        </w:rPr>
        <w:t xml:space="preserve">g methods of delivering the RSE </w:t>
      </w:r>
      <w:r w:rsidRPr="000E25A1">
        <w:rPr>
          <w:rFonts w:ascii="Calibri Light" w:hAnsi="Calibri Light" w:cs="Calibri Light"/>
          <w:sz w:val="24"/>
          <w:szCs w:val="24"/>
        </w:rPr>
        <w:t xml:space="preserve">curriculum. For example, </w:t>
      </w:r>
      <w:r w:rsidRPr="00B6711A">
        <w:rPr>
          <w:rFonts w:ascii="Calibri Light" w:hAnsi="Calibri Light" w:cs="Calibri Light"/>
          <w:sz w:val="24"/>
          <w:szCs w:val="24"/>
        </w:rPr>
        <w:t xml:space="preserve">we will use </w:t>
      </w:r>
      <w:r w:rsidRPr="004900D1">
        <w:rPr>
          <w:rFonts w:ascii="Calibri Light" w:hAnsi="Calibri Light" w:cs="Calibri Light"/>
          <w:sz w:val="24"/>
          <w:szCs w:val="24"/>
        </w:rPr>
        <w:t>single-sex groups or small group teaching</w:t>
      </w:r>
      <w:r w:rsidRPr="00B6711A">
        <w:rPr>
          <w:rFonts w:ascii="Calibri Light" w:hAnsi="Calibri Light" w:cs="Calibri Light"/>
          <w:sz w:val="24"/>
          <w:szCs w:val="24"/>
        </w:rPr>
        <w:t xml:space="preserve"> where this will help us to meet the needs of children more effectively,</w:t>
      </w:r>
      <w:r w:rsidRPr="000E25A1">
        <w:rPr>
          <w:rFonts w:ascii="Calibri Light" w:hAnsi="Calibri Light" w:cs="Calibri Light"/>
          <w:sz w:val="24"/>
          <w:szCs w:val="24"/>
        </w:rPr>
        <w:t xml:space="preserve"> we will use team teaching where this enables us to best use teacher expertise. We will ensure there are positive educational reasons for each method of delivery.</w:t>
      </w:r>
    </w:p>
    <w:p w14:paraId="40EC59A4" w14:textId="2B7B3E6B" w:rsidR="00BB7274" w:rsidRPr="000E25A1" w:rsidRDefault="00BB7274" w:rsidP="00B95AB4">
      <w:pPr>
        <w:pStyle w:val="NoSpacing"/>
        <w:jc w:val="both"/>
        <w:rPr>
          <w:rFonts w:ascii="Calibri Light" w:hAnsi="Calibri Light" w:cs="Calibri Light"/>
          <w:sz w:val="24"/>
          <w:szCs w:val="24"/>
        </w:rPr>
      </w:pPr>
    </w:p>
    <w:p w14:paraId="3F2FFA6A" w14:textId="2EA69D69" w:rsidR="00D35BC4" w:rsidRPr="000E25A1" w:rsidRDefault="00D35BC4" w:rsidP="00B95AB4">
      <w:pPr>
        <w:pStyle w:val="NoSpacing"/>
        <w:jc w:val="both"/>
        <w:rPr>
          <w:rFonts w:ascii="Calibri Light" w:hAnsi="Calibri Light" w:cs="Calibri Light"/>
          <w:sz w:val="24"/>
          <w:szCs w:val="24"/>
        </w:rPr>
      </w:pPr>
    </w:p>
    <w:p w14:paraId="72F7BA4C" w14:textId="2CF5B278" w:rsidR="009E428D" w:rsidRPr="000E25A1" w:rsidRDefault="009E428D" w:rsidP="00B95AB4">
      <w:pPr>
        <w:pStyle w:val="NoSpacing"/>
        <w:jc w:val="both"/>
        <w:rPr>
          <w:rFonts w:ascii="Calibri Light" w:hAnsi="Calibri Light" w:cs="Calibri Light"/>
          <w:b/>
          <w:bCs/>
          <w:sz w:val="24"/>
          <w:szCs w:val="24"/>
        </w:rPr>
      </w:pPr>
      <w:r w:rsidRPr="000E25A1">
        <w:rPr>
          <w:rFonts w:ascii="Calibri Light" w:hAnsi="Calibri Light" w:cs="Calibri Light"/>
          <w:b/>
          <w:bCs/>
          <w:sz w:val="24"/>
          <w:szCs w:val="24"/>
        </w:rPr>
        <w:t xml:space="preserve">Working with </w:t>
      </w:r>
      <w:r w:rsidR="00C25F0B" w:rsidRPr="000E25A1">
        <w:rPr>
          <w:rFonts w:ascii="Calibri Light" w:hAnsi="Calibri Light" w:cs="Calibri Light"/>
          <w:b/>
          <w:bCs/>
          <w:sz w:val="24"/>
          <w:szCs w:val="24"/>
        </w:rPr>
        <w:t xml:space="preserve">Staff, </w:t>
      </w:r>
      <w:r w:rsidR="005C03A2" w:rsidRPr="000E25A1">
        <w:rPr>
          <w:rFonts w:ascii="Calibri Light" w:hAnsi="Calibri Light" w:cs="Calibri Light"/>
          <w:b/>
          <w:bCs/>
          <w:sz w:val="24"/>
          <w:szCs w:val="24"/>
        </w:rPr>
        <w:t>Stakeholders</w:t>
      </w:r>
      <w:r w:rsidRPr="000E25A1">
        <w:rPr>
          <w:rFonts w:ascii="Calibri Light" w:hAnsi="Calibri Light" w:cs="Calibri Light"/>
          <w:b/>
          <w:bCs/>
          <w:sz w:val="24"/>
          <w:szCs w:val="24"/>
        </w:rPr>
        <w:t xml:space="preserve"> and our School Community</w:t>
      </w:r>
    </w:p>
    <w:p w14:paraId="075BA159" w14:textId="77777777" w:rsidR="00C25F0B" w:rsidRPr="000E25A1" w:rsidRDefault="00C25F0B" w:rsidP="003138AB">
      <w:pPr>
        <w:jc w:val="both"/>
        <w:rPr>
          <w:rFonts w:ascii="Calibri Light" w:hAnsi="Calibri Light" w:cs="Calibri Light"/>
          <w:sz w:val="24"/>
          <w:szCs w:val="24"/>
        </w:rPr>
      </w:pPr>
      <w:r w:rsidRPr="000E25A1">
        <w:rPr>
          <w:rFonts w:ascii="Calibri Light" w:hAnsi="Calibri Light" w:cs="Calibri Light"/>
          <w:sz w:val="24"/>
          <w:szCs w:val="24"/>
        </w:rPr>
        <w:t>Within the context of the School Development Plan/staff Professional Development plan, support and training will be made available to all staff as appropriate. This includes allocating time at staff meetings to introduce new areas of work and to review the effectiveness of the approaches used. Whole staff Inset is used where there are development needs for the whole staff. Individual staff members are offered training opportunities as appropriate.</w:t>
      </w:r>
    </w:p>
    <w:p w14:paraId="5A5E608C" w14:textId="77777777" w:rsidR="00C25F0B" w:rsidRPr="000E25A1" w:rsidRDefault="00C25F0B" w:rsidP="003138AB">
      <w:pPr>
        <w:pStyle w:val="NoSpacing"/>
        <w:jc w:val="both"/>
        <w:rPr>
          <w:rFonts w:ascii="Calibri Light" w:hAnsi="Calibri Light" w:cs="Calibri Light"/>
          <w:sz w:val="24"/>
          <w:szCs w:val="24"/>
        </w:rPr>
      </w:pPr>
    </w:p>
    <w:p w14:paraId="24B2F2E4" w14:textId="614976C5" w:rsidR="009E428D" w:rsidRPr="000E25A1" w:rsidRDefault="009E428D" w:rsidP="003138AB">
      <w:pPr>
        <w:pStyle w:val="NoSpacing"/>
        <w:jc w:val="both"/>
        <w:rPr>
          <w:rFonts w:ascii="Calibri Light" w:hAnsi="Calibri Light" w:cs="Calibri Light"/>
          <w:sz w:val="24"/>
          <w:szCs w:val="24"/>
        </w:rPr>
      </w:pPr>
      <w:r w:rsidRPr="000E25A1">
        <w:rPr>
          <w:rFonts w:ascii="Calibri Light" w:hAnsi="Calibri Light" w:cs="Calibri Light"/>
          <w:sz w:val="24"/>
          <w:szCs w:val="24"/>
        </w:rPr>
        <w:t>Parents and carers are the key figures in supporting their children through the</w:t>
      </w:r>
      <w:r w:rsidR="00981019" w:rsidRPr="000E25A1">
        <w:rPr>
          <w:rFonts w:ascii="Calibri Light" w:hAnsi="Calibri Light" w:cs="Calibri Light"/>
          <w:sz w:val="24"/>
          <w:szCs w:val="24"/>
        </w:rPr>
        <w:t xml:space="preserve"> emotional and physical aspect</w:t>
      </w:r>
      <w:r w:rsidR="005C03A2" w:rsidRPr="000E25A1">
        <w:rPr>
          <w:rFonts w:ascii="Calibri Light" w:hAnsi="Calibri Light" w:cs="Calibri Light"/>
          <w:sz w:val="24"/>
          <w:szCs w:val="24"/>
        </w:rPr>
        <w:t xml:space="preserve"> </w:t>
      </w:r>
      <w:r w:rsidRPr="000E25A1">
        <w:rPr>
          <w:rFonts w:ascii="Calibri Light" w:hAnsi="Calibri Light" w:cs="Calibri Light"/>
          <w:sz w:val="24"/>
          <w:szCs w:val="24"/>
        </w:rPr>
        <w:t xml:space="preserve">of growing up. We recognise that many children would prefer </w:t>
      </w:r>
      <w:r w:rsidR="005C03A2" w:rsidRPr="000E25A1">
        <w:rPr>
          <w:rFonts w:ascii="Calibri Light" w:hAnsi="Calibri Light" w:cs="Calibri Light"/>
          <w:sz w:val="24"/>
          <w:szCs w:val="24"/>
        </w:rPr>
        <w:t>to receive information about RSE</w:t>
      </w:r>
      <w:r w:rsidRPr="000E25A1">
        <w:rPr>
          <w:rFonts w:ascii="Calibri Light" w:hAnsi="Calibri Light" w:cs="Calibri Light"/>
          <w:sz w:val="24"/>
          <w:szCs w:val="24"/>
        </w:rPr>
        <w:t xml:space="preserve"> from their parents and carers.</w:t>
      </w:r>
      <w:r w:rsidR="00792949" w:rsidRPr="000E25A1">
        <w:rPr>
          <w:rFonts w:ascii="Calibri Light" w:hAnsi="Calibri Light" w:cs="Calibri Light"/>
          <w:sz w:val="24"/>
          <w:szCs w:val="24"/>
        </w:rPr>
        <w:t xml:space="preserve"> Therefore, </w:t>
      </w:r>
      <w:r w:rsidRPr="000E25A1">
        <w:rPr>
          <w:rFonts w:ascii="Calibri Light" w:hAnsi="Calibri Light" w:cs="Calibri Light"/>
          <w:sz w:val="24"/>
          <w:szCs w:val="24"/>
        </w:rPr>
        <w:t>we seek to work in partnership with parents and carers when planning and delivering SRE. We will encourage this partnership by:</w:t>
      </w:r>
    </w:p>
    <w:p w14:paraId="29531803" w14:textId="77777777" w:rsidR="00CB42FE" w:rsidRPr="000E25A1" w:rsidRDefault="00CB42FE" w:rsidP="003138AB">
      <w:pPr>
        <w:pStyle w:val="NoSpacing"/>
        <w:jc w:val="both"/>
        <w:rPr>
          <w:rFonts w:ascii="Calibri Light" w:hAnsi="Calibri Light" w:cs="Calibri Light"/>
          <w:sz w:val="24"/>
          <w:szCs w:val="24"/>
        </w:rPr>
      </w:pPr>
    </w:p>
    <w:p w14:paraId="00978FF6" w14:textId="28DF4790" w:rsidR="00A150D1"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 xml:space="preserve">Informing parents and carers by letter </w:t>
      </w:r>
      <w:r w:rsidR="00A150D1" w:rsidRPr="000E25A1">
        <w:rPr>
          <w:rFonts w:ascii="Calibri Light" w:hAnsi="Calibri Light" w:cs="Calibri Light"/>
          <w:sz w:val="24"/>
          <w:szCs w:val="24"/>
        </w:rPr>
        <w:t>o</w:t>
      </w:r>
      <w:r w:rsidR="008E071C" w:rsidRPr="000E25A1">
        <w:rPr>
          <w:rFonts w:ascii="Calibri Light" w:hAnsi="Calibri Light" w:cs="Calibri Light"/>
          <w:sz w:val="24"/>
          <w:szCs w:val="24"/>
        </w:rPr>
        <w:t>f</w:t>
      </w:r>
      <w:r w:rsidR="005C03A2" w:rsidRPr="000E25A1">
        <w:rPr>
          <w:rFonts w:ascii="Calibri Light" w:hAnsi="Calibri Light" w:cs="Calibri Light"/>
          <w:sz w:val="24"/>
          <w:szCs w:val="24"/>
        </w:rPr>
        <w:t xml:space="preserve"> our school RSE</w:t>
      </w:r>
      <w:r w:rsidR="00A150D1" w:rsidRPr="000E25A1">
        <w:rPr>
          <w:rFonts w:ascii="Calibri Light" w:hAnsi="Calibri Light" w:cs="Calibri Light"/>
          <w:sz w:val="24"/>
          <w:szCs w:val="24"/>
        </w:rPr>
        <w:t xml:space="preserve"> curriculum</w:t>
      </w:r>
      <w:r w:rsidR="005C03A2" w:rsidRPr="000E25A1">
        <w:rPr>
          <w:rFonts w:ascii="Calibri Light" w:hAnsi="Calibri Light" w:cs="Calibri Light"/>
          <w:sz w:val="24"/>
          <w:szCs w:val="24"/>
        </w:rPr>
        <w:t>.</w:t>
      </w:r>
    </w:p>
    <w:p w14:paraId="25B25641" w14:textId="07A99192" w:rsidR="00A150D1" w:rsidRPr="000E25A1" w:rsidRDefault="00A150D1"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Providing parents</w:t>
      </w:r>
      <w:r w:rsidR="005C03A2" w:rsidRPr="000E25A1">
        <w:rPr>
          <w:rFonts w:ascii="Calibri Light" w:hAnsi="Calibri Light" w:cs="Calibri Light"/>
          <w:sz w:val="24"/>
          <w:szCs w:val="24"/>
        </w:rPr>
        <w:t xml:space="preserve"> with an opportunity </w:t>
      </w:r>
      <w:r w:rsidRPr="000E25A1">
        <w:rPr>
          <w:rFonts w:ascii="Calibri Light" w:hAnsi="Calibri Light" w:cs="Calibri Light"/>
          <w:sz w:val="24"/>
          <w:szCs w:val="24"/>
        </w:rPr>
        <w:t>to co</w:t>
      </w:r>
      <w:r w:rsidR="00C42DAA" w:rsidRPr="000E25A1">
        <w:rPr>
          <w:rFonts w:ascii="Calibri Light" w:hAnsi="Calibri Light" w:cs="Calibri Light"/>
          <w:sz w:val="24"/>
          <w:szCs w:val="24"/>
        </w:rPr>
        <w:t>m</w:t>
      </w:r>
      <w:r w:rsidR="005C03A2" w:rsidRPr="000E25A1">
        <w:rPr>
          <w:rFonts w:ascii="Calibri Light" w:hAnsi="Calibri Light" w:cs="Calibri Light"/>
          <w:sz w:val="24"/>
          <w:szCs w:val="24"/>
        </w:rPr>
        <w:t xml:space="preserve">ment on RSE </w:t>
      </w:r>
      <w:r w:rsidR="00C42DAA" w:rsidRPr="000E25A1">
        <w:rPr>
          <w:rFonts w:ascii="Calibri Light" w:hAnsi="Calibri Light" w:cs="Calibri Light"/>
          <w:sz w:val="24"/>
          <w:szCs w:val="24"/>
        </w:rPr>
        <w:t>within school and v</w:t>
      </w:r>
      <w:r w:rsidRPr="000E25A1">
        <w:rPr>
          <w:rFonts w:ascii="Calibri Light" w:hAnsi="Calibri Light" w:cs="Calibri Light"/>
          <w:sz w:val="24"/>
          <w:szCs w:val="24"/>
        </w:rPr>
        <w:t xml:space="preserve">oice any </w:t>
      </w:r>
      <w:r w:rsidR="00C42DAA" w:rsidRPr="000E25A1">
        <w:rPr>
          <w:rFonts w:ascii="Calibri Light" w:hAnsi="Calibri Light" w:cs="Calibri Light"/>
          <w:sz w:val="24"/>
          <w:szCs w:val="24"/>
        </w:rPr>
        <w:t>concern</w:t>
      </w:r>
      <w:r w:rsidRPr="000E25A1">
        <w:rPr>
          <w:rFonts w:ascii="Calibri Light" w:hAnsi="Calibri Light" w:cs="Calibri Light"/>
          <w:sz w:val="24"/>
          <w:szCs w:val="24"/>
        </w:rPr>
        <w:t>s</w:t>
      </w:r>
    </w:p>
    <w:p w14:paraId="6F47FB73" w14:textId="3C431E8B" w:rsidR="009E428D"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Inviting parents to learn more about reso</w:t>
      </w:r>
      <w:r w:rsidR="005C03A2" w:rsidRPr="000E25A1">
        <w:rPr>
          <w:rFonts w:ascii="Calibri Light" w:hAnsi="Calibri Light" w:cs="Calibri Light"/>
          <w:sz w:val="24"/>
          <w:szCs w:val="24"/>
        </w:rPr>
        <w:t>urces and activities used in RSE</w:t>
      </w:r>
    </w:p>
    <w:p w14:paraId="378650C2" w14:textId="1212CA7B" w:rsidR="009E428D"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Gat</w:t>
      </w:r>
      <w:r w:rsidR="005C03A2" w:rsidRPr="000E25A1">
        <w:rPr>
          <w:rFonts w:ascii="Calibri Light" w:hAnsi="Calibri Light" w:cs="Calibri Light"/>
          <w:sz w:val="24"/>
          <w:szCs w:val="24"/>
        </w:rPr>
        <w:t>hering parents’ views on the RSE</w:t>
      </w:r>
      <w:r w:rsidRPr="000E25A1">
        <w:rPr>
          <w:rFonts w:ascii="Calibri Light" w:hAnsi="Calibri Light" w:cs="Calibri Light"/>
          <w:sz w:val="24"/>
          <w:szCs w:val="24"/>
        </w:rPr>
        <w:t xml:space="preserve"> Policy and taking these into account when it is being reviewed</w:t>
      </w:r>
    </w:p>
    <w:p w14:paraId="36D4EC6F" w14:textId="53E4E33F" w:rsidR="009E428D"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Informing parents and carers about</w:t>
      </w:r>
      <w:r w:rsidR="005C03A2" w:rsidRPr="000E25A1">
        <w:rPr>
          <w:rFonts w:ascii="Calibri Light" w:hAnsi="Calibri Light" w:cs="Calibri Light"/>
          <w:sz w:val="24"/>
          <w:szCs w:val="24"/>
        </w:rPr>
        <w:t xml:space="preserve"> the RSE</w:t>
      </w:r>
      <w:r w:rsidRPr="000E25A1">
        <w:rPr>
          <w:rFonts w:ascii="Calibri Light" w:hAnsi="Calibri Light" w:cs="Calibri Light"/>
          <w:sz w:val="24"/>
          <w:szCs w:val="24"/>
        </w:rPr>
        <w:t xml:space="preserve"> programme as their child joins the school through the school brochure/prospectus/website</w:t>
      </w:r>
    </w:p>
    <w:p w14:paraId="217F1C84" w14:textId="635B98BE" w:rsidR="009E428D"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Providing supportive inform</w:t>
      </w:r>
      <w:r w:rsidR="005C03A2" w:rsidRPr="000E25A1">
        <w:rPr>
          <w:rFonts w:ascii="Calibri Light" w:hAnsi="Calibri Light" w:cs="Calibri Light"/>
          <w:sz w:val="24"/>
          <w:szCs w:val="24"/>
        </w:rPr>
        <w:t>ation about parents’ role in RSE</w:t>
      </w:r>
    </w:p>
    <w:p w14:paraId="5BA19D84" w14:textId="70B4F86D" w:rsidR="00981019" w:rsidRPr="000E25A1" w:rsidRDefault="009E428D" w:rsidP="003138AB">
      <w:pPr>
        <w:pStyle w:val="NoSpacing"/>
        <w:numPr>
          <w:ilvl w:val="0"/>
          <w:numId w:val="6"/>
        </w:numPr>
        <w:jc w:val="both"/>
        <w:rPr>
          <w:rFonts w:ascii="Calibri Light" w:hAnsi="Calibri Light" w:cs="Calibri Light"/>
          <w:sz w:val="24"/>
          <w:szCs w:val="24"/>
        </w:rPr>
      </w:pPr>
      <w:r w:rsidRPr="000E25A1">
        <w:rPr>
          <w:rFonts w:ascii="Calibri Light" w:hAnsi="Calibri Light" w:cs="Calibri Light"/>
          <w:sz w:val="24"/>
          <w:szCs w:val="24"/>
        </w:rPr>
        <w:t>Inviting parents to discuss th</w:t>
      </w:r>
      <w:r w:rsidR="005C03A2" w:rsidRPr="000E25A1">
        <w:rPr>
          <w:rFonts w:ascii="Calibri Light" w:hAnsi="Calibri Light" w:cs="Calibri Light"/>
          <w:sz w:val="24"/>
          <w:szCs w:val="24"/>
        </w:rPr>
        <w:t>eir views and concerns about RSE</w:t>
      </w:r>
      <w:r w:rsidRPr="000E25A1">
        <w:rPr>
          <w:rFonts w:ascii="Calibri Light" w:hAnsi="Calibri Light" w:cs="Calibri Light"/>
          <w:sz w:val="24"/>
          <w:szCs w:val="24"/>
        </w:rPr>
        <w:t xml:space="preserve"> on an informal basis.</w:t>
      </w:r>
    </w:p>
    <w:p w14:paraId="69AB5C0A" w14:textId="43E72BBC" w:rsidR="00C25F0B" w:rsidRPr="000E25A1" w:rsidRDefault="00C25F0B" w:rsidP="003138AB">
      <w:pPr>
        <w:pStyle w:val="NoSpacing"/>
        <w:jc w:val="both"/>
        <w:rPr>
          <w:rFonts w:ascii="Calibri Light" w:hAnsi="Calibri Light" w:cs="Calibri Light"/>
          <w:sz w:val="24"/>
          <w:szCs w:val="24"/>
        </w:rPr>
      </w:pPr>
    </w:p>
    <w:p w14:paraId="1EC9D0A6" w14:textId="77777777" w:rsidR="00C25F0B" w:rsidRPr="000E25A1" w:rsidRDefault="00C25F0B" w:rsidP="003138AB">
      <w:pPr>
        <w:pStyle w:val="SectionHeading"/>
        <w:jc w:val="both"/>
        <w:rPr>
          <w:rFonts w:ascii="Calibri Light" w:hAnsi="Calibri Light" w:cs="Calibri Light"/>
          <w:b/>
          <w:color w:val="auto"/>
          <w:sz w:val="24"/>
          <w:szCs w:val="24"/>
        </w:rPr>
      </w:pPr>
      <w:r w:rsidRPr="000E25A1">
        <w:rPr>
          <w:rFonts w:ascii="Calibri Light" w:hAnsi="Calibri Light" w:cs="Calibri Light"/>
          <w:b/>
          <w:color w:val="auto"/>
          <w:sz w:val="24"/>
          <w:szCs w:val="24"/>
        </w:rPr>
        <w:t>Involving the children</w:t>
      </w:r>
    </w:p>
    <w:p w14:paraId="3F563D42" w14:textId="18D1DF30" w:rsidR="00C25F0B" w:rsidRPr="00470736" w:rsidRDefault="00C25F0B" w:rsidP="003138AB">
      <w:pPr>
        <w:pStyle w:val="NoSpacing"/>
        <w:jc w:val="both"/>
        <w:rPr>
          <w:rFonts w:ascii="Calibri Light" w:hAnsi="Calibri Light" w:cs="Calibri Light"/>
          <w:sz w:val="24"/>
          <w:szCs w:val="24"/>
        </w:rPr>
      </w:pPr>
      <w:r w:rsidRPr="00470736">
        <w:rPr>
          <w:rFonts w:ascii="Calibri Light" w:hAnsi="Calibri Light" w:cs="Calibri Light"/>
          <w:sz w:val="24"/>
          <w:szCs w:val="24"/>
        </w:rPr>
        <w:t>We recognise that</w:t>
      </w:r>
      <w:r w:rsidR="006B672A">
        <w:rPr>
          <w:rFonts w:ascii="Calibri Light" w:hAnsi="Calibri Light" w:cs="Calibri Light"/>
          <w:sz w:val="24"/>
          <w:szCs w:val="24"/>
        </w:rPr>
        <w:t xml:space="preserve"> an interactive approach to PSH</w:t>
      </w:r>
      <w:r w:rsidRPr="00470736">
        <w:rPr>
          <w:rFonts w:ascii="Calibri Light" w:hAnsi="Calibri Light" w:cs="Calibri Light"/>
          <w:sz w:val="24"/>
          <w:szCs w:val="24"/>
        </w:rPr>
        <w:t>E will better develop the skills of our children, and also that, if they are involved in shaping the programme, it is more likely to meet their needs. We involve young people in the evaluati</w:t>
      </w:r>
      <w:r w:rsidR="006B672A">
        <w:rPr>
          <w:rFonts w:ascii="Calibri Light" w:hAnsi="Calibri Light" w:cs="Calibri Light"/>
          <w:sz w:val="24"/>
          <w:szCs w:val="24"/>
        </w:rPr>
        <w:t>on and development of their PSH</w:t>
      </w:r>
      <w:r w:rsidRPr="00470736">
        <w:rPr>
          <w:rFonts w:ascii="Calibri Light" w:hAnsi="Calibri Light" w:cs="Calibri Light"/>
          <w:sz w:val="24"/>
          <w:szCs w:val="24"/>
        </w:rPr>
        <w:t>E in ways appropriate to their age.</w:t>
      </w:r>
    </w:p>
    <w:p w14:paraId="6A78D55B" w14:textId="77777777" w:rsidR="00C25F0B" w:rsidRPr="000E25A1" w:rsidRDefault="00C25F0B" w:rsidP="003138AB">
      <w:pPr>
        <w:pStyle w:val="BodyText"/>
        <w:widowControl/>
        <w:numPr>
          <w:ilvl w:val="0"/>
          <w:numId w:val="12"/>
        </w:numPr>
        <w:spacing w:before="80" w:after="80" w:line="260" w:lineRule="exact"/>
        <w:jc w:val="both"/>
        <w:rPr>
          <w:rFonts w:ascii="Calibri Light" w:hAnsi="Calibri Light" w:cs="Calibri Light"/>
          <w:iCs/>
          <w:sz w:val="24"/>
          <w:szCs w:val="24"/>
        </w:rPr>
      </w:pPr>
      <w:r w:rsidRPr="000E25A1">
        <w:rPr>
          <w:rFonts w:ascii="Calibri Light" w:hAnsi="Calibri Light" w:cs="Calibri Light"/>
          <w:iCs/>
          <w:sz w:val="24"/>
          <w:szCs w:val="24"/>
        </w:rPr>
        <w:t>We refer to local/countywide/national data e.g. Health Related Behaviour Survey for our school/locality.</w:t>
      </w:r>
    </w:p>
    <w:p w14:paraId="389DEFBB" w14:textId="77777777" w:rsidR="00C25F0B" w:rsidRPr="000E25A1" w:rsidRDefault="00C25F0B" w:rsidP="003138AB">
      <w:pPr>
        <w:pStyle w:val="BodyText"/>
        <w:widowControl/>
        <w:numPr>
          <w:ilvl w:val="0"/>
          <w:numId w:val="12"/>
        </w:numPr>
        <w:spacing w:before="80" w:after="80" w:line="260" w:lineRule="exact"/>
        <w:jc w:val="both"/>
        <w:rPr>
          <w:rFonts w:ascii="Calibri Light" w:eastAsia="Times" w:hAnsi="Calibri Light" w:cs="Calibri Light"/>
          <w:sz w:val="24"/>
          <w:szCs w:val="24"/>
        </w:rPr>
      </w:pPr>
      <w:r w:rsidRPr="000E25A1">
        <w:rPr>
          <w:rFonts w:ascii="Calibri Light" w:hAnsi="Calibri Light" w:cs="Calibri Light"/>
          <w:iCs/>
          <w:sz w:val="24"/>
          <w:szCs w:val="24"/>
        </w:rPr>
        <w:t>We engage the children in activities to establish their development needs, for example ‘Draw and Write’ activities.</w:t>
      </w:r>
    </w:p>
    <w:p w14:paraId="1E02B373" w14:textId="77777777" w:rsidR="00C25F0B" w:rsidRPr="000E25A1" w:rsidRDefault="00C25F0B" w:rsidP="003138AB">
      <w:pPr>
        <w:pStyle w:val="BodyText"/>
        <w:widowControl/>
        <w:numPr>
          <w:ilvl w:val="0"/>
          <w:numId w:val="12"/>
        </w:numPr>
        <w:spacing w:before="80" w:after="80" w:line="260" w:lineRule="exact"/>
        <w:jc w:val="both"/>
        <w:rPr>
          <w:rFonts w:ascii="Calibri Light" w:hAnsi="Calibri Light" w:cs="Calibri Light"/>
          <w:iCs/>
          <w:sz w:val="24"/>
          <w:szCs w:val="24"/>
        </w:rPr>
      </w:pPr>
      <w:r w:rsidRPr="000E25A1">
        <w:rPr>
          <w:rFonts w:ascii="Calibri Light" w:hAnsi="Calibri Light" w:cs="Calibri Light"/>
          <w:iCs/>
          <w:sz w:val="24"/>
          <w:szCs w:val="24"/>
        </w:rPr>
        <w:lastRenderedPageBreak/>
        <w:t>We encourage children to ask questions as they arise by providing anonymous question boxes and other similar approaches.</w:t>
      </w:r>
    </w:p>
    <w:p w14:paraId="68AB066F" w14:textId="77777777" w:rsidR="00C25F0B" w:rsidRPr="000E25A1" w:rsidRDefault="00C25F0B" w:rsidP="003138AB">
      <w:pPr>
        <w:pStyle w:val="BodyText"/>
        <w:widowControl/>
        <w:numPr>
          <w:ilvl w:val="0"/>
          <w:numId w:val="12"/>
        </w:numPr>
        <w:spacing w:before="80" w:after="80" w:line="260" w:lineRule="exact"/>
        <w:jc w:val="both"/>
        <w:rPr>
          <w:rFonts w:ascii="Calibri Light" w:hAnsi="Calibri Light" w:cs="Calibri Light"/>
          <w:iCs/>
          <w:sz w:val="24"/>
          <w:szCs w:val="24"/>
        </w:rPr>
      </w:pPr>
      <w:r w:rsidRPr="000E25A1">
        <w:rPr>
          <w:rFonts w:ascii="Calibri Light" w:hAnsi="Calibri Light" w:cs="Calibri Light"/>
          <w:iCs/>
          <w:sz w:val="24"/>
          <w:szCs w:val="24"/>
        </w:rPr>
        <w:t>We ask children to reflect on their learning using appropriate success criteria and to set goals for future learning.</w:t>
      </w:r>
    </w:p>
    <w:p w14:paraId="0422D15B" w14:textId="3713F201" w:rsidR="00C25F0B" w:rsidRPr="000E25A1" w:rsidRDefault="00C25F0B" w:rsidP="003138AB">
      <w:pPr>
        <w:pStyle w:val="BodyText"/>
        <w:widowControl/>
        <w:numPr>
          <w:ilvl w:val="0"/>
          <w:numId w:val="12"/>
        </w:numPr>
        <w:spacing w:before="80" w:after="80" w:line="260" w:lineRule="exact"/>
        <w:jc w:val="both"/>
        <w:rPr>
          <w:rFonts w:ascii="Calibri Light" w:hAnsi="Calibri Light" w:cs="Calibri Light"/>
          <w:sz w:val="24"/>
          <w:szCs w:val="24"/>
        </w:rPr>
      </w:pPr>
      <w:r w:rsidRPr="000E25A1">
        <w:rPr>
          <w:rFonts w:ascii="Calibri Light" w:hAnsi="Calibri Light" w:cs="Calibri Light"/>
          <w:iCs/>
          <w:sz w:val="24"/>
          <w:szCs w:val="24"/>
        </w:rPr>
        <w:t>We consult with children, through School and Class Councils, about their percept</w:t>
      </w:r>
      <w:r w:rsidR="006B672A">
        <w:rPr>
          <w:rFonts w:ascii="Calibri Light" w:hAnsi="Calibri Light" w:cs="Calibri Light"/>
          <w:iCs/>
          <w:sz w:val="24"/>
          <w:szCs w:val="24"/>
        </w:rPr>
        <w:t>ion of the strengths of our PSH</w:t>
      </w:r>
      <w:r w:rsidRPr="000E25A1">
        <w:rPr>
          <w:rFonts w:ascii="Calibri Light" w:hAnsi="Calibri Light" w:cs="Calibri Light"/>
          <w:iCs/>
          <w:sz w:val="24"/>
          <w:szCs w:val="24"/>
        </w:rPr>
        <w:t>E programme and the areas to be further developed.</w:t>
      </w:r>
    </w:p>
    <w:p w14:paraId="46C63B4B" w14:textId="166EA69B" w:rsidR="00C25F0B" w:rsidRPr="000E25A1" w:rsidRDefault="00C25F0B" w:rsidP="003138AB">
      <w:pPr>
        <w:pStyle w:val="BodyText"/>
        <w:widowControl/>
        <w:numPr>
          <w:ilvl w:val="0"/>
          <w:numId w:val="12"/>
        </w:numPr>
        <w:spacing w:before="80" w:after="80" w:line="260" w:lineRule="exact"/>
        <w:jc w:val="both"/>
        <w:rPr>
          <w:rFonts w:ascii="Calibri Light" w:hAnsi="Calibri Light" w:cs="Calibri Light"/>
          <w:sz w:val="24"/>
          <w:szCs w:val="24"/>
        </w:rPr>
      </w:pPr>
      <w:r w:rsidRPr="000E25A1">
        <w:rPr>
          <w:rFonts w:ascii="Calibri Light" w:hAnsi="Calibri Light" w:cs="Calibri Light"/>
          <w:iCs/>
          <w:sz w:val="24"/>
          <w:szCs w:val="24"/>
        </w:rPr>
        <w:t>Through</w:t>
      </w:r>
      <w:r w:rsidR="00470736">
        <w:rPr>
          <w:rFonts w:ascii="Calibri Light" w:hAnsi="Calibri Light" w:cs="Calibri Light"/>
          <w:iCs/>
          <w:sz w:val="24"/>
          <w:szCs w:val="24"/>
        </w:rPr>
        <w:t xml:space="preserve"> assessment, in particular self-</w:t>
      </w:r>
      <w:r w:rsidRPr="000E25A1">
        <w:rPr>
          <w:rFonts w:ascii="Calibri Light" w:hAnsi="Calibri Light" w:cs="Calibri Light"/>
          <w:iCs/>
          <w:sz w:val="24"/>
          <w:szCs w:val="24"/>
        </w:rPr>
        <w:t>assessment, we will learn more from the children about the effectiveness of the teaching and learning and its impact.</w:t>
      </w:r>
    </w:p>
    <w:p w14:paraId="16859C4C" w14:textId="77777777" w:rsidR="00C25F0B" w:rsidRPr="000E25A1" w:rsidRDefault="00C25F0B" w:rsidP="003138AB">
      <w:pPr>
        <w:pStyle w:val="NoSpacing"/>
        <w:jc w:val="both"/>
        <w:rPr>
          <w:rFonts w:ascii="Calibri Light" w:hAnsi="Calibri Light" w:cs="Calibri Light"/>
          <w:sz w:val="24"/>
          <w:szCs w:val="24"/>
        </w:rPr>
      </w:pPr>
    </w:p>
    <w:p w14:paraId="143E86F3" w14:textId="53AD47A7" w:rsidR="000C69B8" w:rsidRPr="00470736" w:rsidRDefault="00470736" w:rsidP="003138AB">
      <w:pPr>
        <w:pStyle w:val="SectionHeading"/>
        <w:jc w:val="both"/>
        <w:rPr>
          <w:rFonts w:ascii="Calibri Light" w:hAnsi="Calibri Light" w:cs="Calibri Light"/>
          <w:b/>
          <w:color w:val="auto"/>
          <w:sz w:val="24"/>
          <w:szCs w:val="24"/>
        </w:rPr>
      </w:pPr>
      <w:r>
        <w:rPr>
          <w:rFonts w:ascii="Calibri Light" w:hAnsi="Calibri Light" w:cs="Calibri Light"/>
          <w:b/>
          <w:color w:val="auto"/>
          <w:sz w:val="24"/>
          <w:szCs w:val="24"/>
        </w:rPr>
        <w:t>The Role of G</w:t>
      </w:r>
      <w:r w:rsidR="000C69B8" w:rsidRPr="00470736">
        <w:rPr>
          <w:rFonts w:ascii="Calibri Light" w:hAnsi="Calibri Light" w:cs="Calibri Light"/>
          <w:b/>
          <w:color w:val="auto"/>
          <w:sz w:val="24"/>
          <w:szCs w:val="24"/>
        </w:rPr>
        <w:t>overnors</w:t>
      </w:r>
    </w:p>
    <w:p w14:paraId="3DCBDE09" w14:textId="082ADF27" w:rsidR="000C69B8" w:rsidRPr="000E25A1" w:rsidRDefault="000C69B8" w:rsidP="003138AB">
      <w:pPr>
        <w:jc w:val="both"/>
        <w:rPr>
          <w:rFonts w:ascii="Calibri Light" w:hAnsi="Calibri Light" w:cs="Calibri Light"/>
          <w:sz w:val="24"/>
          <w:szCs w:val="24"/>
        </w:rPr>
      </w:pPr>
      <w:r w:rsidRPr="000E25A1">
        <w:rPr>
          <w:rFonts w:ascii="Calibri Light" w:hAnsi="Calibri Light" w:cs="Calibri Light"/>
          <w:sz w:val="24"/>
          <w:szCs w:val="24"/>
        </w:rPr>
        <w:t>We hav</w:t>
      </w:r>
      <w:r w:rsidR="000D2A79">
        <w:rPr>
          <w:rFonts w:ascii="Calibri Light" w:hAnsi="Calibri Light" w:cs="Calibri Light"/>
          <w:sz w:val="24"/>
          <w:szCs w:val="24"/>
        </w:rPr>
        <w:t>e a named link governor for PSH</w:t>
      </w:r>
      <w:r w:rsidRPr="000E25A1">
        <w:rPr>
          <w:rFonts w:ascii="Calibri Light" w:hAnsi="Calibri Light" w:cs="Calibri Light"/>
          <w:sz w:val="24"/>
          <w:szCs w:val="24"/>
        </w:rPr>
        <w:t>E who works closely with and in support of the coordinator.</w:t>
      </w:r>
    </w:p>
    <w:p w14:paraId="5111DD3B" w14:textId="21F5AB72" w:rsidR="000C69B8" w:rsidRPr="000E25A1" w:rsidRDefault="000D2A79" w:rsidP="003138AB">
      <w:pPr>
        <w:jc w:val="both"/>
        <w:rPr>
          <w:rFonts w:ascii="Calibri Light" w:hAnsi="Calibri Light" w:cs="Calibri Light"/>
          <w:sz w:val="24"/>
          <w:szCs w:val="24"/>
        </w:rPr>
      </w:pPr>
      <w:r>
        <w:rPr>
          <w:rFonts w:ascii="Calibri Light" w:hAnsi="Calibri Light" w:cs="Calibri Light"/>
          <w:sz w:val="24"/>
          <w:szCs w:val="24"/>
        </w:rPr>
        <w:t>When aspects of PSH</w:t>
      </w:r>
      <w:r w:rsidR="000C69B8" w:rsidRPr="000E25A1">
        <w:rPr>
          <w:rFonts w:ascii="Calibri Light" w:hAnsi="Calibri Light" w:cs="Calibri Light"/>
          <w:sz w:val="24"/>
          <w:szCs w:val="24"/>
        </w:rPr>
        <w:t xml:space="preserve">E appear in whole school development planning/the School Improvement Plan, a governor will be assigned to reflect on, monitor and review the work as appropriate. </w:t>
      </w:r>
    </w:p>
    <w:p w14:paraId="3560F1BB" w14:textId="77777777" w:rsidR="000C69B8" w:rsidRPr="000E25A1" w:rsidRDefault="000C69B8" w:rsidP="003138AB">
      <w:pPr>
        <w:jc w:val="both"/>
        <w:rPr>
          <w:rFonts w:ascii="Calibri Light" w:hAnsi="Calibri Light" w:cs="Calibri Light"/>
          <w:sz w:val="24"/>
          <w:szCs w:val="24"/>
        </w:rPr>
      </w:pPr>
      <w:r w:rsidRPr="000E25A1">
        <w:rPr>
          <w:rFonts w:ascii="Calibri Light" w:hAnsi="Calibri Light" w:cs="Calibri Light"/>
          <w:sz w:val="24"/>
          <w:szCs w:val="24"/>
        </w:rPr>
        <w:t>The governing body as a whole plays an active role in monitoring, reviewing and developing the policy and its implementation in school.</w:t>
      </w:r>
    </w:p>
    <w:p w14:paraId="18321210" w14:textId="77777777" w:rsidR="00981019" w:rsidRPr="000E25A1" w:rsidRDefault="00981019" w:rsidP="003138AB">
      <w:pPr>
        <w:pStyle w:val="NoSpacing"/>
        <w:jc w:val="both"/>
        <w:rPr>
          <w:rFonts w:ascii="Calibri Light" w:hAnsi="Calibri Light" w:cs="Calibri Light"/>
          <w:sz w:val="24"/>
          <w:szCs w:val="24"/>
        </w:rPr>
      </w:pPr>
    </w:p>
    <w:p w14:paraId="3AA54952" w14:textId="4224CF42" w:rsidR="005C03A2" w:rsidRPr="00470736" w:rsidRDefault="005C03A2" w:rsidP="003138AB">
      <w:pPr>
        <w:pStyle w:val="NoSpacing"/>
        <w:jc w:val="both"/>
        <w:rPr>
          <w:rFonts w:ascii="Calibri Light" w:hAnsi="Calibri Light" w:cs="Calibri Light"/>
          <w:b/>
          <w:bCs/>
          <w:sz w:val="24"/>
          <w:szCs w:val="24"/>
        </w:rPr>
      </w:pPr>
      <w:r w:rsidRPr="000E25A1">
        <w:rPr>
          <w:rFonts w:ascii="Calibri Light" w:hAnsi="Calibri Light" w:cs="Calibri Light"/>
          <w:b/>
          <w:bCs/>
          <w:sz w:val="24"/>
          <w:szCs w:val="24"/>
        </w:rPr>
        <w:t>Right to Withdraw</w:t>
      </w:r>
    </w:p>
    <w:p w14:paraId="1448009C" w14:textId="593FF1A5" w:rsidR="00DD58BD" w:rsidRPr="000E25A1" w:rsidRDefault="00DD58BD" w:rsidP="003138AB">
      <w:pPr>
        <w:jc w:val="both"/>
        <w:rPr>
          <w:rFonts w:ascii="Calibri Light" w:hAnsi="Calibri Light" w:cs="Calibri Light"/>
          <w:sz w:val="24"/>
          <w:szCs w:val="24"/>
        </w:rPr>
      </w:pPr>
      <w:r w:rsidRPr="000E25A1">
        <w:rPr>
          <w:rFonts w:ascii="Calibri Light" w:hAnsi="Calibri Light" w:cs="Calibri Light"/>
          <w:sz w:val="24"/>
          <w:szCs w:val="24"/>
        </w:rPr>
        <w:t xml:space="preserve">Parents and carers have the legal right to withdraw their child from all or part of sex education taught as part of statutory Relationships Education, with the exception of the objectives included in National Curriculum </w:t>
      </w:r>
      <w:r w:rsidR="001F5C77" w:rsidRPr="000E25A1">
        <w:rPr>
          <w:rFonts w:ascii="Calibri Light" w:hAnsi="Calibri Light" w:cs="Calibri Light"/>
          <w:sz w:val="24"/>
          <w:szCs w:val="24"/>
        </w:rPr>
        <w:t xml:space="preserve">for </w:t>
      </w:r>
      <w:r w:rsidRPr="000E25A1">
        <w:rPr>
          <w:rFonts w:ascii="Calibri Light" w:hAnsi="Calibri Light" w:cs="Calibri Light"/>
          <w:sz w:val="24"/>
          <w:szCs w:val="24"/>
        </w:rPr>
        <w:t>science. Those considering this option are asked to speak with</w:t>
      </w:r>
      <w:r w:rsidR="004900D1">
        <w:rPr>
          <w:rFonts w:ascii="Calibri Light" w:hAnsi="Calibri Light" w:cs="Calibri Light"/>
          <w:sz w:val="24"/>
          <w:szCs w:val="24"/>
        </w:rPr>
        <w:t xml:space="preserve"> Mrs Clarke</w:t>
      </w:r>
      <w:r w:rsidR="00FC61B2" w:rsidRPr="000E25A1">
        <w:rPr>
          <w:rFonts w:ascii="Calibri Light" w:hAnsi="Calibri Light" w:cs="Calibri Light"/>
          <w:sz w:val="24"/>
          <w:szCs w:val="24"/>
        </w:rPr>
        <w:t xml:space="preserve"> (Lead Teacher for PSHE) or contact Mrs Jones (Head Teacher) i</w:t>
      </w:r>
      <w:r w:rsidRPr="000E25A1">
        <w:rPr>
          <w:rFonts w:ascii="Calibri Light" w:hAnsi="Calibri Light" w:cs="Calibri Light"/>
          <w:sz w:val="24"/>
          <w:szCs w:val="24"/>
        </w:rPr>
        <w:t>n order to find out more about this.</w:t>
      </w:r>
    </w:p>
    <w:p w14:paraId="0606233E" w14:textId="77777777" w:rsidR="00981019" w:rsidRPr="000E25A1" w:rsidRDefault="00981019" w:rsidP="003138AB">
      <w:pPr>
        <w:pStyle w:val="NoSpacing"/>
        <w:jc w:val="both"/>
        <w:rPr>
          <w:rFonts w:ascii="Calibri Light" w:hAnsi="Calibri Light" w:cs="Calibri Light"/>
          <w:sz w:val="24"/>
          <w:szCs w:val="24"/>
        </w:rPr>
      </w:pPr>
    </w:p>
    <w:p w14:paraId="2DE4912E" w14:textId="5FDA2C39" w:rsidR="00B95AB4" w:rsidRPr="000E25A1" w:rsidRDefault="00DD58BD" w:rsidP="003138AB">
      <w:pPr>
        <w:pStyle w:val="Heading1"/>
        <w:kinsoku w:val="0"/>
        <w:overflowPunct w:val="0"/>
        <w:spacing w:before="191"/>
        <w:ind w:left="0"/>
        <w:jc w:val="both"/>
        <w:rPr>
          <w:rFonts w:ascii="Calibri Light" w:hAnsi="Calibri Light" w:cs="Calibri Light"/>
          <w:sz w:val="24"/>
          <w:szCs w:val="24"/>
        </w:rPr>
      </w:pPr>
      <w:r w:rsidRPr="000E25A1">
        <w:rPr>
          <w:rFonts w:ascii="Calibri Light" w:hAnsi="Calibri Light" w:cs="Calibri Light"/>
          <w:sz w:val="24"/>
          <w:szCs w:val="24"/>
        </w:rPr>
        <w:t>Safeguarding</w:t>
      </w:r>
    </w:p>
    <w:p w14:paraId="2572C023" w14:textId="4C81133D" w:rsidR="00FC61B2" w:rsidRPr="000E25A1" w:rsidRDefault="00DD58BD" w:rsidP="003138AB">
      <w:pPr>
        <w:pStyle w:val="BodyText"/>
        <w:kinsoku w:val="0"/>
        <w:overflowPunct w:val="0"/>
        <w:spacing w:before="10" w:line="244" w:lineRule="auto"/>
        <w:ind w:left="0" w:right="120" w:firstLine="0"/>
        <w:jc w:val="both"/>
        <w:rPr>
          <w:rFonts w:ascii="Calibri Light" w:hAnsi="Calibri Light" w:cs="Calibri Light"/>
          <w:sz w:val="24"/>
          <w:szCs w:val="24"/>
        </w:rPr>
      </w:pPr>
      <w:r w:rsidRPr="000E25A1">
        <w:rPr>
          <w:rFonts w:ascii="Calibri Light" w:hAnsi="Calibri Light" w:cs="Calibri Light"/>
          <w:sz w:val="24"/>
          <w:szCs w:val="24"/>
        </w:rPr>
        <w:t>Teachers are aware that effective RSE, which brings an understan</w:t>
      </w:r>
      <w:r w:rsidR="00470736">
        <w:rPr>
          <w:rFonts w:ascii="Calibri Light" w:hAnsi="Calibri Light" w:cs="Calibri Light"/>
          <w:sz w:val="24"/>
          <w:szCs w:val="24"/>
        </w:rPr>
        <w:t>ding of what is and what is not</w:t>
      </w:r>
      <w:r w:rsidR="00B95AB4" w:rsidRPr="000E25A1">
        <w:rPr>
          <w:rFonts w:ascii="Calibri Light" w:hAnsi="Calibri Light" w:cs="Calibri Light"/>
          <w:sz w:val="24"/>
          <w:szCs w:val="24"/>
        </w:rPr>
        <w:t xml:space="preserve"> </w:t>
      </w:r>
      <w:r w:rsidRPr="000E25A1">
        <w:rPr>
          <w:rFonts w:ascii="Calibri Light" w:hAnsi="Calibri Light" w:cs="Calibri Light"/>
          <w:sz w:val="24"/>
          <w:szCs w:val="24"/>
        </w:rPr>
        <w:t>appropriate</w:t>
      </w:r>
      <w:r w:rsidR="00B95AB4" w:rsidRPr="000E25A1">
        <w:rPr>
          <w:rFonts w:ascii="Calibri Light" w:hAnsi="Calibri Light" w:cs="Calibri Light"/>
          <w:sz w:val="24"/>
          <w:szCs w:val="24"/>
        </w:rPr>
        <w:t xml:space="preserve"> </w:t>
      </w:r>
      <w:r w:rsidRPr="000E25A1">
        <w:rPr>
          <w:rFonts w:ascii="Calibri Light" w:hAnsi="Calibri Light" w:cs="Calibri Light"/>
          <w:sz w:val="24"/>
          <w:szCs w:val="24"/>
        </w:rPr>
        <w:t xml:space="preserve">in a relationship, can lead to a disclosure of a child protection issue. </w:t>
      </w:r>
      <w:r w:rsidR="00FC61B2" w:rsidRPr="000E25A1">
        <w:rPr>
          <w:rFonts w:ascii="Calibri Light" w:hAnsi="Calibri Light" w:cs="Calibri Light"/>
          <w:sz w:val="24"/>
          <w:szCs w:val="24"/>
        </w:rPr>
        <w:t>Where a question or comment from a pupil in the classroom indicates the possibility of abuse, teachers will pass this information to the designated person for child protection in line with school policy.</w:t>
      </w:r>
    </w:p>
    <w:p w14:paraId="1AF3F013" w14:textId="416A4829" w:rsidR="00DD58BD" w:rsidRPr="000E25A1" w:rsidRDefault="00FC61B2" w:rsidP="003138AB">
      <w:pPr>
        <w:pStyle w:val="BodyText"/>
        <w:kinsoku w:val="0"/>
        <w:overflowPunct w:val="0"/>
        <w:spacing w:before="10" w:line="244" w:lineRule="auto"/>
        <w:ind w:left="0" w:right="120" w:firstLine="0"/>
        <w:jc w:val="both"/>
        <w:rPr>
          <w:rFonts w:ascii="Calibri Light" w:hAnsi="Calibri Light" w:cs="Calibri Light"/>
          <w:sz w:val="24"/>
          <w:szCs w:val="24"/>
        </w:rPr>
      </w:pPr>
      <w:r w:rsidRPr="000E25A1">
        <w:rPr>
          <w:rFonts w:ascii="Calibri Light" w:hAnsi="Calibri Light" w:cs="Calibri Light"/>
          <w:sz w:val="24"/>
          <w:szCs w:val="24"/>
        </w:rPr>
        <w:t>In all</w:t>
      </w:r>
      <w:r w:rsidR="00DD58BD" w:rsidRPr="000E25A1">
        <w:rPr>
          <w:rFonts w:ascii="Calibri Light" w:hAnsi="Calibri Light" w:cs="Calibri Light"/>
          <w:sz w:val="24"/>
          <w:szCs w:val="24"/>
        </w:rPr>
        <w:t xml:space="preserve"> instance</w:t>
      </w:r>
      <w:r w:rsidRPr="000E25A1">
        <w:rPr>
          <w:rFonts w:ascii="Calibri Light" w:hAnsi="Calibri Light" w:cs="Calibri Light"/>
          <w:sz w:val="24"/>
          <w:szCs w:val="24"/>
        </w:rPr>
        <w:t>s</w:t>
      </w:r>
      <w:r w:rsidR="00DD58BD" w:rsidRPr="000E25A1">
        <w:rPr>
          <w:rFonts w:ascii="Calibri Light" w:hAnsi="Calibri Light" w:cs="Calibri Light"/>
          <w:sz w:val="24"/>
          <w:szCs w:val="24"/>
        </w:rPr>
        <w:t>, teachers will consult with the designated safeguarding lead and in his/her absence, their</w:t>
      </w:r>
      <w:r w:rsidR="00470736">
        <w:rPr>
          <w:rFonts w:ascii="Calibri Light" w:hAnsi="Calibri Light" w:cs="Calibri Light"/>
          <w:sz w:val="24"/>
          <w:szCs w:val="24"/>
        </w:rPr>
        <w:t xml:space="preserve"> </w:t>
      </w:r>
      <w:r w:rsidRPr="000E25A1">
        <w:rPr>
          <w:rFonts w:ascii="Calibri Light" w:hAnsi="Calibri Light" w:cs="Calibri Light"/>
          <w:sz w:val="24"/>
          <w:szCs w:val="24"/>
        </w:rPr>
        <w:t>d</w:t>
      </w:r>
      <w:r w:rsidR="00DD58BD" w:rsidRPr="000E25A1">
        <w:rPr>
          <w:rFonts w:ascii="Calibri Light" w:hAnsi="Calibri Light" w:cs="Calibri Light"/>
          <w:sz w:val="24"/>
          <w:szCs w:val="24"/>
        </w:rPr>
        <w:t>eputy.</w:t>
      </w:r>
    </w:p>
    <w:p w14:paraId="4668A4B9" w14:textId="1BCC4041" w:rsidR="00FC61B2" w:rsidRPr="00FD6783" w:rsidRDefault="00B95AB4" w:rsidP="003138AB">
      <w:pPr>
        <w:pStyle w:val="BodyText"/>
        <w:numPr>
          <w:ilvl w:val="0"/>
          <w:numId w:val="9"/>
        </w:numPr>
        <w:kinsoku w:val="0"/>
        <w:overflowPunct w:val="0"/>
        <w:spacing w:before="0" w:line="276" w:lineRule="auto"/>
        <w:ind w:right="-23"/>
        <w:jc w:val="both"/>
        <w:rPr>
          <w:rFonts w:ascii="Calibri Light" w:hAnsi="Calibri Light" w:cs="Calibri Light"/>
          <w:w w:val="105"/>
          <w:sz w:val="24"/>
          <w:szCs w:val="24"/>
        </w:rPr>
      </w:pPr>
      <w:r w:rsidRPr="00FD6783">
        <w:rPr>
          <w:rFonts w:ascii="Calibri Light" w:hAnsi="Calibri Light" w:cs="Calibri Light"/>
          <w:w w:val="105"/>
          <w:sz w:val="24"/>
          <w:szCs w:val="24"/>
        </w:rPr>
        <w:t xml:space="preserve">Designated </w:t>
      </w:r>
      <w:r w:rsidR="00DD58BD" w:rsidRPr="00FD6783">
        <w:rPr>
          <w:rFonts w:ascii="Calibri Light" w:hAnsi="Calibri Light" w:cs="Calibri Light"/>
          <w:w w:val="105"/>
          <w:sz w:val="24"/>
          <w:szCs w:val="24"/>
        </w:rPr>
        <w:t xml:space="preserve">Safeguarding </w:t>
      </w:r>
      <w:r w:rsidRPr="00FD6783">
        <w:rPr>
          <w:rFonts w:ascii="Calibri Light" w:hAnsi="Calibri Light" w:cs="Calibri Light"/>
          <w:w w:val="105"/>
          <w:sz w:val="24"/>
          <w:szCs w:val="24"/>
        </w:rPr>
        <w:t>L</w:t>
      </w:r>
      <w:r w:rsidR="00DD58BD" w:rsidRPr="00FD6783">
        <w:rPr>
          <w:rFonts w:ascii="Calibri Light" w:hAnsi="Calibri Light" w:cs="Calibri Light"/>
          <w:w w:val="105"/>
          <w:sz w:val="24"/>
          <w:szCs w:val="24"/>
        </w:rPr>
        <w:t>ead</w:t>
      </w:r>
      <w:r w:rsidRPr="00FD6783">
        <w:rPr>
          <w:rFonts w:ascii="Calibri Light" w:hAnsi="Calibri Light" w:cs="Calibri Light"/>
          <w:w w:val="105"/>
          <w:sz w:val="24"/>
          <w:szCs w:val="24"/>
        </w:rPr>
        <w:t xml:space="preserve">: </w:t>
      </w:r>
      <w:proofErr w:type="spellStart"/>
      <w:r w:rsidR="00FC61B2" w:rsidRPr="00FD6783">
        <w:rPr>
          <w:rFonts w:ascii="Calibri Light" w:hAnsi="Calibri Light" w:cs="Calibri Light"/>
          <w:w w:val="105"/>
          <w:sz w:val="24"/>
          <w:szCs w:val="24"/>
        </w:rPr>
        <w:t>Mrs</w:t>
      </w:r>
      <w:proofErr w:type="spellEnd"/>
      <w:r w:rsidRPr="00FD6783">
        <w:rPr>
          <w:rFonts w:ascii="Calibri Light" w:hAnsi="Calibri Light" w:cs="Calibri Light"/>
          <w:w w:val="105"/>
          <w:sz w:val="24"/>
          <w:szCs w:val="24"/>
        </w:rPr>
        <w:t xml:space="preserve"> Lisa </w:t>
      </w:r>
      <w:r w:rsidR="00FC61B2" w:rsidRPr="00FD6783">
        <w:rPr>
          <w:rFonts w:ascii="Calibri Light" w:hAnsi="Calibri Light" w:cs="Calibri Light"/>
          <w:w w:val="105"/>
          <w:sz w:val="24"/>
          <w:szCs w:val="24"/>
        </w:rPr>
        <w:t>Jones</w:t>
      </w:r>
      <w:r w:rsidR="00116002" w:rsidRPr="00FD6783">
        <w:rPr>
          <w:rFonts w:ascii="Calibri Light" w:hAnsi="Calibri Light" w:cs="Calibri Light"/>
          <w:w w:val="105"/>
          <w:sz w:val="24"/>
          <w:szCs w:val="24"/>
        </w:rPr>
        <w:t xml:space="preserve"> (Headteacher)</w:t>
      </w:r>
    </w:p>
    <w:p w14:paraId="46CA6A76" w14:textId="0D84F636" w:rsidR="00B95AB4" w:rsidRPr="00FD6783" w:rsidRDefault="00B95AB4" w:rsidP="003138AB">
      <w:pPr>
        <w:pStyle w:val="BodyText"/>
        <w:numPr>
          <w:ilvl w:val="0"/>
          <w:numId w:val="9"/>
        </w:numPr>
        <w:kinsoku w:val="0"/>
        <w:overflowPunct w:val="0"/>
        <w:spacing w:before="0" w:line="276" w:lineRule="auto"/>
        <w:ind w:right="-23"/>
        <w:jc w:val="both"/>
        <w:rPr>
          <w:rFonts w:ascii="Calibri Light" w:hAnsi="Calibri Light" w:cs="Calibri Light"/>
          <w:w w:val="105"/>
          <w:sz w:val="24"/>
          <w:szCs w:val="24"/>
        </w:rPr>
      </w:pPr>
      <w:r w:rsidRPr="00FD6783">
        <w:rPr>
          <w:rFonts w:ascii="Calibri Light" w:hAnsi="Calibri Light" w:cs="Calibri Light"/>
          <w:w w:val="105"/>
          <w:sz w:val="24"/>
          <w:szCs w:val="24"/>
        </w:rPr>
        <w:t>Deputy Designated Safeguarding Lead</w:t>
      </w:r>
      <w:r w:rsidR="0097628D" w:rsidRPr="00FD6783">
        <w:rPr>
          <w:rFonts w:ascii="Calibri Light" w:hAnsi="Calibri Light" w:cs="Calibri Light"/>
          <w:w w:val="105"/>
          <w:sz w:val="24"/>
          <w:szCs w:val="24"/>
        </w:rPr>
        <w:t xml:space="preserve">: </w:t>
      </w:r>
      <w:proofErr w:type="spellStart"/>
      <w:r w:rsidR="00116002" w:rsidRPr="00FD6783">
        <w:rPr>
          <w:rFonts w:ascii="Calibri Light" w:hAnsi="Calibri Light" w:cs="Calibri Light"/>
          <w:w w:val="105"/>
          <w:sz w:val="24"/>
          <w:szCs w:val="24"/>
        </w:rPr>
        <w:t>Mrs</w:t>
      </w:r>
      <w:proofErr w:type="spellEnd"/>
      <w:r w:rsidR="00116002" w:rsidRPr="00FD6783">
        <w:rPr>
          <w:rFonts w:ascii="Calibri Light" w:hAnsi="Calibri Light" w:cs="Calibri Light"/>
          <w:w w:val="105"/>
          <w:sz w:val="24"/>
          <w:szCs w:val="24"/>
        </w:rPr>
        <w:t xml:space="preserve"> Astill  (Deputy Headteacher)</w:t>
      </w:r>
    </w:p>
    <w:p w14:paraId="37D8A3EE" w14:textId="5968B1BB" w:rsidR="00B95AB4" w:rsidRPr="00FD6783" w:rsidRDefault="00B95AB4" w:rsidP="003138AB">
      <w:pPr>
        <w:pStyle w:val="BodyText"/>
        <w:numPr>
          <w:ilvl w:val="0"/>
          <w:numId w:val="9"/>
        </w:numPr>
        <w:kinsoku w:val="0"/>
        <w:overflowPunct w:val="0"/>
        <w:spacing w:before="0" w:line="276" w:lineRule="auto"/>
        <w:ind w:right="-23"/>
        <w:jc w:val="both"/>
        <w:rPr>
          <w:rFonts w:ascii="Calibri Light" w:hAnsi="Calibri Light" w:cs="Calibri Light"/>
          <w:w w:val="105"/>
          <w:sz w:val="24"/>
          <w:szCs w:val="24"/>
        </w:rPr>
      </w:pPr>
      <w:r w:rsidRPr="00FD6783">
        <w:rPr>
          <w:rFonts w:ascii="Calibri Light" w:hAnsi="Calibri Light" w:cs="Calibri Light"/>
          <w:w w:val="105"/>
          <w:sz w:val="24"/>
          <w:szCs w:val="24"/>
        </w:rPr>
        <w:t xml:space="preserve">Deputy Designated Safeguarding Lead: </w:t>
      </w:r>
      <w:proofErr w:type="spellStart"/>
      <w:r w:rsidR="00116002" w:rsidRPr="00FD6783">
        <w:rPr>
          <w:rFonts w:ascii="Calibri Light" w:hAnsi="Calibri Light" w:cs="Calibri Light"/>
          <w:w w:val="105"/>
          <w:sz w:val="24"/>
          <w:szCs w:val="24"/>
        </w:rPr>
        <w:t>Mrs</w:t>
      </w:r>
      <w:proofErr w:type="spellEnd"/>
      <w:r w:rsidR="00116002" w:rsidRPr="00FD6783">
        <w:rPr>
          <w:rFonts w:ascii="Calibri Light" w:hAnsi="Calibri Light" w:cs="Calibri Light"/>
          <w:w w:val="105"/>
          <w:sz w:val="24"/>
          <w:szCs w:val="24"/>
        </w:rPr>
        <w:t xml:space="preserve"> Denton (Assistant Headteacher)</w:t>
      </w:r>
    </w:p>
    <w:p w14:paraId="19A70788" w14:textId="77777777" w:rsidR="00B95AB4" w:rsidRPr="00FD6783" w:rsidRDefault="00B95AB4" w:rsidP="003138AB">
      <w:pPr>
        <w:pStyle w:val="BodyText"/>
        <w:kinsoku w:val="0"/>
        <w:overflowPunct w:val="0"/>
        <w:spacing w:before="0" w:line="276" w:lineRule="auto"/>
        <w:ind w:left="482" w:right="-23" w:firstLine="0"/>
        <w:jc w:val="both"/>
        <w:rPr>
          <w:rFonts w:ascii="Calibri Light" w:hAnsi="Calibri Light" w:cs="Calibri Light"/>
          <w:w w:val="105"/>
          <w:sz w:val="24"/>
          <w:szCs w:val="24"/>
        </w:rPr>
      </w:pPr>
    </w:p>
    <w:p w14:paraId="5055162C" w14:textId="77777777" w:rsidR="00FC61B2" w:rsidRPr="000E25A1" w:rsidRDefault="00DD58BD" w:rsidP="003138AB">
      <w:pPr>
        <w:pStyle w:val="BodyText"/>
        <w:kinsoku w:val="0"/>
        <w:overflowPunct w:val="0"/>
        <w:spacing w:before="2" w:line="244" w:lineRule="auto"/>
        <w:ind w:left="360" w:right="-23"/>
        <w:jc w:val="both"/>
        <w:rPr>
          <w:rFonts w:ascii="Calibri Light" w:hAnsi="Calibri Light" w:cs="Calibri Light"/>
          <w:sz w:val="24"/>
          <w:szCs w:val="24"/>
        </w:rPr>
      </w:pPr>
      <w:r w:rsidRPr="000E25A1">
        <w:rPr>
          <w:rFonts w:ascii="Calibri Light" w:hAnsi="Calibri Light" w:cs="Calibri Light"/>
          <w:sz w:val="24"/>
          <w:szCs w:val="24"/>
        </w:rPr>
        <w:t>Visitors and external agencies which support the delivery of Relationships Education will be required to</w:t>
      </w:r>
    </w:p>
    <w:p w14:paraId="210B365F" w14:textId="77777777" w:rsidR="00FC61B2" w:rsidRPr="000E25A1" w:rsidRDefault="00DD58BD" w:rsidP="003138AB">
      <w:pPr>
        <w:pStyle w:val="BodyText"/>
        <w:kinsoku w:val="0"/>
        <w:overflowPunct w:val="0"/>
        <w:spacing w:before="2" w:line="244" w:lineRule="auto"/>
        <w:ind w:left="360" w:right="119"/>
        <w:jc w:val="both"/>
        <w:rPr>
          <w:rFonts w:ascii="Calibri Light" w:hAnsi="Calibri Light" w:cs="Calibri Light"/>
          <w:sz w:val="24"/>
          <w:szCs w:val="24"/>
        </w:rPr>
      </w:pPr>
      <w:r w:rsidRPr="000E25A1">
        <w:rPr>
          <w:rFonts w:ascii="Calibri Light" w:hAnsi="Calibri Light" w:cs="Calibri Light"/>
          <w:sz w:val="24"/>
          <w:szCs w:val="24"/>
        </w:rPr>
        <w:t>adhere to the school’s safeguarding policy and policies relating to th</w:t>
      </w:r>
      <w:r w:rsidR="00FC61B2" w:rsidRPr="000E25A1">
        <w:rPr>
          <w:rFonts w:ascii="Calibri Light" w:hAnsi="Calibri Light" w:cs="Calibri Light"/>
          <w:sz w:val="24"/>
          <w:szCs w:val="24"/>
        </w:rPr>
        <w:t>e subjects they are teaching or</w:t>
      </w:r>
    </w:p>
    <w:p w14:paraId="13686293" w14:textId="5844C9EC" w:rsidR="00DD58BD" w:rsidRPr="000E25A1" w:rsidRDefault="00DD58BD" w:rsidP="003138AB">
      <w:pPr>
        <w:pStyle w:val="BodyText"/>
        <w:kinsoku w:val="0"/>
        <w:overflowPunct w:val="0"/>
        <w:spacing w:before="2" w:line="244" w:lineRule="auto"/>
        <w:ind w:left="360" w:right="119"/>
        <w:jc w:val="both"/>
        <w:rPr>
          <w:rFonts w:ascii="Calibri Light" w:hAnsi="Calibri Light" w:cs="Calibri Light"/>
          <w:sz w:val="24"/>
          <w:szCs w:val="24"/>
        </w:rPr>
      </w:pPr>
      <w:r w:rsidRPr="000E25A1">
        <w:rPr>
          <w:rFonts w:ascii="Calibri Light" w:hAnsi="Calibri Light" w:cs="Calibri Light"/>
          <w:sz w:val="24"/>
          <w:szCs w:val="24"/>
        </w:rPr>
        <w:t>contributing</w:t>
      </w:r>
      <w:r w:rsidRPr="000E25A1">
        <w:rPr>
          <w:rFonts w:ascii="Calibri Light" w:hAnsi="Calibri Light" w:cs="Calibri Light"/>
          <w:spacing w:val="17"/>
          <w:sz w:val="24"/>
          <w:szCs w:val="24"/>
        </w:rPr>
        <w:t xml:space="preserve"> </w:t>
      </w:r>
      <w:r w:rsidRPr="000E25A1">
        <w:rPr>
          <w:rFonts w:ascii="Calibri Light" w:hAnsi="Calibri Light" w:cs="Calibri Light"/>
          <w:sz w:val="24"/>
          <w:szCs w:val="24"/>
        </w:rPr>
        <w:t>towards.</w:t>
      </w:r>
    </w:p>
    <w:p w14:paraId="62035A65" w14:textId="35AFB19A" w:rsidR="000C69B8" w:rsidRPr="000E25A1" w:rsidRDefault="000C69B8" w:rsidP="003138AB">
      <w:pPr>
        <w:pStyle w:val="BodyText"/>
        <w:kinsoku w:val="0"/>
        <w:overflowPunct w:val="0"/>
        <w:spacing w:before="2" w:line="244" w:lineRule="auto"/>
        <w:ind w:left="360" w:right="119"/>
        <w:jc w:val="both"/>
        <w:rPr>
          <w:rFonts w:ascii="Calibri Light" w:hAnsi="Calibri Light" w:cs="Calibri Light"/>
          <w:sz w:val="24"/>
          <w:szCs w:val="24"/>
        </w:rPr>
      </w:pPr>
    </w:p>
    <w:p w14:paraId="131A8BCB" w14:textId="77777777" w:rsidR="00354FCC" w:rsidRPr="000E25A1" w:rsidRDefault="00354FCC" w:rsidP="003138AB">
      <w:pPr>
        <w:pStyle w:val="NoSpacing"/>
        <w:jc w:val="both"/>
        <w:rPr>
          <w:rFonts w:ascii="Calibri Light" w:hAnsi="Calibri Light" w:cs="Calibri Light"/>
          <w:sz w:val="24"/>
          <w:szCs w:val="24"/>
        </w:rPr>
      </w:pPr>
    </w:p>
    <w:p w14:paraId="5C424477" w14:textId="255F2576" w:rsidR="00B95AB4" w:rsidRPr="000E25A1" w:rsidRDefault="00DD58BD" w:rsidP="003138AB">
      <w:pPr>
        <w:pStyle w:val="NoSpacing"/>
        <w:jc w:val="both"/>
        <w:rPr>
          <w:rFonts w:ascii="Calibri Light" w:hAnsi="Calibri Light" w:cs="Calibri Light"/>
          <w:b/>
          <w:bCs/>
          <w:sz w:val="24"/>
          <w:szCs w:val="24"/>
        </w:rPr>
      </w:pPr>
      <w:r w:rsidRPr="000E25A1">
        <w:rPr>
          <w:rFonts w:ascii="Calibri Light" w:hAnsi="Calibri Light" w:cs="Calibri Light"/>
          <w:b/>
          <w:bCs/>
          <w:sz w:val="24"/>
          <w:szCs w:val="24"/>
        </w:rPr>
        <w:t>Assessment, Monitoring and Reporting</w:t>
      </w:r>
    </w:p>
    <w:p w14:paraId="4581FCA1" w14:textId="77777777" w:rsidR="00FC61B2" w:rsidRPr="000E25A1" w:rsidRDefault="00DD58BD" w:rsidP="003138AB">
      <w:pPr>
        <w:pStyle w:val="BodyText"/>
        <w:kinsoku w:val="0"/>
        <w:overflowPunct w:val="0"/>
        <w:spacing w:before="10" w:line="244" w:lineRule="auto"/>
        <w:ind w:left="360" w:right="119"/>
        <w:jc w:val="both"/>
        <w:rPr>
          <w:rFonts w:ascii="Calibri Light" w:hAnsi="Calibri Light" w:cs="Calibri Light"/>
          <w:sz w:val="24"/>
          <w:szCs w:val="24"/>
        </w:rPr>
      </w:pPr>
      <w:r w:rsidRPr="000E25A1">
        <w:rPr>
          <w:rFonts w:ascii="Calibri Light" w:hAnsi="Calibri Light" w:cs="Calibri Light"/>
          <w:sz w:val="24"/>
          <w:szCs w:val="24"/>
        </w:rPr>
        <w:t xml:space="preserve">Self-assessment is an important part of learning in Relationships Education and PSHE. Children will reflect </w:t>
      </w:r>
    </w:p>
    <w:p w14:paraId="03576F56" w14:textId="77777777" w:rsidR="00FC61B2" w:rsidRPr="000E25A1" w:rsidRDefault="00DD58BD" w:rsidP="003138AB">
      <w:pPr>
        <w:pStyle w:val="BodyText"/>
        <w:kinsoku w:val="0"/>
        <w:overflowPunct w:val="0"/>
        <w:spacing w:before="10" w:line="244" w:lineRule="auto"/>
        <w:ind w:left="360" w:right="119"/>
        <w:jc w:val="both"/>
        <w:rPr>
          <w:rFonts w:ascii="Calibri Light" w:hAnsi="Calibri Light" w:cs="Calibri Light"/>
          <w:sz w:val="24"/>
          <w:szCs w:val="24"/>
        </w:rPr>
      </w:pPr>
      <w:r w:rsidRPr="000E25A1">
        <w:rPr>
          <w:rFonts w:ascii="Calibri Light" w:hAnsi="Calibri Light" w:cs="Calibri Light"/>
          <w:sz w:val="24"/>
          <w:szCs w:val="24"/>
        </w:rPr>
        <w:t xml:space="preserve">on their learning throughout the units. We highly value pupil voice and will take into account the opinions </w:t>
      </w:r>
    </w:p>
    <w:p w14:paraId="54F5C745" w14:textId="15BB1E37" w:rsidR="00DD58BD" w:rsidRPr="000E25A1" w:rsidRDefault="00DD58BD" w:rsidP="003138AB">
      <w:pPr>
        <w:pStyle w:val="BodyText"/>
        <w:kinsoku w:val="0"/>
        <w:overflowPunct w:val="0"/>
        <w:spacing w:before="10" w:line="244" w:lineRule="auto"/>
        <w:ind w:left="360" w:right="119"/>
        <w:jc w:val="both"/>
        <w:rPr>
          <w:rFonts w:ascii="Calibri Light" w:hAnsi="Calibri Light" w:cs="Calibri Light"/>
          <w:sz w:val="24"/>
          <w:szCs w:val="24"/>
        </w:rPr>
      </w:pPr>
      <w:r w:rsidRPr="000E25A1">
        <w:rPr>
          <w:rFonts w:ascii="Calibri Light" w:hAnsi="Calibri Light" w:cs="Calibri Light"/>
          <w:sz w:val="24"/>
          <w:szCs w:val="24"/>
        </w:rPr>
        <w:t>and comments of our children about what they would like to learn.</w:t>
      </w:r>
    </w:p>
    <w:p w14:paraId="4682E77E" w14:textId="77777777" w:rsidR="00FC61B2" w:rsidRPr="000E25A1" w:rsidRDefault="00FC61B2" w:rsidP="003138AB">
      <w:pPr>
        <w:pStyle w:val="BodyText"/>
        <w:kinsoku w:val="0"/>
        <w:overflowPunct w:val="0"/>
        <w:spacing w:before="10" w:line="244" w:lineRule="auto"/>
        <w:ind w:left="360" w:right="119"/>
        <w:jc w:val="both"/>
        <w:rPr>
          <w:rFonts w:ascii="Calibri Light" w:hAnsi="Calibri Light" w:cs="Calibri Light"/>
          <w:sz w:val="24"/>
          <w:szCs w:val="24"/>
        </w:rPr>
      </w:pPr>
    </w:p>
    <w:p w14:paraId="7B02DAFA" w14:textId="5243D52C" w:rsidR="00FC61B2" w:rsidRPr="000E25A1" w:rsidRDefault="00DD58BD" w:rsidP="003138AB">
      <w:pPr>
        <w:jc w:val="both"/>
        <w:rPr>
          <w:rFonts w:ascii="Calibri Light" w:hAnsi="Calibri Light" w:cs="Calibri Light"/>
          <w:sz w:val="24"/>
          <w:szCs w:val="24"/>
        </w:rPr>
      </w:pPr>
      <w:r w:rsidRPr="000E25A1">
        <w:rPr>
          <w:rFonts w:ascii="Calibri Light" w:hAnsi="Calibri Light" w:cs="Calibri Light"/>
          <w:sz w:val="24"/>
          <w:szCs w:val="24"/>
        </w:rPr>
        <w:t>Staff delivering the curriculum will critically reflect on their tea</w:t>
      </w:r>
      <w:r w:rsidR="00FC61B2" w:rsidRPr="000E25A1">
        <w:rPr>
          <w:rFonts w:ascii="Calibri Light" w:hAnsi="Calibri Light" w:cs="Calibri Light"/>
          <w:sz w:val="24"/>
          <w:szCs w:val="24"/>
        </w:rPr>
        <w:t>ching and best practice will be</w:t>
      </w:r>
    </w:p>
    <w:p w14:paraId="73EA72C3" w14:textId="5253FC4C" w:rsidR="00DD58BD" w:rsidRPr="000E25A1" w:rsidRDefault="00DD58BD" w:rsidP="003138AB">
      <w:pPr>
        <w:jc w:val="both"/>
        <w:rPr>
          <w:rFonts w:ascii="Calibri Light" w:hAnsi="Calibri Light" w:cs="Calibri Light"/>
          <w:sz w:val="24"/>
          <w:szCs w:val="24"/>
        </w:rPr>
      </w:pPr>
      <w:r w:rsidRPr="000E25A1">
        <w:rPr>
          <w:rFonts w:ascii="Calibri Light" w:hAnsi="Calibri Light" w:cs="Calibri Light"/>
          <w:sz w:val="24"/>
          <w:szCs w:val="24"/>
        </w:rPr>
        <w:t>shared through lesson observations, monitoring of planning and children’s work and training opportunities.</w:t>
      </w:r>
    </w:p>
    <w:p w14:paraId="52820023" w14:textId="0F55DF31" w:rsidR="007258ED" w:rsidRPr="000E25A1" w:rsidRDefault="009E428D" w:rsidP="003138AB">
      <w:pPr>
        <w:jc w:val="both"/>
        <w:rPr>
          <w:rFonts w:ascii="Calibri Light" w:hAnsi="Calibri Light" w:cs="Calibri Light"/>
          <w:sz w:val="24"/>
          <w:szCs w:val="24"/>
        </w:rPr>
      </w:pPr>
      <w:r w:rsidRPr="000E25A1">
        <w:rPr>
          <w:rFonts w:ascii="Calibri Light" w:hAnsi="Calibri Light" w:cs="Calibri Light"/>
          <w:sz w:val="24"/>
          <w:szCs w:val="24"/>
        </w:rPr>
        <w:t xml:space="preserve">Monitoring and evaluation of the Policy is the responsibility of the </w:t>
      </w:r>
      <w:r w:rsidR="007558FD" w:rsidRPr="000E25A1">
        <w:rPr>
          <w:rFonts w:ascii="Calibri Light" w:hAnsi="Calibri Light" w:cs="Calibri Light"/>
          <w:sz w:val="24"/>
          <w:szCs w:val="24"/>
        </w:rPr>
        <w:t>Local Advisory Board</w:t>
      </w:r>
    </w:p>
    <w:p w14:paraId="1611F9AB" w14:textId="698561AE" w:rsidR="00FC61B2" w:rsidRPr="000E25A1" w:rsidRDefault="00FC61B2" w:rsidP="003138AB">
      <w:pPr>
        <w:jc w:val="both"/>
        <w:rPr>
          <w:rFonts w:ascii="Calibri Light" w:hAnsi="Calibri Light" w:cs="Calibri Light"/>
          <w:sz w:val="24"/>
          <w:szCs w:val="24"/>
        </w:rPr>
      </w:pPr>
    </w:p>
    <w:p w14:paraId="24BE3AFD" w14:textId="77777777" w:rsidR="00116002" w:rsidRDefault="00116002" w:rsidP="003138AB">
      <w:pPr>
        <w:pStyle w:val="NoSpacing"/>
        <w:jc w:val="both"/>
        <w:rPr>
          <w:rFonts w:ascii="Calibri Light" w:hAnsi="Calibri Light" w:cs="Calibri Light"/>
          <w:b/>
          <w:sz w:val="24"/>
          <w:szCs w:val="24"/>
        </w:rPr>
      </w:pPr>
    </w:p>
    <w:p w14:paraId="32D582FE" w14:textId="05C9AB53" w:rsidR="002F10A7" w:rsidRPr="000E25A1" w:rsidRDefault="002F10A7" w:rsidP="003138AB">
      <w:pPr>
        <w:pStyle w:val="NoSpacing"/>
        <w:jc w:val="both"/>
        <w:rPr>
          <w:rFonts w:ascii="Calibri Light" w:hAnsi="Calibri Light" w:cs="Calibri Light"/>
          <w:b/>
          <w:sz w:val="24"/>
          <w:szCs w:val="24"/>
        </w:rPr>
      </w:pPr>
      <w:r w:rsidRPr="000E25A1">
        <w:rPr>
          <w:rFonts w:ascii="Calibri Light" w:hAnsi="Calibri Light" w:cs="Calibri Light"/>
          <w:b/>
          <w:sz w:val="24"/>
          <w:szCs w:val="24"/>
        </w:rPr>
        <w:lastRenderedPageBreak/>
        <w:t xml:space="preserve">Review </w:t>
      </w:r>
    </w:p>
    <w:p w14:paraId="440F2769" w14:textId="01F2D797" w:rsidR="002F10A7" w:rsidRPr="000E25A1" w:rsidRDefault="002F10A7" w:rsidP="003138AB">
      <w:pPr>
        <w:pStyle w:val="NoSpacing"/>
        <w:jc w:val="both"/>
        <w:rPr>
          <w:rFonts w:ascii="Calibri Light" w:hAnsi="Calibri Light" w:cs="Calibri Light"/>
          <w:sz w:val="24"/>
          <w:szCs w:val="24"/>
        </w:rPr>
      </w:pPr>
      <w:r w:rsidRPr="000E25A1">
        <w:rPr>
          <w:rFonts w:ascii="Calibri Light" w:hAnsi="Calibri Light" w:cs="Calibri Light"/>
          <w:sz w:val="24"/>
          <w:szCs w:val="24"/>
        </w:rPr>
        <w:t xml:space="preserve">Our policy has been developed through discussion with the </w:t>
      </w:r>
      <w:r w:rsidR="000C4F62">
        <w:rPr>
          <w:rFonts w:ascii="Calibri Light" w:hAnsi="Calibri Light" w:cs="Calibri Light"/>
          <w:sz w:val="24"/>
          <w:szCs w:val="24"/>
        </w:rPr>
        <w:t>Governor responsible for this in</w:t>
      </w:r>
      <w:r w:rsidRPr="000E25A1">
        <w:rPr>
          <w:rFonts w:ascii="Calibri Light" w:hAnsi="Calibri Light" w:cs="Calibri Light"/>
          <w:sz w:val="24"/>
          <w:szCs w:val="24"/>
        </w:rPr>
        <w:t xml:space="preserve"> sch</w:t>
      </w:r>
      <w:r w:rsidR="00F70B3F">
        <w:rPr>
          <w:rFonts w:ascii="Calibri Light" w:hAnsi="Calibri Light" w:cs="Calibri Light"/>
          <w:sz w:val="24"/>
          <w:szCs w:val="24"/>
        </w:rPr>
        <w:t>ool, the Local Advisory Board, s</w:t>
      </w:r>
      <w:r w:rsidRPr="000E25A1">
        <w:rPr>
          <w:rFonts w:ascii="Calibri Light" w:hAnsi="Calibri Light" w:cs="Calibri Light"/>
          <w:sz w:val="24"/>
          <w:szCs w:val="24"/>
        </w:rPr>
        <w:t xml:space="preserve">taff, </w:t>
      </w:r>
      <w:r w:rsidR="00F70B3F">
        <w:rPr>
          <w:rFonts w:ascii="Calibri Light" w:hAnsi="Calibri Light" w:cs="Calibri Light"/>
          <w:sz w:val="24"/>
          <w:szCs w:val="24"/>
        </w:rPr>
        <w:t xml:space="preserve">children, </w:t>
      </w:r>
      <w:r w:rsidRPr="000E25A1">
        <w:rPr>
          <w:rFonts w:ascii="Calibri Light" w:hAnsi="Calibri Light" w:cs="Calibri Light"/>
          <w:sz w:val="24"/>
          <w:szCs w:val="24"/>
        </w:rPr>
        <w:t>PSHE Co-ordinator and with the support of the Head Teacher.</w:t>
      </w:r>
    </w:p>
    <w:p w14:paraId="1467B885" w14:textId="77777777" w:rsidR="002F10A7" w:rsidRPr="000E25A1" w:rsidRDefault="002F10A7" w:rsidP="003138AB">
      <w:pPr>
        <w:pStyle w:val="NoSpacing"/>
        <w:ind w:left="360"/>
        <w:jc w:val="both"/>
        <w:rPr>
          <w:rFonts w:ascii="Calibri Light" w:hAnsi="Calibri Light" w:cs="Calibri Light"/>
          <w:sz w:val="24"/>
          <w:szCs w:val="24"/>
        </w:rPr>
      </w:pPr>
    </w:p>
    <w:p w14:paraId="6A1E83D5" w14:textId="145389E3" w:rsidR="002F10A7" w:rsidRPr="000E25A1" w:rsidRDefault="002F10A7" w:rsidP="003138AB">
      <w:pPr>
        <w:pStyle w:val="NoSpacing"/>
        <w:jc w:val="both"/>
        <w:rPr>
          <w:rFonts w:ascii="Calibri Light" w:hAnsi="Calibri Light" w:cs="Calibri Light"/>
          <w:b/>
          <w:bCs/>
          <w:sz w:val="24"/>
          <w:szCs w:val="24"/>
        </w:rPr>
      </w:pPr>
      <w:r w:rsidRPr="004900D1">
        <w:rPr>
          <w:rFonts w:ascii="Calibri Light" w:hAnsi="Calibri Light" w:cs="Calibri Light"/>
          <w:sz w:val="24"/>
          <w:szCs w:val="24"/>
        </w:rPr>
        <w:t>It was discussed and ratified by the Local Advisory Board on</w:t>
      </w:r>
      <w:r w:rsidRPr="000E25A1">
        <w:rPr>
          <w:rFonts w:ascii="Calibri Light" w:hAnsi="Calibri Light" w:cs="Calibri Light"/>
          <w:sz w:val="24"/>
          <w:szCs w:val="24"/>
        </w:rPr>
        <w:t xml:space="preserve"> </w:t>
      </w:r>
      <w:r w:rsidR="004900D1">
        <w:rPr>
          <w:rFonts w:ascii="Calibri Light" w:hAnsi="Calibri Light" w:cs="Calibri Light"/>
          <w:sz w:val="24"/>
          <w:szCs w:val="24"/>
        </w:rPr>
        <w:t>12</w:t>
      </w:r>
      <w:r w:rsidR="004900D1" w:rsidRPr="004900D1">
        <w:rPr>
          <w:rFonts w:ascii="Calibri Light" w:hAnsi="Calibri Light" w:cs="Calibri Light"/>
          <w:sz w:val="24"/>
          <w:szCs w:val="24"/>
          <w:vertAlign w:val="superscript"/>
        </w:rPr>
        <w:t>th</w:t>
      </w:r>
      <w:r w:rsidR="004900D1">
        <w:rPr>
          <w:rFonts w:ascii="Calibri Light" w:hAnsi="Calibri Light" w:cs="Calibri Light"/>
          <w:sz w:val="24"/>
          <w:szCs w:val="24"/>
        </w:rPr>
        <w:t xml:space="preserve"> September 2022</w:t>
      </w:r>
    </w:p>
    <w:p w14:paraId="3C1B57C6" w14:textId="1915C33A" w:rsidR="00C46DC6" w:rsidRPr="00B95AB4" w:rsidRDefault="002F10A7" w:rsidP="003138AB">
      <w:pPr>
        <w:pStyle w:val="NoSpacing"/>
        <w:jc w:val="both"/>
        <w:rPr>
          <w:rFonts w:ascii="Calibri Light" w:hAnsi="Calibri Light" w:cs="Calibri Light"/>
          <w:sz w:val="24"/>
          <w:szCs w:val="24"/>
        </w:rPr>
      </w:pPr>
      <w:r w:rsidRPr="000C4F62">
        <w:rPr>
          <w:rFonts w:ascii="Calibri Light" w:hAnsi="Calibri Light" w:cs="Calibri Light"/>
          <w:sz w:val="24"/>
          <w:szCs w:val="24"/>
        </w:rPr>
        <w:t>The Policy will be formally reviewed every year</w:t>
      </w:r>
      <w:r w:rsidR="000C4F62" w:rsidRPr="000C4F62">
        <w:rPr>
          <w:rFonts w:ascii="Calibri Light" w:hAnsi="Calibri Light" w:cs="Calibri Light"/>
          <w:sz w:val="24"/>
          <w:szCs w:val="24"/>
        </w:rPr>
        <w:t xml:space="preserve"> based on feedback from staff/parents, assessment data, current issues and new gov</w:t>
      </w:r>
      <w:r w:rsidR="000C4F62">
        <w:rPr>
          <w:rFonts w:ascii="Calibri Light" w:hAnsi="Calibri Light" w:cs="Calibri Light"/>
          <w:sz w:val="24"/>
          <w:szCs w:val="24"/>
        </w:rPr>
        <w:t>ernment</w:t>
      </w:r>
      <w:r w:rsidR="000C4F62" w:rsidRPr="000C4F62">
        <w:rPr>
          <w:rFonts w:ascii="Calibri Light" w:hAnsi="Calibri Light" w:cs="Calibri Light"/>
          <w:sz w:val="24"/>
          <w:szCs w:val="24"/>
        </w:rPr>
        <w:t xml:space="preserve"> guidance</w:t>
      </w:r>
      <w:r w:rsidR="000C4F62">
        <w:rPr>
          <w:rFonts w:ascii="Calibri Light" w:hAnsi="Calibri Light" w:cs="Calibri Light"/>
          <w:sz w:val="24"/>
          <w:szCs w:val="24"/>
        </w:rPr>
        <w:t>.</w:t>
      </w:r>
    </w:p>
    <w:sectPr w:rsidR="00C46DC6" w:rsidRPr="00B95AB4" w:rsidSect="00E769F0">
      <w:headerReference w:type="default" r:id="rId26"/>
      <w:footerReference w:type="even" r:id="rId27"/>
      <w:footerReference w:type="default" r:id="rId28"/>
      <w:pgSz w:w="11907" w:h="16840"/>
      <w:pgMar w:top="720" w:right="720" w:bottom="607" w:left="720" w:header="567" w:footer="739" w:gutter="0"/>
      <w:pgBorders w:display="firstPage" w:offsetFrom="page">
        <w:top w:val="single" w:sz="36" w:space="24" w:color="002060"/>
        <w:left w:val="single" w:sz="36" w:space="24" w:color="002060"/>
        <w:bottom w:val="single" w:sz="36" w:space="24" w:color="002060"/>
        <w:right w:val="single" w:sz="36" w:space="24" w:color="002060"/>
      </w:pgBorders>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CD48FD" w14:textId="77777777" w:rsidR="005F6D20" w:rsidRDefault="005F6D20">
      <w:r>
        <w:separator/>
      </w:r>
    </w:p>
  </w:endnote>
  <w:endnote w:type="continuationSeparator" w:id="0">
    <w:p w14:paraId="16D5C8FA" w14:textId="77777777" w:rsidR="005F6D20" w:rsidRDefault="005F6D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altName w:val="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Lato Black">
    <w:panose1 w:val="020B0604020202020204"/>
    <w:charset w:val="00"/>
    <w:family w:val="swiss"/>
    <w:notTrueType/>
    <w:pitch w:val="variable"/>
    <w:sig w:usb0="E10002FF" w:usb1="5000ECFF" w:usb2="00000021" w:usb3="00000000" w:csb0="0000019F" w:csb1="00000000"/>
  </w:font>
  <w:font w:name="Lato">
    <w:panose1 w:val="020B0604020202020204"/>
    <w:charset w:val="00"/>
    <w:family w:val="swiss"/>
    <w:pitch w:val="variable"/>
    <w:sig w:usb0="E10002FF" w:usb1="5000ECFF" w:usb2="00000021" w:usb3="00000000" w:csb0="0000019F" w:csb1="00000000"/>
  </w:font>
  <w:font w:name="Arial Black">
    <w:panose1 w:val="020B0A04020102020204"/>
    <w:charset w:val="00"/>
    <w:family w:val="swiss"/>
    <w:pitch w:val="variable"/>
    <w:sig w:usb0="A00002AF" w:usb1="400078FB" w:usb2="00000000" w:usb3="00000000" w:csb0="0000009F" w:csb1="00000000"/>
  </w:font>
  <w:font w:name="Arial">
    <w:altName w:val="Arial"/>
    <w:panose1 w:val="020B0604020202020204"/>
    <w:charset w:val="00"/>
    <w:family w:val="swiss"/>
    <w:pitch w:val="variable"/>
    <w:sig w:usb0="E0002AFF" w:usb1="C0007843" w:usb2="00000009" w:usb3="00000000" w:csb0="000001FF" w:csb1="00000000"/>
  </w:font>
  <w:font w:name="TuffyTTF">
    <w:altName w:val="MS UI Gothic"/>
    <w:panose1 w:val="020B0604020202020204"/>
    <w:charset w:val="00"/>
    <w:family w:val="swiss"/>
    <w:pitch w:val="variable"/>
    <w:sig w:usb0="00000003" w:usb1="00000002" w:usb2="00000000" w:usb3="00000000" w:csb0="00000001" w:csb1="00000000"/>
  </w:font>
  <w:font w:name="Tuffy">
    <w:panose1 w:val="020B0604020202020204"/>
    <w:charset w:val="00"/>
    <w:family w:val="swiss"/>
    <w:pitch w:val="variable"/>
    <w:sig w:usb0="E00002FF" w:usb1="520020FB" w:usb2="00000000" w:usb3="00000000" w:csb0="0000019F" w:csb1="00000000"/>
  </w:font>
  <w:font w:name="Courier">
    <w:panose1 w:val="00000000000000000000"/>
    <w:charset w:val="00"/>
    <w:family w:val="auto"/>
    <w:notTrueType/>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EB0CB" w14:textId="77777777" w:rsidR="00354FCC" w:rsidRDefault="00354FCC" w:rsidP="00C46DC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FE71C59" w14:textId="77777777" w:rsidR="00354FCC" w:rsidRDefault="00354FCC" w:rsidP="00E555C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12062" w14:textId="2310613F" w:rsidR="00354FCC" w:rsidRPr="00E555CE" w:rsidRDefault="00354FCC" w:rsidP="000A2D4B">
    <w:pPr>
      <w:pStyle w:val="Footer"/>
      <w:framePr w:wrap="none" w:vAnchor="text" w:hAnchor="page" w:x="10612" w:y="9"/>
      <w:rPr>
        <w:rStyle w:val="PageNumber"/>
        <w:i/>
      </w:rPr>
    </w:pPr>
  </w:p>
  <w:p w14:paraId="48B9D7D3" w14:textId="412152FE" w:rsidR="00354FCC" w:rsidRPr="00E555CE" w:rsidRDefault="00354FCC" w:rsidP="00C46DC6">
    <w:pPr>
      <w:pStyle w:val="Footer"/>
      <w:ind w:right="360"/>
      <w:rPr>
        <w:i/>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74CD2" w14:textId="77777777" w:rsidR="005F6D20" w:rsidRDefault="005F6D20">
      <w:r>
        <w:separator/>
      </w:r>
    </w:p>
  </w:footnote>
  <w:footnote w:type="continuationSeparator" w:id="0">
    <w:p w14:paraId="5616CEDE" w14:textId="77777777" w:rsidR="005F6D20" w:rsidRDefault="005F6D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90E02" w14:textId="78BA133F" w:rsidR="00354FCC" w:rsidRDefault="00354FCC" w:rsidP="001303D6">
    <w:pPr>
      <w:pStyle w:val="Header"/>
      <w:tabs>
        <w:tab w:val="clear" w:pos="8640"/>
        <w:tab w:val="right" w:pos="9356"/>
      </w:tabs>
      <w:rPr>
        <w:i/>
        <w:sz w:val="16"/>
        <w:szCs w:val="16"/>
      </w:rPr>
    </w:pPr>
    <w:r w:rsidRPr="006C706A">
      <w:rPr>
        <w:i/>
        <w:sz w:val="16"/>
        <w:szCs w:val="16"/>
      </w:rPr>
      <w:t>Ratby Primary School</w:t>
    </w:r>
    <w:r>
      <w:rPr>
        <w:i/>
        <w:sz w:val="16"/>
        <w:szCs w:val="16"/>
      </w:rPr>
      <w:tab/>
    </w:r>
    <w:r>
      <w:rPr>
        <w:i/>
        <w:sz w:val="16"/>
        <w:szCs w:val="16"/>
      </w:rPr>
      <w:tab/>
      <w:t>Inspiring a love of learning</w:t>
    </w:r>
  </w:p>
  <w:p w14:paraId="1CD1DE36" w14:textId="02BF536D" w:rsidR="00354FCC" w:rsidRPr="00080E99" w:rsidRDefault="00354FCC">
    <w:pPr>
      <w:pStyle w:val="Header"/>
      <w:rPr>
        <w:i/>
        <w:sz w:val="16"/>
        <w:szCs w:val="16"/>
      </w:rPr>
    </w:pPr>
    <w:r>
      <w:rPr>
        <w:i/>
        <w:noProof/>
        <w:sz w:val="16"/>
        <w:szCs w:val="16"/>
        <w:lang w:val="en-GB" w:eastAsia="en-GB"/>
      </w:rPr>
      <mc:AlternateContent>
        <mc:Choice Requires="wps">
          <w:drawing>
            <wp:anchor distT="0" distB="0" distL="114300" distR="114300" simplePos="0" relativeHeight="251661824" behindDoc="0" locked="0" layoutInCell="1" allowOverlap="1" wp14:anchorId="3733EF92" wp14:editId="60D0E148">
              <wp:simplePos x="0" y="0"/>
              <wp:positionH relativeFrom="column">
                <wp:posOffset>-128668</wp:posOffset>
              </wp:positionH>
              <wp:positionV relativeFrom="paragraph">
                <wp:posOffset>89549</wp:posOffset>
              </wp:positionV>
              <wp:extent cx="6354682" cy="1284"/>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6354682" cy="1284"/>
                      </a:xfrm>
                      <a:prstGeom prst="line">
                        <a:avLst/>
                      </a:prstGeom>
                      <a:ln w="9525">
                        <a:solidFill>
                          <a:srgbClr val="339999"/>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D50232D" id="Straight Connector 29" o:spid="_x0000_s1026" style="position:absolute;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15pt,7.05pt" to="490.2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" strokecolor="#399"/>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A6F9A"/>
    <w:multiLevelType w:val="hybridMultilevel"/>
    <w:tmpl w:val="542EC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1B4658"/>
    <w:multiLevelType w:val="hybridMultilevel"/>
    <w:tmpl w:val="AD3A2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48180B"/>
    <w:multiLevelType w:val="hybridMultilevel"/>
    <w:tmpl w:val="0A547B4E"/>
    <w:lvl w:ilvl="0" w:tplc="EECCB7E4">
      <w:numFmt w:val="bullet"/>
      <w:lvlText w:val="•"/>
      <w:lvlJc w:val="left"/>
      <w:pPr>
        <w:ind w:left="396" w:hanging="171"/>
      </w:pPr>
      <w:rPr>
        <w:rFonts w:ascii="Trebuchet MS" w:eastAsia="Trebuchet MS" w:hAnsi="Trebuchet MS" w:cs="Trebuchet MS" w:hint="default"/>
        <w:b w:val="0"/>
        <w:bCs w:val="0"/>
        <w:i w:val="0"/>
        <w:iCs w:val="0"/>
        <w:w w:val="64"/>
        <w:sz w:val="18"/>
        <w:szCs w:val="18"/>
        <w:lang w:val="en-US" w:eastAsia="en-US" w:bidi="ar-SA"/>
      </w:rPr>
    </w:lvl>
    <w:lvl w:ilvl="1" w:tplc="5412CF18">
      <w:numFmt w:val="bullet"/>
      <w:lvlText w:val="•"/>
      <w:lvlJc w:val="left"/>
      <w:pPr>
        <w:ind w:left="591" w:hanging="171"/>
      </w:pPr>
      <w:rPr>
        <w:rFonts w:hint="default"/>
        <w:lang w:val="en-US" w:eastAsia="en-US" w:bidi="ar-SA"/>
      </w:rPr>
    </w:lvl>
    <w:lvl w:ilvl="2" w:tplc="64F0E256">
      <w:numFmt w:val="bullet"/>
      <w:lvlText w:val="•"/>
      <w:lvlJc w:val="left"/>
      <w:pPr>
        <w:ind w:left="783" w:hanging="171"/>
      </w:pPr>
      <w:rPr>
        <w:rFonts w:hint="default"/>
        <w:lang w:val="en-US" w:eastAsia="en-US" w:bidi="ar-SA"/>
      </w:rPr>
    </w:lvl>
    <w:lvl w:ilvl="3" w:tplc="B7D60B3A">
      <w:numFmt w:val="bullet"/>
      <w:lvlText w:val="•"/>
      <w:lvlJc w:val="left"/>
      <w:pPr>
        <w:ind w:left="974" w:hanging="171"/>
      </w:pPr>
      <w:rPr>
        <w:rFonts w:hint="default"/>
        <w:lang w:val="en-US" w:eastAsia="en-US" w:bidi="ar-SA"/>
      </w:rPr>
    </w:lvl>
    <w:lvl w:ilvl="4" w:tplc="12B04788">
      <w:numFmt w:val="bullet"/>
      <w:lvlText w:val="•"/>
      <w:lvlJc w:val="left"/>
      <w:pPr>
        <w:ind w:left="1166" w:hanging="171"/>
      </w:pPr>
      <w:rPr>
        <w:rFonts w:hint="default"/>
        <w:lang w:val="en-US" w:eastAsia="en-US" w:bidi="ar-SA"/>
      </w:rPr>
    </w:lvl>
    <w:lvl w:ilvl="5" w:tplc="A5DEC720">
      <w:numFmt w:val="bullet"/>
      <w:lvlText w:val="•"/>
      <w:lvlJc w:val="left"/>
      <w:pPr>
        <w:ind w:left="1358" w:hanging="171"/>
      </w:pPr>
      <w:rPr>
        <w:rFonts w:hint="default"/>
        <w:lang w:val="en-US" w:eastAsia="en-US" w:bidi="ar-SA"/>
      </w:rPr>
    </w:lvl>
    <w:lvl w:ilvl="6" w:tplc="CB5AD376">
      <w:numFmt w:val="bullet"/>
      <w:lvlText w:val="•"/>
      <w:lvlJc w:val="left"/>
      <w:pPr>
        <w:ind w:left="1549" w:hanging="171"/>
      </w:pPr>
      <w:rPr>
        <w:rFonts w:hint="default"/>
        <w:lang w:val="en-US" w:eastAsia="en-US" w:bidi="ar-SA"/>
      </w:rPr>
    </w:lvl>
    <w:lvl w:ilvl="7" w:tplc="CDD8577C">
      <w:numFmt w:val="bullet"/>
      <w:lvlText w:val="•"/>
      <w:lvlJc w:val="left"/>
      <w:pPr>
        <w:ind w:left="1741" w:hanging="171"/>
      </w:pPr>
      <w:rPr>
        <w:rFonts w:hint="default"/>
        <w:lang w:val="en-US" w:eastAsia="en-US" w:bidi="ar-SA"/>
      </w:rPr>
    </w:lvl>
    <w:lvl w:ilvl="8" w:tplc="8B2A6ADE">
      <w:numFmt w:val="bullet"/>
      <w:lvlText w:val="•"/>
      <w:lvlJc w:val="left"/>
      <w:pPr>
        <w:ind w:left="1932" w:hanging="171"/>
      </w:pPr>
      <w:rPr>
        <w:rFonts w:hint="default"/>
        <w:lang w:val="en-US" w:eastAsia="en-US" w:bidi="ar-SA"/>
      </w:rPr>
    </w:lvl>
  </w:abstractNum>
  <w:abstractNum w:abstractNumId="3" w15:restartNumberingAfterBreak="0">
    <w:nsid w:val="29514C9A"/>
    <w:multiLevelType w:val="hybridMultilevel"/>
    <w:tmpl w:val="DD78C9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1F2300"/>
    <w:multiLevelType w:val="hybridMultilevel"/>
    <w:tmpl w:val="DFCC5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E30960"/>
    <w:multiLevelType w:val="hybridMultilevel"/>
    <w:tmpl w:val="57AA8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DE70C9A"/>
    <w:multiLevelType w:val="hybridMultilevel"/>
    <w:tmpl w:val="5A7EF4C0"/>
    <w:lvl w:ilvl="0" w:tplc="25D272C4">
      <w:numFmt w:val="bullet"/>
      <w:lvlText w:val="•"/>
      <w:lvlJc w:val="left"/>
      <w:pPr>
        <w:ind w:left="396" w:hanging="171"/>
      </w:pPr>
      <w:rPr>
        <w:rFonts w:ascii="Trebuchet MS" w:eastAsia="Trebuchet MS" w:hAnsi="Trebuchet MS" w:cs="Trebuchet MS" w:hint="default"/>
        <w:b w:val="0"/>
        <w:bCs w:val="0"/>
        <w:i w:val="0"/>
        <w:iCs w:val="0"/>
        <w:w w:val="64"/>
        <w:sz w:val="18"/>
        <w:szCs w:val="18"/>
        <w:lang w:val="en-US" w:eastAsia="en-US" w:bidi="ar-SA"/>
      </w:rPr>
    </w:lvl>
    <w:lvl w:ilvl="1" w:tplc="386C0A82">
      <w:numFmt w:val="bullet"/>
      <w:lvlText w:val="•"/>
      <w:lvlJc w:val="left"/>
      <w:pPr>
        <w:ind w:left="592" w:hanging="171"/>
      </w:pPr>
      <w:rPr>
        <w:rFonts w:hint="default"/>
        <w:lang w:val="en-US" w:eastAsia="en-US" w:bidi="ar-SA"/>
      </w:rPr>
    </w:lvl>
    <w:lvl w:ilvl="2" w:tplc="66820FDA">
      <w:numFmt w:val="bullet"/>
      <w:lvlText w:val="•"/>
      <w:lvlJc w:val="left"/>
      <w:pPr>
        <w:ind w:left="785" w:hanging="171"/>
      </w:pPr>
      <w:rPr>
        <w:rFonts w:hint="default"/>
        <w:lang w:val="en-US" w:eastAsia="en-US" w:bidi="ar-SA"/>
      </w:rPr>
    </w:lvl>
    <w:lvl w:ilvl="3" w:tplc="6FC0A7F4">
      <w:numFmt w:val="bullet"/>
      <w:lvlText w:val="•"/>
      <w:lvlJc w:val="left"/>
      <w:pPr>
        <w:ind w:left="977" w:hanging="171"/>
      </w:pPr>
      <w:rPr>
        <w:rFonts w:hint="default"/>
        <w:lang w:val="en-US" w:eastAsia="en-US" w:bidi="ar-SA"/>
      </w:rPr>
    </w:lvl>
    <w:lvl w:ilvl="4" w:tplc="C50ABAC2">
      <w:numFmt w:val="bullet"/>
      <w:lvlText w:val="•"/>
      <w:lvlJc w:val="left"/>
      <w:pPr>
        <w:ind w:left="1170" w:hanging="171"/>
      </w:pPr>
      <w:rPr>
        <w:rFonts w:hint="default"/>
        <w:lang w:val="en-US" w:eastAsia="en-US" w:bidi="ar-SA"/>
      </w:rPr>
    </w:lvl>
    <w:lvl w:ilvl="5" w:tplc="19289268">
      <w:numFmt w:val="bullet"/>
      <w:lvlText w:val="•"/>
      <w:lvlJc w:val="left"/>
      <w:pPr>
        <w:ind w:left="1362" w:hanging="171"/>
      </w:pPr>
      <w:rPr>
        <w:rFonts w:hint="default"/>
        <w:lang w:val="en-US" w:eastAsia="en-US" w:bidi="ar-SA"/>
      </w:rPr>
    </w:lvl>
    <w:lvl w:ilvl="6" w:tplc="194264D6">
      <w:numFmt w:val="bullet"/>
      <w:lvlText w:val="•"/>
      <w:lvlJc w:val="left"/>
      <w:pPr>
        <w:ind w:left="1555" w:hanging="171"/>
      </w:pPr>
      <w:rPr>
        <w:rFonts w:hint="default"/>
        <w:lang w:val="en-US" w:eastAsia="en-US" w:bidi="ar-SA"/>
      </w:rPr>
    </w:lvl>
    <w:lvl w:ilvl="7" w:tplc="FF2CFB84">
      <w:numFmt w:val="bullet"/>
      <w:lvlText w:val="•"/>
      <w:lvlJc w:val="left"/>
      <w:pPr>
        <w:ind w:left="1747" w:hanging="171"/>
      </w:pPr>
      <w:rPr>
        <w:rFonts w:hint="default"/>
        <w:lang w:val="en-US" w:eastAsia="en-US" w:bidi="ar-SA"/>
      </w:rPr>
    </w:lvl>
    <w:lvl w:ilvl="8" w:tplc="B89E2032">
      <w:numFmt w:val="bullet"/>
      <w:lvlText w:val="•"/>
      <w:lvlJc w:val="left"/>
      <w:pPr>
        <w:ind w:left="1940" w:hanging="171"/>
      </w:pPr>
      <w:rPr>
        <w:rFonts w:hint="default"/>
        <w:lang w:val="en-US" w:eastAsia="en-US" w:bidi="ar-SA"/>
      </w:rPr>
    </w:lvl>
  </w:abstractNum>
  <w:abstractNum w:abstractNumId="7" w15:restartNumberingAfterBreak="0">
    <w:nsid w:val="40DB5D82"/>
    <w:multiLevelType w:val="hybridMultilevel"/>
    <w:tmpl w:val="B20E3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0F943CF"/>
    <w:multiLevelType w:val="hybridMultilevel"/>
    <w:tmpl w:val="3C6087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745787C"/>
    <w:multiLevelType w:val="hybridMultilevel"/>
    <w:tmpl w:val="0C72B4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652FF4"/>
    <w:multiLevelType w:val="hybridMultilevel"/>
    <w:tmpl w:val="D4E6FCB0"/>
    <w:lvl w:ilvl="0" w:tplc="08090001">
      <w:start w:val="1"/>
      <w:numFmt w:val="bullet"/>
      <w:lvlText w:val=""/>
      <w:lvlJc w:val="left"/>
      <w:pPr>
        <w:ind w:left="1202" w:hanging="360"/>
      </w:pPr>
      <w:rPr>
        <w:rFonts w:ascii="Symbol" w:hAnsi="Symbol" w:hint="default"/>
      </w:rPr>
    </w:lvl>
    <w:lvl w:ilvl="1" w:tplc="08090003" w:tentative="1">
      <w:start w:val="1"/>
      <w:numFmt w:val="bullet"/>
      <w:lvlText w:val="o"/>
      <w:lvlJc w:val="left"/>
      <w:pPr>
        <w:ind w:left="1922" w:hanging="360"/>
      </w:pPr>
      <w:rPr>
        <w:rFonts w:ascii="Courier New" w:hAnsi="Courier New" w:cs="Courier New" w:hint="default"/>
      </w:rPr>
    </w:lvl>
    <w:lvl w:ilvl="2" w:tplc="08090005" w:tentative="1">
      <w:start w:val="1"/>
      <w:numFmt w:val="bullet"/>
      <w:lvlText w:val=""/>
      <w:lvlJc w:val="left"/>
      <w:pPr>
        <w:ind w:left="2642" w:hanging="360"/>
      </w:pPr>
      <w:rPr>
        <w:rFonts w:ascii="Wingdings" w:hAnsi="Wingdings" w:hint="default"/>
      </w:rPr>
    </w:lvl>
    <w:lvl w:ilvl="3" w:tplc="08090001" w:tentative="1">
      <w:start w:val="1"/>
      <w:numFmt w:val="bullet"/>
      <w:lvlText w:val=""/>
      <w:lvlJc w:val="left"/>
      <w:pPr>
        <w:ind w:left="3362" w:hanging="360"/>
      </w:pPr>
      <w:rPr>
        <w:rFonts w:ascii="Symbol" w:hAnsi="Symbol" w:hint="default"/>
      </w:rPr>
    </w:lvl>
    <w:lvl w:ilvl="4" w:tplc="08090003" w:tentative="1">
      <w:start w:val="1"/>
      <w:numFmt w:val="bullet"/>
      <w:lvlText w:val="o"/>
      <w:lvlJc w:val="left"/>
      <w:pPr>
        <w:ind w:left="4082" w:hanging="360"/>
      </w:pPr>
      <w:rPr>
        <w:rFonts w:ascii="Courier New" w:hAnsi="Courier New" w:cs="Courier New" w:hint="default"/>
      </w:rPr>
    </w:lvl>
    <w:lvl w:ilvl="5" w:tplc="08090005" w:tentative="1">
      <w:start w:val="1"/>
      <w:numFmt w:val="bullet"/>
      <w:lvlText w:val=""/>
      <w:lvlJc w:val="left"/>
      <w:pPr>
        <w:ind w:left="4802" w:hanging="360"/>
      </w:pPr>
      <w:rPr>
        <w:rFonts w:ascii="Wingdings" w:hAnsi="Wingdings" w:hint="default"/>
      </w:rPr>
    </w:lvl>
    <w:lvl w:ilvl="6" w:tplc="08090001" w:tentative="1">
      <w:start w:val="1"/>
      <w:numFmt w:val="bullet"/>
      <w:lvlText w:val=""/>
      <w:lvlJc w:val="left"/>
      <w:pPr>
        <w:ind w:left="5522" w:hanging="360"/>
      </w:pPr>
      <w:rPr>
        <w:rFonts w:ascii="Symbol" w:hAnsi="Symbol" w:hint="default"/>
      </w:rPr>
    </w:lvl>
    <w:lvl w:ilvl="7" w:tplc="08090003" w:tentative="1">
      <w:start w:val="1"/>
      <w:numFmt w:val="bullet"/>
      <w:lvlText w:val="o"/>
      <w:lvlJc w:val="left"/>
      <w:pPr>
        <w:ind w:left="6242" w:hanging="360"/>
      </w:pPr>
      <w:rPr>
        <w:rFonts w:ascii="Courier New" w:hAnsi="Courier New" w:cs="Courier New" w:hint="default"/>
      </w:rPr>
    </w:lvl>
    <w:lvl w:ilvl="8" w:tplc="08090005" w:tentative="1">
      <w:start w:val="1"/>
      <w:numFmt w:val="bullet"/>
      <w:lvlText w:val=""/>
      <w:lvlJc w:val="left"/>
      <w:pPr>
        <w:ind w:left="6962" w:hanging="360"/>
      </w:pPr>
      <w:rPr>
        <w:rFonts w:ascii="Wingdings" w:hAnsi="Wingdings" w:hint="default"/>
      </w:rPr>
    </w:lvl>
  </w:abstractNum>
  <w:abstractNum w:abstractNumId="11" w15:restartNumberingAfterBreak="0">
    <w:nsid w:val="47E905FD"/>
    <w:multiLevelType w:val="hybridMultilevel"/>
    <w:tmpl w:val="CCE285E8"/>
    <w:lvl w:ilvl="0" w:tplc="B1D825CA">
      <w:numFmt w:val="bullet"/>
      <w:lvlText w:val="•"/>
      <w:lvlJc w:val="left"/>
      <w:pPr>
        <w:ind w:left="396" w:hanging="171"/>
      </w:pPr>
      <w:rPr>
        <w:rFonts w:ascii="Trebuchet MS" w:eastAsia="Trebuchet MS" w:hAnsi="Trebuchet MS" w:cs="Trebuchet MS" w:hint="default"/>
        <w:b w:val="0"/>
        <w:bCs w:val="0"/>
        <w:i w:val="0"/>
        <w:iCs w:val="0"/>
        <w:w w:val="64"/>
        <w:sz w:val="18"/>
        <w:szCs w:val="18"/>
        <w:lang w:val="en-US" w:eastAsia="en-US" w:bidi="ar-SA"/>
      </w:rPr>
    </w:lvl>
    <w:lvl w:ilvl="1" w:tplc="3B163A3E">
      <w:numFmt w:val="bullet"/>
      <w:lvlText w:val="•"/>
      <w:lvlJc w:val="left"/>
      <w:pPr>
        <w:ind w:left="591" w:hanging="171"/>
      </w:pPr>
      <w:rPr>
        <w:rFonts w:hint="default"/>
        <w:lang w:val="en-US" w:eastAsia="en-US" w:bidi="ar-SA"/>
      </w:rPr>
    </w:lvl>
    <w:lvl w:ilvl="2" w:tplc="D418178E">
      <w:numFmt w:val="bullet"/>
      <w:lvlText w:val="•"/>
      <w:lvlJc w:val="left"/>
      <w:pPr>
        <w:ind w:left="783" w:hanging="171"/>
      </w:pPr>
      <w:rPr>
        <w:rFonts w:hint="default"/>
        <w:lang w:val="en-US" w:eastAsia="en-US" w:bidi="ar-SA"/>
      </w:rPr>
    </w:lvl>
    <w:lvl w:ilvl="3" w:tplc="E06C1C2E">
      <w:numFmt w:val="bullet"/>
      <w:lvlText w:val="•"/>
      <w:lvlJc w:val="left"/>
      <w:pPr>
        <w:ind w:left="974" w:hanging="171"/>
      </w:pPr>
      <w:rPr>
        <w:rFonts w:hint="default"/>
        <w:lang w:val="en-US" w:eastAsia="en-US" w:bidi="ar-SA"/>
      </w:rPr>
    </w:lvl>
    <w:lvl w:ilvl="4" w:tplc="70EA5728">
      <w:numFmt w:val="bullet"/>
      <w:lvlText w:val="•"/>
      <w:lvlJc w:val="left"/>
      <w:pPr>
        <w:ind w:left="1166" w:hanging="171"/>
      </w:pPr>
      <w:rPr>
        <w:rFonts w:hint="default"/>
        <w:lang w:val="en-US" w:eastAsia="en-US" w:bidi="ar-SA"/>
      </w:rPr>
    </w:lvl>
    <w:lvl w:ilvl="5" w:tplc="34645678">
      <w:numFmt w:val="bullet"/>
      <w:lvlText w:val="•"/>
      <w:lvlJc w:val="left"/>
      <w:pPr>
        <w:ind w:left="1358" w:hanging="171"/>
      </w:pPr>
      <w:rPr>
        <w:rFonts w:hint="default"/>
        <w:lang w:val="en-US" w:eastAsia="en-US" w:bidi="ar-SA"/>
      </w:rPr>
    </w:lvl>
    <w:lvl w:ilvl="6" w:tplc="BD38B74C">
      <w:numFmt w:val="bullet"/>
      <w:lvlText w:val="•"/>
      <w:lvlJc w:val="left"/>
      <w:pPr>
        <w:ind w:left="1549" w:hanging="171"/>
      </w:pPr>
      <w:rPr>
        <w:rFonts w:hint="default"/>
        <w:lang w:val="en-US" w:eastAsia="en-US" w:bidi="ar-SA"/>
      </w:rPr>
    </w:lvl>
    <w:lvl w:ilvl="7" w:tplc="978439C6">
      <w:numFmt w:val="bullet"/>
      <w:lvlText w:val="•"/>
      <w:lvlJc w:val="left"/>
      <w:pPr>
        <w:ind w:left="1741" w:hanging="171"/>
      </w:pPr>
      <w:rPr>
        <w:rFonts w:hint="default"/>
        <w:lang w:val="en-US" w:eastAsia="en-US" w:bidi="ar-SA"/>
      </w:rPr>
    </w:lvl>
    <w:lvl w:ilvl="8" w:tplc="C4DEF29C">
      <w:numFmt w:val="bullet"/>
      <w:lvlText w:val="•"/>
      <w:lvlJc w:val="left"/>
      <w:pPr>
        <w:ind w:left="1932" w:hanging="171"/>
      </w:pPr>
      <w:rPr>
        <w:rFonts w:hint="default"/>
        <w:lang w:val="en-US" w:eastAsia="en-US" w:bidi="ar-SA"/>
      </w:rPr>
    </w:lvl>
  </w:abstractNum>
  <w:abstractNum w:abstractNumId="12" w15:restartNumberingAfterBreak="0">
    <w:nsid w:val="50273D34"/>
    <w:multiLevelType w:val="hybridMultilevel"/>
    <w:tmpl w:val="89D40D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A3531D"/>
    <w:multiLevelType w:val="multilevel"/>
    <w:tmpl w:val="7C621AEA"/>
    <w:styleLink w:val="Style1"/>
    <w:lvl w:ilvl="0">
      <w:start w:val="1"/>
      <w:numFmt w:val="decimal"/>
      <w:lvlText w:val="%1."/>
      <w:lvlJc w:val="left"/>
      <w:pPr>
        <w:ind w:left="360" w:hanging="360"/>
      </w:pPr>
    </w:lvl>
    <w:lvl w:ilvl="1">
      <w:start w:val="1"/>
      <w:numFmt w:val="decimal"/>
      <w:lvlText w:val="%1.%2."/>
      <w:lvlJc w:val="left"/>
      <w:pPr>
        <w:ind w:left="792" w:hanging="432"/>
      </w:pPr>
      <w:rPr>
        <w:rFonts w:asciiTheme="minorHAnsi" w:hAnsiTheme="minorHAnsi"/>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57A63EB"/>
    <w:multiLevelType w:val="hybridMultilevel"/>
    <w:tmpl w:val="3392C4D4"/>
    <w:lvl w:ilvl="0" w:tplc="8A86D79C">
      <w:start w:val="1"/>
      <w:numFmt w:val="bullet"/>
      <w:pStyle w:val="PolicyBullets"/>
      <w:lvlText w:val=""/>
      <w:lvlJc w:val="left"/>
      <w:pPr>
        <w:ind w:left="1925" w:hanging="360"/>
      </w:pPr>
      <w:rPr>
        <w:rFonts w:ascii="Symbol" w:hAnsi="Symbol" w:hint="default"/>
      </w:rPr>
    </w:lvl>
    <w:lvl w:ilvl="1" w:tplc="08090003">
      <w:start w:val="1"/>
      <w:numFmt w:val="bullet"/>
      <w:lvlText w:val="o"/>
      <w:lvlJc w:val="left"/>
      <w:pPr>
        <w:ind w:left="2645" w:hanging="360"/>
      </w:pPr>
      <w:rPr>
        <w:rFonts w:ascii="Courier New" w:hAnsi="Courier New" w:cs="Courier New" w:hint="default"/>
      </w:rPr>
    </w:lvl>
    <w:lvl w:ilvl="2" w:tplc="08090005" w:tentative="1">
      <w:start w:val="1"/>
      <w:numFmt w:val="bullet"/>
      <w:lvlText w:val=""/>
      <w:lvlJc w:val="left"/>
      <w:pPr>
        <w:ind w:left="3365" w:hanging="360"/>
      </w:pPr>
      <w:rPr>
        <w:rFonts w:ascii="Wingdings" w:hAnsi="Wingdings" w:hint="default"/>
      </w:rPr>
    </w:lvl>
    <w:lvl w:ilvl="3" w:tplc="08090001" w:tentative="1">
      <w:start w:val="1"/>
      <w:numFmt w:val="bullet"/>
      <w:lvlText w:val=""/>
      <w:lvlJc w:val="left"/>
      <w:pPr>
        <w:ind w:left="4085" w:hanging="360"/>
      </w:pPr>
      <w:rPr>
        <w:rFonts w:ascii="Symbol" w:hAnsi="Symbol" w:hint="default"/>
      </w:rPr>
    </w:lvl>
    <w:lvl w:ilvl="4" w:tplc="08090003" w:tentative="1">
      <w:start w:val="1"/>
      <w:numFmt w:val="bullet"/>
      <w:lvlText w:val="o"/>
      <w:lvlJc w:val="left"/>
      <w:pPr>
        <w:ind w:left="4805" w:hanging="360"/>
      </w:pPr>
      <w:rPr>
        <w:rFonts w:ascii="Courier New" w:hAnsi="Courier New" w:cs="Courier New" w:hint="default"/>
      </w:rPr>
    </w:lvl>
    <w:lvl w:ilvl="5" w:tplc="08090005" w:tentative="1">
      <w:start w:val="1"/>
      <w:numFmt w:val="bullet"/>
      <w:lvlText w:val=""/>
      <w:lvlJc w:val="left"/>
      <w:pPr>
        <w:ind w:left="5525" w:hanging="360"/>
      </w:pPr>
      <w:rPr>
        <w:rFonts w:ascii="Wingdings" w:hAnsi="Wingdings" w:hint="default"/>
      </w:rPr>
    </w:lvl>
    <w:lvl w:ilvl="6" w:tplc="08090001" w:tentative="1">
      <w:start w:val="1"/>
      <w:numFmt w:val="bullet"/>
      <w:lvlText w:val=""/>
      <w:lvlJc w:val="left"/>
      <w:pPr>
        <w:ind w:left="6245" w:hanging="360"/>
      </w:pPr>
      <w:rPr>
        <w:rFonts w:ascii="Symbol" w:hAnsi="Symbol" w:hint="default"/>
      </w:rPr>
    </w:lvl>
    <w:lvl w:ilvl="7" w:tplc="08090003" w:tentative="1">
      <w:start w:val="1"/>
      <w:numFmt w:val="bullet"/>
      <w:lvlText w:val="o"/>
      <w:lvlJc w:val="left"/>
      <w:pPr>
        <w:ind w:left="6965" w:hanging="360"/>
      </w:pPr>
      <w:rPr>
        <w:rFonts w:ascii="Courier New" w:hAnsi="Courier New" w:cs="Courier New" w:hint="default"/>
      </w:rPr>
    </w:lvl>
    <w:lvl w:ilvl="8" w:tplc="08090005" w:tentative="1">
      <w:start w:val="1"/>
      <w:numFmt w:val="bullet"/>
      <w:lvlText w:val=""/>
      <w:lvlJc w:val="left"/>
      <w:pPr>
        <w:ind w:left="7685" w:hanging="360"/>
      </w:pPr>
      <w:rPr>
        <w:rFonts w:ascii="Wingdings" w:hAnsi="Wingdings" w:hint="default"/>
      </w:rPr>
    </w:lvl>
  </w:abstractNum>
  <w:abstractNum w:abstractNumId="15" w15:restartNumberingAfterBreak="0">
    <w:nsid w:val="584A47DE"/>
    <w:multiLevelType w:val="hybridMultilevel"/>
    <w:tmpl w:val="F00EF844"/>
    <w:lvl w:ilvl="0" w:tplc="E7183016">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C346E75"/>
    <w:multiLevelType w:val="hybridMultilevel"/>
    <w:tmpl w:val="3BE64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39B737D"/>
    <w:multiLevelType w:val="hybridMultilevel"/>
    <w:tmpl w:val="6506FA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E4764E9"/>
    <w:multiLevelType w:val="hybridMultilevel"/>
    <w:tmpl w:val="352C4E16"/>
    <w:lvl w:ilvl="0" w:tplc="21DAE9FC">
      <w:numFmt w:val="bullet"/>
      <w:lvlText w:val="•"/>
      <w:lvlJc w:val="left"/>
      <w:pPr>
        <w:ind w:left="396" w:hanging="171"/>
      </w:pPr>
      <w:rPr>
        <w:rFonts w:ascii="Trebuchet MS" w:eastAsia="Trebuchet MS" w:hAnsi="Trebuchet MS" w:cs="Trebuchet MS" w:hint="default"/>
        <w:b w:val="0"/>
        <w:bCs w:val="0"/>
        <w:i w:val="0"/>
        <w:iCs w:val="0"/>
        <w:w w:val="64"/>
        <w:sz w:val="18"/>
        <w:szCs w:val="18"/>
        <w:lang w:val="en-US" w:eastAsia="en-US" w:bidi="ar-SA"/>
      </w:rPr>
    </w:lvl>
    <w:lvl w:ilvl="1" w:tplc="E9AE4B36">
      <w:numFmt w:val="bullet"/>
      <w:lvlText w:val="•"/>
      <w:lvlJc w:val="left"/>
      <w:pPr>
        <w:ind w:left="592" w:hanging="171"/>
      </w:pPr>
      <w:rPr>
        <w:rFonts w:hint="default"/>
        <w:lang w:val="en-US" w:eastAsia="en-US" w:bidi="ar-SA"/>
      </w:rPr>
    </w:lvl>
    <w:lvl w:ilvl="2" w:tplc="B8029A6C">
      <w:numFmt w:val="bullet"/>
      <w:lvlText w:val="•"/>
      <w:lvlJc w:val="left"/>
      <w:pPr>
        <w:ind w:left="785" w:hanging="171"/>
      </w:pPr>
      <w:rPr>
        <w:rFonts w:hint="default"/>
        <w:lang w:val="en-US" w:eastAsia="en-US" w:bidi="ar-SA"/>
      </w:rPr>
    </w:lvl>
    <w:lvl w:ilvl="3" w:tplc="9F9CCD9E">
      <w:numFmt w:val="bullet"/>
      <w:lvlText w:val="•"/>
      <w:lvlJc w:val="left"/>
      <w:pPr>
        <w:ind w:left="977" w:hanging="171"/>
      </w:pPr>
      <w:rPr>
        <w:rFonts w:hint="default"/>
        <w:lang w:val="en-US" w:eastAsia="en-US" w:bidi="ar-SA"/>
      </w:rPr>
    </w:lvl>
    <w:lvl w:ilvl="4" w:tplc="AEE65C88">
      <w:numFmt w:val="bullet"/>
      <w:lvlText w:val="•"/>
      <w:lvlJc w:val="left"/>
      <w:pPr>
        <w:ind w:left="1170" w:hanging="171"/>
      </w:pPr>
      <w:rPr>
        <w:rFonts w:hint="default"/>
        <w:lang w:val="en-US" w:eastAsia="en-US" w:bidi="ar-SA"/>
      </w:rPr>
    </w:lvl>
    <w:lvl w:ilvl="5" w:tplc="427E6F92">
      <w:numFmt w:val="bullet"/>
      <w:lvlText w:val="•"/>
      <w:lvlJc w:val="left"/>
      <w:pPr>
        <w:ind w:left="1362" w:hanging="171"/>
      </w:pPr>
      <w:rPr>
        <w:rFonts w:hint="default"/>
        <w:lang w:val="en-US" w:eastAsia="en-US" w:bidi="ar-SA"/>
      </w:rPr>
    </w:lvl>
    <w:lvl w:ilvl="6" w:tplc="CC66E164">
      <w:numFmt w:val="bullet"/>
      <w:lvlText w:val="•"/>
      <w:lvlJc w:val="left"/>
      <w:pPr>
        <w:ind w:left="1555" w:hanging="171"/>
      </w:pPr>
      <w:rPr>
        <w:rFonts w:hint="default"/>
        <w:lang w:val="en-US" w:eastAsia="en-US" w:bidi="ar-SA"/>
      </w:rPr>
    </w:lvl>
    <w:lvl w:ilvl="7" w:tplc="710EB268">
      <w:numFmt w:val="bullet"/>
      <w:lvlText w:val="•"/>
      <w:lvlJc w:val="left"/>
      <w:pPr>
        <w:ind w:left="1747" w:hanging="171"/>
      </w:pPr>
      <w:rPr>
        <w:rFonts w:hint="default"/>
        <w:lang w:val="en-US" w:eastAsia="en-US" w:bidi="ar-SA"/>
      </w:rPr>
    </w:lvl>
    <w:lvl w:ilvl="8" w:tplc="D2A6BBD2">
      <w:numFmt w:val="bullet"/>
      <w:lvlText w:val="•"/>
      <w:lvlJc w:val="left"/>
      <w:pPr>
        <w:ind w:left="1940" w:hanging="171"/>
      </w:pPr>
      <w:rPr>
        <w:rFonts w:hint="default"/>
        <w:lang w:val="en-US" w:eastAsia="en-US" w:bidi="ar-SA"/>
      </w:rPr>
    </w:lvl>
  </w:abstractNum>
  <w:abstractNum w:abstractNumId="19" w15:restartNumberingAfterBreak="0">
    <w:nsid w:val="6F5276CE"/>
    <w:multiLevelType w:val="hybridMultilevel"/>
    <w:tmpl w:val="96BC1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3CC1A62"/>
    <w:multiLevelType w:val="hybridMultilevel"/>
    <w:tmpl w:val="34BC8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46315574">
    <w:abstractNumId w:val="13"/>
  </w:num>
  <w:num w:numId="2" w16cid:durableId="833758380">
    <w:abstractNumId w:val="14"/>
  </w:num>
  <w:num w:numId="3" w16cid:durableId="1645233597">
    <w:abstractNumId w:val="1"/>
  </w:num>
  <w:num w:numId="4" w16cid:durableId="860632013">
    <w:abstractNumId w:val="5"/>
  </w:num>
  <w:num w:numId="5" w16cid:durableId="1694964597">
    <w:abstractNumId w:val="4"/>
  </w:num>
  <w:num w:numId="6" w16cid:durableId="764495361">
    <w:abstractNumId w:val="20"/>
  </w:num>
  <w:num w:numId="7" w16cid:durableId="939218572">
    <w:abstractNumId w:val="3"/>
  </w:num>
  <w:num w:numId="8" w16cid:durableId="159589578">
    <w:abstractNumId w:val="7"/>
  </w:num>
  <w:num w:numId="9" w16cid:durableId="1631008120">
    <w:abstractNumId w:val="10"/>
  </w:num>
  <w:num w:numId="10" w16cid:durableId="20278398">
    <w:abstractNumId w:val="15"/>
  </w:num>
  <w:num w:numId="11" w16cid:durableId="556210160">
    <w:abstractNumId w:val="19"/>
  </w:num>
  <w:num w:numId="12" w16cid:durableId="688408187">
    <w:abstractNumId w:val="17"/>
  </w:num>
  <w:num w:numId="13" w16cid:durableId="2049405100">
    <w:abstractNumId w:val="16"/>
  </w:num>
  <w:num w:numId="14" w16cid:durableId="748312316">
    <w:abstractNumId w:val="8"/>
  </w:num>
  <w:num w:numId="15" w16cid:durableId="2130541486">
    <w:abstractNumId w:val="9"/>
  </w:num>
  <w:num w:numId="16" w16cid:durableId="2016878499">
    <w:abstractNumId w:val="12"/>
  </w:num>
  <w:num w:numId="17" w16cid:durableId="156382490">
    <w:abstractNumId w:val="11"/>
  </w:num>
  <w:num w:numId="18" w16cid:durableId="1416393566">
    <w:abstractNumId w:val="2"/>
  </w:num>
  <w:num w:numId="19" w16cid:durableId="752160940">
    <w:abstractNumId w:val="18"/>
  </w:num>
  <w:num w:numId="20" w16cid:durableId="1176460450">
    <w:abstractNumId w:val="6"/>
  </w:num>
  <w:num w:numId="21" w16cid:durableId="1497066389">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3319"/>
    <w:rsid w:val="00023C76"/>
    <w:rsid w:val="00034502"/>
    <w:rsid w:val="00037E1D"/>
    <w:rsid w:val="00070240"/>
    <w:rsid w:val="000703CD"/>
    <w:rsid w:val="00080E99"/>
    <w:rsid w:val="000A1756"/>
    <w:rsid w:val="000A2D4B"/>
    <w:rsid w:val="000A4C34"/>
    <w:rsid w:val="000C4F62"/>
    <w:rsid w:val="000C69B8"/>
    <w:rsid w:val="000D2A79"/>
    <w:rsid w:val="000D48D5"/>
    <w:rsid w:val="000E25A1"/>
    <w:rsid w:val="000E2977"/>
    <w:rsid w:val="00103CA0"/>
    <w:rsid w:val="00116002"/>
    <w:rsid w:val="0011614E"/>
    <w:rsid w:val="00116888"/>
    <w:rsid w:val="00125FA0"/>
    <w:rsid w:val="001303D6"/>
    <w:rsid w:val="00151A33"/>
    <w:rsid w:val="00165D79"/>
    <w:rsid w:val="00167CE6"/>
    <w:rsid w:val="00171448"/>
    <w:rsid w:val="00182694"/>
    <w:rsid w:val="00186EF9"/>
    <w:rsid w:val="001A76CD"/>
    <w:rsid w:val="001B4455"/>
    <w:rsid w:val="001D0AA0"/>
    <w:rsid w:val="001F3065"/>
    <w:rsid w:val="001F5C77"/>
    <w:rsid w:val="00217A3B"/>
    <w:rsid w:val="002228A3"/>
    <w:rsid w:val="002243C9"/>
    <w:rsid w:val="0023085F"/>
    <w:rsid w:val="00242D39"/>
    <w:rsid w:val="00257A3F"/>
    <w:rsid w:val="002871C1"/>
    <w:rsid w:val="002974B3"/>
    <w:rsid w:val="002B2FAF"/>
    <w:rsid w:val="002E6625"/>
    <w:rsid w:val="002F10A7"/>
    <w:rsid w:val="00300959"/>
    <w:rsid w:val="003020C9"/>
    <w:rsid w:val="00303AE8"/>
    <w:rsid w:val="00311034"/>
    <w:rsid w:val="003138AB"/>
    <w:rsid w:val="00354FCC"/>
    <w:rsid w:val="003570D2"/>
    <w:rsid w:val="003668CE"/>
    <w:rsid w:val="003702D2"/>
    <w:rsid w:val="00394177"/>
    <w:rsid w:val="003A2E03"/>
    <w:rsid w:val="00411FA4"/>
    <w:rsid w:val="00415990"/>
    <w:rsid w:val="00417367"/>
    <w:rsid w:val="004664DE"/>
    <w:rsid w:val="00470736"/>
    <w:rsid w:val="004900D1"/>
    <w:rsid w:val="004D6927"/>
    <w:rsid w:val="004F5AD4"/>
    <w:rsid w:val="00524FAB"/>
    <w:rsid w:val="005371DC"/>
    <w:rsid w:val="00542234"/>
    <w:rsid w:val="00577B80"/>
    <w:rsid w:val="005B1EBA"/>
    <w:rsid w:val="005C03A2"/>
    <w:rsid w:val="005C510E"/>
    <w:rsid w:val="005D02EF"/>
    <w:rsid w:val="005D6CFE"/>
    <w:rsid w:val="005F6D20"/>
    <w:rsid w:val="00601A5B"/>
    <w:rsid w:val="00640CD7"/>
    <w:rsid w:val="0066102B"/>
    <w:rsid w:val="00670EF0"/>
    <w:rsid w:val="006B392C"/>
    <w:rsid w:val="006B672A"/>
    <w:rsid w:val="006C2F32"/>
    <w:rsid w:val="007258ED"/>
    <w:rsid w:val="007326C9"/>
    <w:rsid w:val="007354B8"/>
    <w:rsid w:val="00735809"/>
    <w:rsid w:val="00747C18"/>
    <w:rsid w:val="007558FD"/>
    <w:rsid w:val="00771FFD"/>
    <w:rsid w:val="0079011D"/>
    <w:rsid w:val="00792949"/>
    <w:rsid w:val="007B006A"/>
    <w:rsid w:val="007C7808"/>
    <w:rsid w:val="007E2311"/>
    <w:rsid w:val="0081262D"/>
    <w:rsid w:val="00834DFC"/>
    <w:rsid w:val="00844778"/>
    <w:rsid w:val="0086165A"/>
    <w:rsid w:val="008771F7"/>
    <w:rsid w:val="00880EB3"/>
    <w:rsid w:val="00891431"/>
    <w:rsid w:val="008A473F"/>
    <w:rsid w:val="008E071C"/>
    <w:rsid w:val="008F1D2F"/>
    <w:rsid w:val="008F6229"/>
    <w:rsid w:val="009159CC"/>
    <w:rsid w:val="00923602"/>
    <w:rsid w:val="009354E6"/>
    <w:rsid w:val="00936D4F"/>
    <w:rsid w:val="0094026D"/>
    <w:rsid w:val="00956D42"/>
    <w:rsid w:val="009644BF"/>
    <w:rsid w:val="00966985"/>
    <w:rsid w:val="00966DEF"/>
    <w:rsid w:val="0097628D"/>
    <w:rsid w:val="009779D5"/>
    <w:rsid w:val="00981019"/>
    <w:rsid w:val="0098222B"/>
    <w:rsid w:val="009C08E2"/>
    <w:rsid w:val="009C2039"/>
    <w:rsid w:val="009C5A1D"/>
    <w:rsid w:val="009E0F4C"/>
    <w:rsid w:val="009E428D"/>
    <w:rsid w:val="009F776E"/>
    <w:rsid w:val="00A00122"/>
    <w:rsid w:val="00A11349"/>
    <w:rsid w:val="00A150D1"/>
    <w:rsid w:val="00A2484E"/>
    <w:rsid w:val="00A3104B"/>
    <w:rsid w:val="00A349C6"/>
    <w:rsid w:val="00A62F0D"/>
    <w:rsid w:val="00A702F2"/>
    <w:rsid w:val="00A96764"/>
    <w:rsid w:val="00AA58A0"/>
    <w:rsid w:val="00AD584A"/>
    <w:rsid w:val="00AD7BF3"/>
    <w:rsid w:val="00AF71D7"/>
    <w:rsid w:val="00B050D0"/>
    <w:rsid w:val="00B12B30"/>
    <w:rsid w:val="00B208B9"/>
    <w:rsid w:val="00B23655"/>
    <w:rsid w:val="00B33C64"/>
    <w:rsid w:val="00B41B03"/>
    <w:rsid w:val="00B42A1D"/>
    <w:rsid w:val="00B439AA"/>
    <w:rsid w:val="00B54620"/>
    <w:rsid w:val="00B562DD"/>
    <w:rsid w:val="00B6711A"/>
    <w:rsid w:val="00B7069E"/>
    <w:rsid w:val="00B72680"/>
    <w:rsid w:val="00B73AB9"/>
    <w:rsid w:val="00B759CC"/>
    <w:rsid w:val="00B827F5"/>
    <w:rsid w:val="00B92FFB"/>
    <w:rsid w:val="00B95AB4"/>
    <w:rsid w:val="00BB333D"/>
    <w:rsid w:val="00BB4DF8"/>
    <w:rsid w:val="00BB7274"/>
    <w:rsid w:val="00BC34FB"/>
    <w:rsid w:val="00BC3BF0"/>
    <w:rsid w:val="00BD2D5F"/>
    <w:rsid w:val="00BF0519"/>
    <w:rsid w:val="00C00AEE"/>
    <w:rsid w:val="00C131E3"/>
    <w:rsid w:val="00C1658D"/>
    <w:rsid w:val="00C257CF"/>
    <w:rsid w:val="00C25F0B"/>
    <w:rsid w:val="00C42DAA"/>
    <w:rsid w:val="00C46DC6"/>
    <w:rsid w:val="00C73319"/>
    <w:rsid w:val="00C80BB6"/>
    <w:rsid w:val="00C8368F"/>
    <w:rsid w:val="00C93370"/>
    <w:rsid w:val="00C93456"/>
    <w:rsid w:val="00CB42FE"/>
    <w:rsid w:val="00D04D35"/>
    <w:rsid w:val="00D14C2D"/>
    <w:rsid w:val="00D35BC4"/>
    <w:rsid w:val="00D57423"/>
    <w:rsid w:val="00D827D4"/>
    <w:rsid w:val="00D91838"/>
    <w:rsid w:val="00DC3351"/>
    <w:rsid w:val="00DD58BD"/>
    <w:rsid w:val="00DD5E72"/>
    <w:rsid w:val="00DF61B3"/>
    <w:rsid w:val="00DF773B"/>
    <w:rsid w:val="00E32B55"/>
    <w:rsid w:val="00E555CE"/>
    <w:rsid w:val="00E67292"/>
    <w:rsid w:val="00E71A03"/>
    <w:rsid w:val="00E769F0"/>
    <w:rsid w:val="00E9690A"/>
    <w:rsid w:val="00EC33E7"/>
    <w:rsid w:val="00EE4DF7"/>
    <w:rsid w:val="00F100D2"/>
    <w:rsid w:val="00F350E7"/>
    <w:rsid w:val="00F3660E"/>
    <w:rsid w:val="00F61386"/>
    <w:rsid w:val="00F62790"/>
    <w:rsid w:val="00F67623"/>
    <w:rsid w:val="00F70B3F"/>
    <w:rsid w:val="00F74277"/>
    <w:rsid w:val="00F77A7B"/>
    <w:rsid w:val="00F86DE4"/>
    <w:rsid w:val="00F91287"/>
    <w:rsid w:val="00FC61B2"/>
    <w:rsid w:val="00FD6783"/>
    <w:rsid w:val="00FE2B44"/>
    <w:rsid w:val="00FE3652"/>
    <w:rsid w:val="00FE47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6EAF8D0"/>
  <w15:docId w15:val="{B09F86B2-D718-4F51-BD9E-3ADDC420E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Heading1">
    <w:name w:val="heading 1"/>
    <w:basedOn w:val="Normal"/>
    <w:uiPriority w:val="9"/>
    <w:qFormat/>
    <w:pPr>
      <w:ind w:left="140"/>
      <w:outlineLvl w:val="0"/>
    </w:pPr>
    <w:rPr>
      <w:rFonts w:ascii="Calibri" w:eastAsia="Calibri" w:hAnsi="Calibri"/>
      <w:b/>
      <w:bCs/>
    </w:rPr>
  </w:style>
  <w:style w:type="paragraph" w:styleId="Heading2">
    <w:name w:val="heading 2"/>
    <w:basedOn w:val="Normal"/>
    <w:next w:val="Normal"/>
    <w:link w:val="Heading2Char"/>
    <w:uiPriority w:val="9"/>
    <w:semiHidden/>
    <w:unhideWhenUsed/>
    <w:qFormat/>
    <w:rsid w:val="00880EB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semiHidden/>
    <w:unhideWhenUsed/>
    <w:qFormat/>
    <w:rsid w:val="000C69B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841" w:hanging="360"/>
    </w:pPr>
    <w:rPr>
      <w:rFonts w:ascii="Calibri" w:eastAsia="Calibri" w:hAnsi="Calibri"/>
    </w:rPr>
  </w:style>
  <w:style w:type="paragraph" w:styleId="ListParagraph">
    <w:name w:val="List Paragraph"/>
    <w:basedOn w:val="Normal"/>
    <w:link w:val="ListParagraphChar"/>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80BB6"/>
    <w:pPr>
      <w:tabs>
        <w:tab w:val="center" w:pos="4320"/>
        <w:tab w:val="right" w:pos="8640"/>
      </w:tabs>
    </w:pPr>
  </w:style>
  <w:style w:type="character" w:customStyle="1" w:styleId="HeaderChar">
    <w:name w:val="Header Char"/>
    <w:basedOn w:val="DefaultParagraphFont"/>
    <w:link w:val="Header"/>
    <w:uiPriority w:val="99"/>
    <w:rsid w:val="00C80BB6"/>
  </w:style>
  <w:style w:type="paragraph" w:styleId="Footer">
    <w:name w:val="footer"/>
    <w:basedOn w:val="Normal"/>
    <w:link w:val="FooterChar"/>
    <w:uiPriority w:val="99"/>
    <w:unhideWhenUsed/>
    <w:rsid w:val="00C80BB6"/>
    <w:pPr>
      <w:tabs>
        <w:tab w:val="center" w:pos="4320"/>
        <w:tab w:val="right" w:pos="8640"/>
      </w:tabs>
    </w:pPr>
  </w:style>
  <w:style w:type="character" w:customStyle="1" w:styleId="FooterChar">
    <w:name w:val="Footer Char"/>
    <w:basedOn w:val="DefaultParagraphFont"/>
    <w:link w:val="Footer"/>
    <w:uiPriority w:val="99"/>
    <w:rsid w:val="00C80BB6"/>
  </w:style>
  <w:style w:type="paragraph" w:styleId="BalloonText">
    <w:name w:val="Balloon Text"/>
    <w:basedOn w:val="Normal"/>
    <w:link w:val="BalloonTextChar"/>
    <w:uiPriority w:val="99"/>
    <w:semiHidden/>
    <w:unhideWhenUsed/>
    <w:rsid w:val="00C80BB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80BB6"/>
    <w:rPr>
      <w:rFonts w:ascii="Lucida Grande" w:hAnsi="Lucida Grande" w:cs="Lucida Grande"/>
      <w:sz w:val="18"/>
      <w:szCs w:val="18"/>
    </w:rPr>
  </w:style>
  <w:style w:type="table" w:styleId="TableGrid">
    <w:name w:val="Table Grid"/>
    <w:basedOn w:val="TableNormal"/>
    <w:rsid w:val="00C80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8F6229"/>
  </w:style>
  <w:style w:type="paragraph" w:styleId="NormalWeb">
    <w:name w:val="Normal (Web)"/>
    <w:basedOn w:val="Normal"/>
    <w:uiPriority w:val="99"/>
    <w:semiHidden/>
    <w:unhideWhenUsed/>
    <w:rsid w:val="005D02EF"/>
    <w:pPr>
      <w:widowControl/>
      <w:spacing w:before="100" w:beforeAutospacing="1" w:after="100" w:afterAutospacing="1"/>
    </w:pPr>
    <w:rPr>
      <w:rFonts w:ascii="Times New Roman" w:hAnsi="Times New Roman" w:cs="Times New Roman"/>
      <w:sz w:val="24"/>
      <w:szCs w:val="24"/>
    </w:rPr>
  </w:style>
  <w:style w:type="paragraph" w:styleId="DocumentMap">
    <w:name w:val="Document Map"/>
    <w:basedOn w:val="Normal"/>
    <w:link w:val="DocumentMapChar"/>
    <w:uiPriority w:val="99"/>
    <w:semiHidden/>
    <w:unhideWhenUsed/>
    <w:rsid w:val="000E2977"/>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E2977"/>
    <w:rPr>
      <w:rFonts w:ascii="Times New Roman" w:hAnsi="Times New Roman" w:cs="Times New Roman"/>
      <w:sz w:val="24"/>
      <w:szCs w:val="24"/>
    </w:rPr>
  </w:style>
  <w:style w:type="character" w:customStyle="1" w:styleId="Heading2Char">
    <w:name w:val="Heading 2 Char"/>
    <w:basedOn w:val="DefaultParagraphFont"/>
    <w:link w:val="Heading2"/>
    <w:uiPriority w:val="9"/>
    <w:semiHidden/>
    <w:rsid w:val="00880EB3"/>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9644BF"/>
    <w:rPr>
      <w:color w:val="0000FF"/>
      <w:u w:val="single"/>
    </w:rPr>
  </w:style>
  <w:style w:type="numbering" w:customStyle="1" w:styleId="Style1">
    <w:name w:val="Style1"/>
    <w:basedOn w:val="NoList"/>
    <w:uiPriority w:val="99"/>
    <w:rsid w:val="009644BF"/>
    <w:pPr>
      <w:numPr>
        <w:numId w:val="1"/>
      </w:numPr>
    </w:pPr>
  </w:style>
  <w:style w:type="paragraph" w:customStyle="1" w:styleId="Style2">
    <w:name w:val="Style2"/>
    <w:basedOn w:val="Heading1"/>
    <w:link w:val="Style2Char"/>
    <w:qFormat/>
    <w:rsid w:val="009644BF"/>
    <w:pPr>
      <w:widowControl/>
      <w:spacing w:after="160" w:line="276" w:lineRule="auto"/>
      <w:ind w:left="1423" w:hanging="431"/>
    </w:pPr>
    <w:rPr>
      <w:rFonts w:asciiTheme="majorHAnsi" w:eastAsiaTheme="minorHAnsi" w:hAnsiTheme="majorHAnsi" w:cstheme="minorHAnsi"/>
      <w:b w:val="0"/>
      <w:bCs w:val="0"/>
      <w:szCs w:val="32"/>
      <w:lang w:val="en-GB"/>
    </w:rPr>
  </w:style>
  <w:style w:type="paragraph" w:customStyle="1" w:styleId="PolicyBullets">
    <w:name w:val="Policy Bullets"/>
    <w:basedOn w:val="ListParagraph"/>
    <w:link w:val="PolicyBulletsChar"/>
    <w:qFormat/>
    <w:rsid w:val="009644BF"/>
    <w:pPr>
      <w:widowControl/>
      <w:numPr>
        <w:numId w:val="2"/>
      </w:numPr>
      <w:spacing w:after="160" w:line="276" w:lineRule="auto"/>
      <w:ind w:left="1922" w:hanging="357"/>
      <w:contextualSpacing/>
    </w:pPr>
    <w:rPr>
      <w:lang w:val="en-GB"/>
    </w:rPr>
  </w:style>
  <w:style w:type="paragraph" w:customStyle="1" w:styleId="PolicyLevel3">
    <w:name w:val="Policy Level 3"/>
    <w:basedOn w:val="Style2"/>
    <w:link w:val="PolicyLevel3Char"/>
    <w:qFormat/>
    <w:rsid w:val="009644BF"/>
    <w:pPr>
      <w:ind w:left="2223" w:hanging="998"/>
    </w:pPr>
  </w:style>
  <w:style w:type="character" w:customStyle="1" w:styleId="ListParagraphChar">
    <w:name w:val="List Paragraph Char"/>
    <w:basedOn w:val="DefaultParagraphFont"/>
    <w:link w:val="ListParagraph"/>
    <w:uiPriority w:val="34"/>
    <w:rsid w:val="009644BF"/>
  </w:style>
  <w:style w:type="character" w:customStyle="1" w:styleId="PolicyBulletsChar">
    <w:name w:val="Policy Bullets Char"/>
    <w:basedOn w:val="ListParagraphChar"/>
    <w:link w:val="PolicyBullets"/>
    <w:rsid w:val="009644BF"/>
    <w:rPr>
      <w:lang w:val="en-GB"/>
    </w:rPr>
  </w:style>
  <w:style w:type="character" w:customStyle="1" w:styleId="Style2Char">
    <w:name w:val="Style2 Char"/>
    <w:basedOn w:val="DefaultParagraphFont"/>
    <w:link w:val="Style2"/>
    <w:rsid w:val="009644BF"/>
    <w:rPr>
      <w:rFonts w:asciiTheme="majorHAnsi" w:hAnsiTheme="majorHAnsi" w:cstheme="minorHAnsi"/>
      <w:szCs w:val="32"/>
      <w:lang w:val="en-GB"/>
    </w:rPr>
  </w:style>
  <w:style w:type="character" w:customStyle="1" w:styleId="PolicyLevel3Char">
    <w:name w:val="Policy Level 3 Char"/>
    <w:basedOn w:val="Style2Char"/>
    <w:link w:val="PolicyLevel3"/>
    <w:rsid w:val="009644BF"/>
    <w:rPr>
      <w:rFonts w:asciiTheme="majorHAnsi" w:hAnsiTheme="majorHAnsi" w:cstheme="minorHAnsi"/>
      <w:szCs w:val="32"/>
      <w:lang w:val="en-GB"/>
    </w:rPr>
  </w:style>
  <w:style w:type="paragraph" w:customStyle="1" w:styleId="Default">
    <w:name w:val="Default"/>
    <w:link w:val="DefaultChar"/>
    <w:rsid w:val="009159CC"/>
    <w:pPr>
      <w:widowControl/>
      <w:autoSpaceDE w:val="0"/>
      <w:autoSpaceDN w:val="0"/>
      <w:adjustRightInd w:val="0"/>
    </w:pPr>
    <w:rPr>
      <w:rFonts w:ascii="Lato Black" w:hAnsi="Lato Black" w:cs="Lato Black"/>
      <w:color w:val="000000"/>
      <w:sz w:val="24"/>
      <w:szCs w:val="24"/>
      <w:lang w:val="en-GB"/>
    </w:rPr>
  </w:style>
  <w:style w:type="paragraph" w:customStyle="1" w:styleId="Pa0">
    <w:name w:val="Pa0"/>
    <w:basedOn w:val="Default"/>
    <w:next w:val="Default"/>
    <w:uiPriority w:val="99"/>
    <w:rsid w:val="009159CC"/>
    <w:pPr>
      <w:spacing w:line="241" w:lineRule="atLeast"/>
    </w:pPr>
    <w:rPr>
      <w:rFonts w:cstheme="minorBidi"/>
      <w:color w:val="auto"/>
    </w:rPr>
  </w:style>
  <w:style w:type="character" w:customStyle="1" w:styleId="A6">
    <w:name w:val="A6"/>
    <w:uiPriority w:val="99"/>
    <w:rsid w:val="009159CC"/>
    <w:rPr>
      <w:rFonts w:cs="Lato Black"/>
      <w:b/>
      <w:bCs/>
      <w:color w:val="000000"/>
      <w:sz w:val="32"/>
      <w:szCs w:val="32"/>
    </w:rPr>
  </w:style>
  <w:style w:type="character" w:customStyle="1" w:styleId="A7">
    <w:name w:val="A7"/>
    <w:uiPriority w:val="99"/>
    <w:rsid w:val="009159CC"/>
    <w:rPr>
      <w:rFonts w:ascii="Lato" w:hAnsi="Lato" w:cs="Lato"/>
      <w:color w:val="000000"/>
      <w:sz w:val="14"/>
      <w:szCs w:val="14"/>
    </w:rPr>
  </w:style>
  <w:style w:type="paragraph" w:styleId="NoSpacing">
    <w:name w:val="No Spacing"/>
    <w:uiPriority w:val="1"/>
    <w:qFormat/>
    <w:rsid w:val="009159CC"/>
  </w:style>
  <w:style w:type="paragraph" w:customStyle="1" w:styleId="SectionTitle">
    <w:name w:val="Section Title"/>
    <w:basedOn w:val="Normal"/>
    <w:link w:val="SectionTitleChar"/>
    <w:qFormat/>
    <w:rsid w:val="009E428D"/>
    <w:pPr>
      <w:widowControl/>
      <w:spacing w:before="240" w:after="120" w:line="400" w:lineRule="exact"/>
      <w:ind w:right="227"/>
    </w:pPr>
    <w:rPr>
      <w:rFonts w:ascii="Arial Black" w:eastAsia="Times New Roman" w:hAnsi="Arial Black" w:cs="Arial"/>
      <w:color w:val="FF0000"/>
      <w:sz w:val="32"/>
      <w:szCs w:val="32"/>
    </w:rPr>
  </w:style>
  <w:style w:type="character" w:customStyle="1" w:styleId="SectionTitleChar">
    <w:name w:val="Section Title Char"/>
    <w:link w:val="SectionTitle"/>
    <w:rsid w:val="009E428D"/>
    <w:rPr>
      <w:rFonts w:ascii="Arial Black" w:eastAsia="Times New Roman" w:hAnsi="Arial Black" w:cs="Arial"/>
      <w:color w:val="FF0000"/>
      <w:sz w:val="32"/>
      <w:szCs w:val="32"/>
    </w:rPr>
  </w:style>
  <w:style w:type="paragraph" w:customStyle="1" w:styleId="Subheading">
    <w:name w:val="Subheading"/>
    <w:basedOn w:val="Normal"/>
    <w:rsid w:val="009E428D"/>
    <w:pPr>
      <w:widowControl/>
      <w:tabs>
        <w:tab w:val="left" w:pos="360"/>
      </w:tabs>
      <w:spacing w:before="80" w:after="80" w:line="260" w:lineRule="exact"/>
      <w:ind w:left="360" w:hanging="360"/>
    </w:pPr>
    <w:rPr>
      <w:rFonts w:ascii="Arial Black" w:eastAsia="Times New Roman" w:hAnsi="Arial Black" w:cs="Arial"/>
      <w:sz w:val="20"/>
      <w:szCs w:val="24"/>
      <w:lang w:val="en-GB"/>
    </w:rPr>
  </w:style>
  <w:style w:type="paragraph" w:customStyle="1" w:styleId="SectionSub-Heading">
    <w:name w:val="Section Sub-Heading"/>
    <w:basedOn w:val="Normal"/>
    <w:link w:val="SectionSub-HeadingChar"/>
    <w:qFormat/>
    <w:rsid w:val="009E428D"/>
    <w:pPr>
      <w:widowControl/>
      <w:spacing w:before="120" w:after="120"/>
      <w:ind w:right="227"/>
    </w:pPr>
    <w:rPr>
      <w:rFonts w:ascii="Arial Black" w:eastAsia="Times New Roman" w:hAnsi="Arial Black" w:cs="Arial"/>
      <w:color w:val="31849B"/>
      <w:sz w:val="28"/>
      <w:szCs w:val="28"/>
    </w:rPr>
  </w:style>
  <w:style w:type="character" w:customStyle="1" w:styleId="SectionSub-HeadingChar">
    <w:name w:val="Section Sub-Heading Char"/>
    <w:link w:val="SectionSub-Heading"/>
    <w:rsid w:val="009E428D"/>
    <w:rPr>
      <w:rFonts w:ascii="Arial Black" w:eastAsia="Times New Roman" w:hAnsi="Arial Black" w:cs="Arial"/>
      <w:color w:val="31849B"/>
      <w:sz w:val="28"/>
      <w:szCs w:val="28"/>
    </w:rPr>
  </w:style>
  <w:style w:type="paragraph" w:styleId="BodyText3">
    <w:name w:val="Body Text 3"/>
    <w:basedOn w:val="Normal"/>
    <w:link w:val="BodyText3Char"/>
    <w:rsid w:val="009E428D"/>
    <w:pPr>
      <w:widowControl/>
      <w:spacing w:before="120" w:after="120" w:line="260" w:lineRule="exact"/>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9E428D"/>
    <w:rPr>
      <w:rFonts w:ascii="Times New Roman" w:eastAsia="Times New Roman" w:hAnsi="Times New Roman" w:cs="Times New Roman"/>
      <w:sz w:val="16"/>
      <w:szCs w:val="16"/>
    </w:rPr>
  </w:style>
  <w:style w:type="character" w:customStyle="1" w:styleId="Style1Char">
    <w:name w:val="Style1 Char"/>
    <w:uiPriority w:val="1"/>
    <w:rsid w:val="00DD58BD"/>
    <w:rPr>
      <w:rFonts w:ascii="TuffyTTF" w:eastAsia="Times New Roman" w:hAnsi="TuffyTTF" w:cs="Tuffy"/>
      <w:b/>
      <w:bCs/>
      <w:color w:val="F15A24"/>
      <w:kern w:val="32"/>
      <w:sz w:val="28"/>
      <w:szCs w:val="28"/>
    </w:rPr>
  </w:style>
  <w:style w:type="character" w:customStyle="1" w:styleId="DefaultChar">
    <w:name w:val="Default Char"/>
    <w:link w:val="Default"/>
    <w:rsid w:val="00B439AA"/>
    <w:rPr>
      <w:rFonts w:ascii="Lato Black" w:hAnsi="Lato Black" w:cs="Lato Black"/>
      <w:color w:val="000000"/>
      <w:sz w:val="24"/>
      <w:szCs w:val="24"/>
      <w:lang w:val="en-GB"/>
    </w:rPr>
  </w:style>
  <w:style w:type="paragraph" w:customStyle="1" w:styleId="SectionHeading">
    <w:name w:val="Section Heading"/>
    <w:basedOn w:val="Normal"/>
    <w:qFormat/>
    <w:rsid w:val="000C69B8"/>
    <w:pPr>
      <w:widowControl/>
      <w:spacing w:before="120" w:after="60"/>
      <w:ind w:right="227"/>
    </w:pPr>
    <w:rPr>
      <w:rFonts w:ascii="Arial Black" w:eastAsia="Times New Roman" w:hAnsi="Arial Black" w:cs="Arial"/>
      <w:color w:val="000090"/>
      <w:sz w:val="28"/>
      <w:szCs w:val="28"/>
      <w:lang w:val="en-GB"/>
    </w:rPr>
  </w:style>
  <w:style w:type="paragraph" w:styleId="BodyText2">
    <w:name w:val="Body Text 2"/>
    <w:basedOn w:val="Normal"/>
    <w:link w:val="BodyText2Char"/>
    <w:uiPriority w:val="99"/>
    <w:semiHidden/>
    <w:unhideWhenUsed/>
    <w:rsid w:val="000C69B8"/>
    <w:pPr>
      <w:spacing w:after="120" w:line="480" w:lineRule="auto"/>
    </w:pPr>
  </w:style>
  <w:style w:type="character" w:customStyle="1" w:styleId="BodyText2Char">
    <w:name w:val="Body Text 2 Char"/>
    <w:basedOn w:val="DefaultParagraphFont"/>
    <w:link w:val="BodyText2"/>
    <w:uiPriority w:val="99"/>
    <w:semiHidden/>
    <w:rsid w:val="000C69B8"/>
  </w:style>
  <w:style w:type="character" w:customStyle="1" w:styleId="Heading6Char">
    <w:name w:val="Heading 6 Char"/>
    <w:basedOn w:val="DefaultParagraphFont"/>
    <w:link w:val="Heading6"/>
    <w:uiPriority w:val="9"/>
    <w:semiHidden/>
    <w:rsid w:val="000C69B8"/>
    <w:rPr>
      <w:rFonts w:asciiTheme="majorHAnsi" w:eastAsiaTheme="majorEastAsia" w:hAnsiTheme="majorHAnsi" w:cstheme="majorBidi"/>
      <w:color w:val="243F60" w:themeColor="accent1" w:themeShade="7F"/>
    </w:rPr>
  </w:style>
  <w:style w:type="paragraph" w:styleId="PlainText">
    <w:name w:val="Plain Text"/>
    <w:basedOn w:val="Normal"/>
    <w:link w:val="PlainTextChar"/>
    <w:semiHidden/>
    <w:rsid w:val="000C69B8"/>
    <w:pPr>
      <w:widowControl/>
    </w:pPr>
    <w:rPr>
      <w:rFonts w:ascii="Courier" w:eastAsia="Times" w:hAnsi="Courier" w:cs="Times New Roman"/>
      <w:sz w:val="24"/>
      <w:szCs w:val="20"/>
      <w:lang w:val="en-GB"/>
    </w:rPr>
  </w:style>
  <w:style w:type="character" w:customStyle="1" w:styleId="PlainTextChar">
    <w:name w:val="Plain Text Char"/>
    <w:basedOn w:val="DefaultParagraphFont"/>
    <w:link w:val="PlainText"/>
    <w:semiHidden/>
    <w:rsid w:val="000C69B8"/>
    <w:rPr>
      <w:rFonts w:ascii="Courier" w:eastAsia="Times" w:hAnsi="Courier" w:cs="Times New Roman"/>
      <w:sz w:val="24"/>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3353196">
      <w:bodyDiv w:val="1"/>
      <w:marLeft w:val="0"/>
      <w:marRight w:val="0"/>
      <w:marTop w:val="0"/>
      <w:marBottom w:val="0"/>
      <w:divBdr>
        <w:top w:val="none" w:sz="0" w:space="0" w:color="auto"/>
        <w:left w:val="none" w:sz="0" w:space="0" w:color="auto"/>
        <w:bottom w:val="none" w:sz="0" w:space="0" w:color="auto"/>
        <w:right w:val="none" w:sz="0" w:space="0" w:color="auto"/>
      </w:divBdr>
      <w:divsChild>
        <w:div w:id="1146361004">
          <w:marLeft w:val="0"/>
          <w:marRight w:val="0"/>
          <w:marTop w:val="0"/>
          <w:marBottom w:val="0"/>
          <w:divBdr>
            <w:top w:val="none" w:sz="0" w:space="0" w:color="auto"/>
            <w:left w:val="none" w:sz="0" w:space="0" w:color="auto"/>
            <w:bottom w:val="none" w:sz="0" w:space="0" w:color="auto"/>
            <w:right w:val="none" w:sz="0" w:space="0" w:color="auto"/>
          </w:divBdr>
          <w:divsChild>
            <w:div w:id="757990671">
              <w:marLeft w:val="0"/>
              <w:marRight w:val="0"/>
              <w:marTop w:val="0"/>
              <w:marBottom w:val="0"/>
              <w:divBdr>
                <w:top w:val="none" w:sz="0" w:space="0" w:color="auto"/>
                <w:left w:val="none" w:sz="0" w:space="0" w:color="auto"/>
                <w:bottom w:val="none" w:sz="0" w:space="0" w:color="auto"/>
                <w:right w:val="none" w:sz="0" w:space="0" w:color="auto"/>
              </w:divBdr>
              <w:divsChild>
                <w:div w:id="76442669">
                  <w:marLeft w:val="0"/>
                  <w:marRight w:val="0"/>
                  <w:marTop w:val="0"/>
                  <w:marBottom w:val="0"/>
                  <w:divBdr>
                    <w:top w:val="none" w:sz="0" w:space="0" w:color="auto"/>
                    <w:left w:val="none" w:sz="0" w:space="0" w:color="auto"/>
                    <w:bottom w:val="none" w:sz="0" w:space="0" w:color="auto"/>
                    <w:right w:val="none" w:sz="0" w:space="0" w:color="auto"/>
                  </w:divBdr>
                </w:div>
              </w:divsChild>
            </w:div>
            <w:div w:id="1166746358">
              <w:marLeft w:val="0"/>
              <w:marRight w:val="0"/>
              <w:marTop w:val="0"/>
              <w:marBottom w:val="0"/>
              <w:divBdr>
                <w:top w:val="none" w:sz="0" w:space="0" w:color="auto"/>
                <w:left w:val="none" w:sz="0" w:space="0" w:color="auto"/>
                <w:bottom w:val="none" w:sz="0" w:space="0" w:color="auto"/>
                <w:right w:val="none" w:sz="0" w:space="0" w:color="auto"/>
              </w:divBdr>
              <w:divsChild>
                <w:div w:id="17342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767788">
          <w:marLeft w:val="0"/>
          <w:marRight w:val="0"/>
          <w:marTop w:val="0"/>
          <w:marBottom w:val="0"/>
          <w:divBdr>
            <w:top w:val="none" w:sz="0" w:space="0" w:color="auto"/>
            <w:left w:val="none" w:sz="0" w:space="0" w:color="auto"/>
            <w:bottom w:val="none" w:sz="0" w:space="0" w:color="auto"/>
            <w:right w:val="none" w:sz="0" w:space="0" w:color="auto"/>
          </w:divBdr>
          <w:divsChild>
            <w:div w:id="494146086">
              <w:marLeft w:val="0"/>
              <w:marRight w:val="0"/>
              <w:marTop w:val="0"/>
              <w:marBottom w:val="0"/>
              <w:divBdr>
                <w:top w:val="none" w:sz="0" w:space="0" w:color="auto"/>
                <w:left w:val="none" w:sz="0" w:space="0" w:color="auto"/>
                <w:bottom w:val="none" w:sz="0" w:space="0" w:color="auto"/>
                <w:right w:val="none" w:sz="0" w:space="0" w:color="auto"/>
              </w:divBdr>
              <w:divsChild>
                <w:div w:id="446198519">
                  <w:marLeft w:val="0"/>
                  <w:marRight w:val="0"/>
                  <w:marTop w:val="0"/>
                  <w:marBottom w:val="0"/>
                  <w:divBdr>
                    <w:top w:val="none" w:sz="0" w:space="0" w:color="auto"/>
                    <w:left w:val="none" w:sz="0" w:space="0" w:color="auto"/>
                    <w:bottom w:val="none" w:sz="0" w:space="0" w:color="auto"/>
                    <w:right w:val="none" w:sz="0" w:space="0" w:color="auto"/>
                  </w:divBdr>
                </w:div>
              </w:divsChild>
            </w:div>
            <w:div w:id="1334601424">
              <w:marLeft w:val="0"/>
              <w:marRight w:val="0"/>
              <w:marTop w:val="0"/>
              <w:marBottom w:val="0"/>
              <w:divBdr>
                <w:top w:val="none" w:sz="0" w:space="0" w:color="auto"/>
                <w:left w:val="none" w:sz="0" w:space="0" w:color="auto"/>
                <w:bottom w:val="none" w:sz="0" w:space="0" w:color="auto"/>
                <w:right w:val="none" w:sz="0" w:space="0" w:color="auto"/>
              </w:divBdr>
              <w:divsChild>
                <w:div w:id="96380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103564">
          <w:marLeft w:val="0"/>
          <w:marRight w:val="0"/>
          <w:marTop w:val="0"/>
          <w:marBottom w:val="0"/>
          <w:divBdr>
            <w:top w:val="none" w:sz="0" w:space="0" w:color="auto"/>
            <w:left w:val="none" w:sz="0" w:space="0" w:color="auto"/>
            <w:bottom w:val="none" w:sz="0" w:space="0" w:color="auto"/>
            <w:right w:val="none" w:sz="0" w:space="0" w:color="auto"/>
          </w:divBdr>
          <w:divsChild>
            <w:div w:id="100420609">
              <w:marLeft w:val="0"/>
              <w:marRight w:val="0"/>
              <w:marTop w:val="0"/>
              <w:marBottom w:val="0"/>
              <w:divBdr>
                <w:top w:val="none" w:sz="0" w:space="0" w:color="auto"/>
                <w:left w:val="none" w:sz="0" w:space="0" w:color="auto"/>
                <w:bottom w:val="none" w:sz="0" w:space="0" w:color="auto"/>
                <w:right w:val="none" w:sz="0" w:space="0" w:color="auto"/>
              </w:divBdr>
              <w:divsChild>
                <w:div w:id="49048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8247">
      <w:bodyDiv w:val="1"/>
      <w:marLeft w:val="0"/>
      <w:marRight w:val="0"/>
      <w:marTop w:val="0"/>
      <w:marBottom w:val="0"/>
      <w:divBdr>
        <w:top w:val="none" w:sz="0" w:space="0" w:color="auto"/>
        <w:left w:val="none" w:sz="0" w:space="0" w:color="auto"/>
        <w:bottom w:val="none" w:sz="0" w:space="0" w:color="auto"/>
        <w:right w:val="none" w:sz="0" w:space="0" w:color="auto"/>
      </w:divBdr>
    </w:div>
    <w:div w:id="1699046158">
      <w:bodyDiv w:val="1"/>
      <w:marLeft w:val="0"/>
      <w:marRight w:val="0"/>
      <w:marTop w:val="0"/>
      <w:marBottom w:val="0"/>
      <w:divBdr>
        <w:top w:val="none" w:sz="0" w:space="0" w:color="auto"/>
        <w:left w:val="none" w:sz="0" w:space="0" w:color="auto"/>
        <w:bottom w:val="none" w:sz="0" w:space="0" w:color="auto"/>
        <w:right w:val="none" w:sz="0" w:space="0" w:color="auto"/>
      </w:divBdr>
      <w:divsChild>
        <w:div w:id="212422576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AF6528C7F7877448A539C831F4B79C0" ma:contentTypeVersion="" ma:contentTypeDescription="Create a new document." ma:contentTypeScope="" ma:versionID="b802fd07a4846aab8bf02ca7126f8242">
  <xsd:schema xmlns:xsd="http://www.w3.org/2001/XMLSchema" xmlns:xs="http://www.w3.org/2001/XMLSchema" xmlns:p="http://schemas.microsoft.com/office/2006/metadata/properties" xmlns:ns2="9cc22b87-2346-4de0-b904-6e681334ced1" xmlns:ns3="afe5f8f0-9195-46be-8f24-21b22b3c470e" targetNamespace="http://schemas.microsoft.com/office/2006/metadata/properties" ma:root="true" ma:fieldsID="588fd65b79fb38e9c9a13ad8d0b0113b" ns2:_="" ns3:_="">
    <xsd:import namespace="9cc22b87-2346-4de0-b904-6e681334ced1"/>
    <xsd:import namespace="afe5f8f0-9195-46be-8f24-21b22b3c470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c22b87-2346-4de0-b904-6e681334ced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5EC5F487-B2F6-4545-B4A0-47AA73001963}" ma:internalName="TaxCatchAll" ma:showField="CatchAllData" ma:web="{c0c707bd-714a-4eeb-9b1f-d79f8cecd05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fe5f8f0-9195-46be-8f24-21b22b3c470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be4a8df-0181-4d53-b31d-0dd7acdb1893"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7C4B51-42B4-47E9-A0D8-FFD84EE477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c22b87-2346-4de0-b904-6e681334ced1"/>
    <ds:schemaRef ds:uri="afe5f8f0-9195-46be-8f24-21b22b3c47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9473F10-8422-4D70-AF45-463CEBD377FB}">
  <ds:schemaRefs>
    <ds:schemaRef ds:uri="http://schemas.openxmlformats.org/officeDocument/2006/bibliography"/>
  </ds:schemaRefs>
</ds:datastoreItem>
</file>

<file path=customXml/itemProps3.xml><?xml version="1.0" encoding="utf-8"?>
<ds:datastoreItem xmlns:ds="http://schemas.openxmlformats.org/officeDocument/2006/customXml" ds:itemID="{F2F2B05A-98B0-4E32-BA95-53995967CDC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20</Pages>
  <Words>3176</Words>
  <Characters>17949</Characters>
  <Application>Microsoft Office Word</Application>
  <DocSecurity>0</DocSecurity>
  <Lines>854</Lines>
  <Paragraphs>320</Paragraphs>
  <ScaleCrop>false</ScaleCrop>
  <HeadingPairs>
    <vt:vector size="2" baseType="variant">
      <vt:variant>
        <vt:lpstr>Title</vt:lpstr>
      </vt:variant>
      <vt:variant>
        <vt:i4>1</vt:i4>
      </vt:variant>
    </vt:vector>
  </HeadingPairs>
  <TitlesOfParts>
    <vt:vector size="1" baseType="lpstr">
      <vt:lpstr>Data Protection Policy</vt:lpstr>
    </vt:vector>
  </TitlesOfParts>
  <Company>Ratby Primary School</Company>
  <LinksUpToDate>false</LinksUpToDate>
  <CharactersWithSpaces>20805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 Protection Policy</dc:title>
  <dc:subject/>
  <dc:creator>Dave</dc:creator>
  <cp:keywords/>
  <dc:description/>
  <cp:lastModifiedBy>Lisa Jones</cp:lastModifiedBy>
  <cp:revision>63</cp:revision>
  <cp:lastPrinted>2015-09-29T13:52:00Z</cp:lastPrinted>
  <dcterms:created xsi:type="dcterms:W3CDTF">2022-10-06T14:55:00Z</dcterms:created>
  <dcterms:modified xsi:type="dcterms:W3CDTF">2022-10-24T16:37:00Z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2012-06-28T00:00:00Z</vt:filetime>
  </property>
  <property fmtid="{D5CDD505-2E9C-101B-9397-08002B2CF9AE}" pid="3" name="LastSaved">
    <vt:filetime>2013-01-20T00:00:00Z</vt:filetime>
  </property>
</Properties>
</file>