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3048" w:type="dxa"/>
        <w:jc w:val="center"/>
        <w:tblLook w:val="04A0" w:firstRow="1" w:lastRow="0" w:firstColumn="1" w:lastColumn="0" w:noHBand="0" w:noVBand="1"/>
      </w:tblPr>
      <w:tblGrid>
        <w:gridCol w:w="2052"/>
        <w:gridCol w:w="2791"/>
        <w:gridCol w:w="743"/>
        <w:gridCol w:w="3625"/>
        <w:gridCol w:w="352"/>
        <w:gridCol w:w="1045"/>
        <w:gridCol w:w="231"/>
        <w:gridCol w:w="71"/>
        <w:gridCol w:w="3066"/>
        <w:gridCol w:w="2478"/>
        <w:gridCol w:w="1352"/>
        <w:gridCol w:w="152"/>
        <w:gridCol w:w="126"/>
        <w:gridCol w:w="105"/>
        <w:gridCol w:w="3822"/>
        <w:gridCol w:w="932"/>
        <w:gridCol w:w="105"/>
      </w:tblGrid>
      <w:tr w:rsidR="00513B7F" w:rsidRPr="00052417" w14:paraId="24CF44A6" w14:textId="77777777" w:rsidTr="00D617D9">
        <w:trPr>
          <w:gridAfter w:val="1"/>
          <w:wAfter w:w="105" w:type="dxa"/>
          <w:trHeight w:val="510"/>
          <w:jc w:val="center"/>
        </w:trPr>
        <w:tc>
          <w:tcPr>
            <w:tcW w:w="2052" w:type="dxa"/>
            <w:vAlign w:val="center"/>
          </w:tcPr>
          <w:p w14:paraId="36F9FB8C" w14:textId="77777777" w:rsidR="001D4B7E" w:rsidRPr="00052417" w:rsidRDefault="001D4B7E" w:rsidP="001D4B7E">
            <w:pPr>
              <w:jc w:val="center"/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8556" w:type="dxa"/>
            <w:gridSpan w:val="5"/>
            <w:tcBorders>
              <w:right w:val="single" w:sz="4" w:space="0" w:color="auto"/>
            </w:tcBorders>
            <w:shd w:val="clear" w:color="auto" w:fill="68CEF0"/>
            <w:vAlign w:val="center"/>
          </w:tcPr>
          <w:p w14:paraId="2F33F53D" w14:textId="412C102C" w:rsidR="001D4B7E" w:rsidRPr="00052417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Autumn Term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3F4A8" w14:textId="7631BB6B" w:rsidR="001D4B7E" w:rsidRPr="00052417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8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5FBAF"/>
            <w:vAlign w:val="center"/>
          </w:tcPr>
          <w:p w14:paraId="6ADDC684" w14:textId="1CD5B5A7" w:rsidR="001D4B7E" w:rsidRPr="00052417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Spring Term</w:t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5AEF6" w14:textId="77777777" w:rsidR="001D4B7E" w:rsidRPr="00052417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4859" w:type="dxa"/>
            <w:gridSpan w:val="3"/>
            <w:tcBorders>
              <w:left w:val="single" w:sz="4" w:space="0" w:color="auto"/>
            </w:tcBorders>
            <w:shd w:val="clear" w:color="auto" w:fill="FFFF82"/>
            <w:vAlign w:val="center"/>
          </w:tcPr>
          <w:p w14:paraId="2FE5FAB2" w14:textId="082FA8F7" w:rsidR="001D4B7E" w:rsidRPr="00052417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Summer Term</w:t>
            </w:r>
          </w:p>
        </w:tc>
      </w:tr>
      <w:tr w:rsidR="00513B7F" w:rsidRPr="00052417" w14:paraId="2F6B55EF" w14:textId="77777777" w:rsidTr="00D617D9">
        <w:trPr>
          <w:gridAfter w:val="1"/>
          <w:wAfter w:w="105" w:type="dxa"/>
          <w:trHeight w:val="850"/>
          <w:jc w:val="center"/>
        </w:trPr>
        <w:tc>
          <w:tcPr>
            <w:tcW w:w="2052" w:type="dxa"/>
            <w:tcBorders>
              <w:bottom w:val="single" w:sz="4" w:space="0" w:color="auto"/>
            </w:tcBorders>
          </w:tcPr>
          <w:p w14:paraId="4B337E58" w14:textId="77777777" w:rsidR="001D4B7E" w:rsidRPr="00052417" w:rsidRDefault="001D4B7E">
            <w:pPr>
              <w:rPr>
                <w:rFonts w:ascii="Letter-join Basic 8" w:hAnsi="Letter-join Basic 8"/>
                <w:szCs w:val="22"/>
              </w:rPr>
            </w:pPr>
            <w:r w:rsidRPr="00052417">
              <w:rPr>
                <w:rFonts w:ascii="Letter-join Basic 8" w:hAnsi="Letter-join Basic 8"/>
                <w:szCs w:val="22"/>
              </w:rPr>
              <w:t>Class Book</w:t>
            </w:r>
            <w:r w:rsidR="00973FD1" w:rsidRPr="00052417">
              <w:rPr>
                <w:rFonts w:ascii="Letter-join Basic 8" w:hAnsi="Letter-join Basic 8"/>
                <w:szCs w:val="22"/>
              </w:rPr>
              <w:t>s</w:t>
            </w:r>
          </w:p>
          <w:p w14:paraId="47896FBE" w14:textId="77777777" w:rsidR="00A52CEE" w:rsidRPr="00052417" w:rsidRDefault="00A52CEE">
            <w:pPr>
              <w:rPr>
                <w:rFonts w:ascii="Letter-join Basic 8" w:hAnsi="Letter-join Basic 8"/>
                <w:szCs w:val="22"/>
              </w:rPr>
            </w:pPr>
            <w:r w:rsidRPr="00052417">
              <w:rPr>
                <w:rFonts w:ascii="Letter-join Basic 8" w:hAnsi="Letter-join Basic 8"/>
                <w:szCs w:val="22"/>
              </w:rPr>
              <w:t>(Pie Corbett Reading Spine and Page Turners)</w:t>
            </w:r>
          </w:p>
          <w:p w14:paraId="304C6E1A" w14:textId="7E90A99B" w:rsidR="00A52CEE" w:rsidRPr="00052417" w:rsidRDefault="00A52CEE">
            <w:pPr>
              <w:rPr>
                <w:rFonts w:ascii="Letter-join Basic 8" w:hAnsi="Letter-join Basic 8"/>
                <w:szCs w:val="22"/>
              </w:rPr>
            </w:pPr>
          </w:p>
        </w:tc>
        <w:tc>
          <w:tcPr>
            <w:tcW w:w="855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3640871" w14:textId="77777777" w:rsidR="001D4B7E" w:rsidRPr="00052417" w:rsidRDefault="00E26E1A">
            <w:pPr>
              <w:rPr>
                <w:rFonts w:ascii="Letter-join Basic 8" w:hAnsi="Letter-join Basic 8"/>
                <w:szCs w:val="22"/>
              </w:rPr>
            </w:pPr>
            <w:r w:rsidRPr="00052417">
              <w:rPr>
                <w:rFonts w:ascii="Letter-join Basic 8" w:hAnsi="Letter-join Basic 8"/>
                <w:szCs w:val="22"/>
              </w:rPr>
              <w:t>Pig Heart Boy – Autumn 1</w:t>
            </w:r>
          </w:p>
          <w:p w14:paraId="1FC338C5" w14:textId="67871F1C" w:rsidR="00110D1F" w:rsidRDefault="00E176F9">
            <w:pPr>
              <w:rPr>
                <w:rFonts w:ascii="Letter-join Basic 8" w:hAnsi="Letter-join Basic 8"/>
                <w:szCs w:val="22"/>
              </w:rPr>
            </w:pPr>
            <w:r>
              <w:rPr>
                <w:rFonts w:ascii="Letter-join Basic 8" w:hAnsi="Letter-join Basic 8"/>
                <w:szCs w:val="22"/>
              </w:rPr>
              <w:t>The Last Post – Keith Campion</w:t>
            </w:r>
          </w:p>
          <w:p w14:paraId="45C17347" w14:textId="00EA6B44" w:rsidR="006C7258" w:rsidRPr="00052417" w:rsidRDefault="006C7258">
            <w:pPr>
              <w:rPr>
                <w:rFonts w:ascii="Letter-join Basic 8" w:hAnsi="Letter-join Basic 8"/>
                <w:szCs w:val="22"/>
              </w:rPr>
            </w:pPr>
            <w:r>
              <w:rPr>
                <w:rFonts w:ascii="Letter-join Basic 8" w:hAnsi="Letter-join Basic 8"/>
                <w:szCs w:val="22"/>
              </w:rPr>
              <w:t xml:space="preserve">Friend or Foe – Michael </w:t>
            </w:r>
            <w:proofErr w:type="spellStart"/>
            <w:r>
              <w:rPr>
                <w:rFonts w:ascii="Letter-join Basic 8" w:hAnsi="Letter-join Basic 8"/>
                <w:szCs w:val="22"/>
              </w:rPr>
              <w:t>Morpurgo</w:t>
            </w:r>
            <w:proofErr w:type="spellEnd"/>
          </w:p>
          <w:p w14:paraId="3EE1931D" w14:textId="75C59582" w:rsidR="00DF69B8" w:rsidRPr="00052417" w:rsidRDefault="00DF69B8">
            <w:pPr>
              <w:rPr>
                <w:rFonts w:ascii="Letter-join Basic 8" w:hAnsi="Letter-join Basic 8"/>
                <w:szCs w:val="2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59553" w14:textId="77777777" w:rsidR="001D4B7E" w:rsidRPr="00052417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8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12B" w14:textId="77777777" w:rsidR="000E10B5" w:rsidRPr="006C7258" w:rsidRDefault="00251F50" w:rsidP="00251F50">
            <w:pPr>
              <w:rPr>
                <w:rFonts w:ascii="Letter-join Basic 8" w:hAnsi="Letter-join Basic 8"/>
              </w:rPr>
            </w:pPr>
            <w:r w:rsidRPr="006C7258">
              <w:rPr>
                <w:rFonts w:ascii="Letter-join Basic 8" w:hAnsi="Letter-join Basic 8"/>
              </w:rPr>
              <w:t>Titanic extracts and newspaper accounts</w:t>
            </w:r>
          </w:p>
          <w:p w14:paraId="71036E8F" w14:textId="302E6036" w:rsidR="006C7258" w:rsidRPr="00052417" w:rsidRDefault="006C7258" w:rsidP="00251F50">
            <w:pPr>
              <w:rPr>
                <w:rFonts w:ascii="Letter-join Basic 8" w:hAnsi="Letter-join Basic 8"/>
                <w:sz w:val="28"/>
              </w:rPr>
            </w:pPr>
            <w:r w:rsidRPr="006C7258">
              <w:rPr>
                <w:rFonts w:ascii="Letter-join Basic 8" w:hAnsi="Letter-join Basic 8"/>
              </w:rPr>
              <w:t>Secrets of a Sun King – Emma Carol</w:t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9089" w14:textId="5D268889" w:rsidR="001D4B7E" w:rsidRPr="00052417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48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4F1A407" w14:textId="77777777" w:rsidR="001D4B7E" w:rsidRPr="0072398D" w:rsidRDefault="006C7258">
            <w:pPr>
              <w:rPr>
                <w:rFonts w:ascii="Letter-join Basic 8" w:hAnsi="Letter-join Basic 8"/>
              </w:rPr>
            </w:pPr>
            <w:r w:rsidRPr="0072398D">
              <w:rPr>
                <w:rFonts w:ascii="Letter-join Basic 8" w:hAnsi="Letter-join Basic 8"/>
              </w:rPr>
              <w:t>Darwin’s Dragon - Lindsey Galvin</w:t>
            </w:r>
          </w:p>
          <w:p w14:paraId="037EB827" w14:textId="0B613F35" w:rsidR="006C7258" w:rsidRPr="00052417" w:rsidRDefault="006C7258">
            <w:pPr>
              <w:rPr>
                <w:rFonts w:ascii="Letter-join Basic 8" w:hAnsi="Letter-join Basic 8"/>
                <w:sz w:val="28"/>
              </w:rPr>
            </w:pPr>
            <w:r w:rsidRPr="0072398D">
              <w:rPr>
                <w:rFonts w:ascii="Letter-join Basic 8" w:hAnsi="Letter-join Basic 8"/>
              </w:rPr>
              <w:t>Fall off and get back on again – Clare Balding</w:t>
            </w:r>
          </w:p>
        </w:tc>
      </w:tr>
      <w:tr w:rsidR="00513B7F" w:rsidRPr="00052417" w14:paraId="67C2BF17" w14:textId="77777777" w:rsidTr="00D617D9">
        <w:trPr>
          <w:gridAfter w:val="2"/>
          <w:wAfter w:w="1037" w:type="dxa"/>
          <w:trHeight w:val="320"/>
          <w:jc w:val="center"/>
        </w:trPr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9EBD9" w14:textId="77777777" w:rsidR="009E4C1B" w:rsidRDefault="009E4C1B">
            <w:pPr>
              <w:rPr>
                <w:rFonts w:ascii="Letter-join Basic 8" w:hAnsi="Letter-join Basic 8"/>
                <w:b/>
                <w:sz w:val="40"/>
              </w:rPr>
            </w:pPr>
          </w:p>
          <w:p w14:paraId="2D4A49E5" w14:textId="65A6C895" w:rsidR="00A52CEE" w:rsidRPr="00052417" w:rsidRDefault="007B0ABB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40"/>
              </w:rPr>
              <w:t>READING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ACF38" w14:textId="77777777" w:rsidR="00A52CEE" w:rsidRPr="00052417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D6C75AE" w14:textId="77777777" w:rsidR="00A52CEE" w:rsidRPr="00052417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91935" w14:textId="77777777" w:rsidR="00A52CEE" w:rsidRPr="00052417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55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A70DA2" w14:textId="77777777" w:rsidR="00A52CEE" w:rsidRPr="00052417" w:rsidRDefault="00A52CEE">
            <w:pPr>
              <w:rPr>
                <w:rFonts w:ascii="Letter-join Basic 8" w:hAnsi="Letter-join Basic 8"/>
                <w:sz w:val="28"/>
              </w:rPr>
            </w:pPr>
          </w:p>
        </w:tc>
      </w:tr>
      <w:tr w:rsidR="00D617D9" w:rsidRPr="00052417" w14:paraId="6BF3CC22" w14:textId="77777777" w:rsidTr="00CE6501">
        <w:trPr>
          <w:trHeight w:val="383"/>
          <w:jc w:val="center"/>
        </w:trPr>
        <w:tc>
          <w:tcPr>
            <w:tcW w:w="2052" w:type="dxa"/>
            <w:tcBorders>
              <w:top w:val="single" w:sz="4" w:space="0" w:color="auto"/>
            </w:tcBorders>
          </w:tcPr>
          <w:p w14:paraId="143BBC44" w14:textId="699F453F" w:rsidR="00D617D9" w:rsidRPr="00052417" w:rsidRDefault="00D617D9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TOPIC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</w:tcBorders>
            <w:shd w:val="clear" w:color="auto" w:fill="009193"/>
            <w:vAlign w:val="center"/>
          </w:tcPr>
          <w:p w14:paraId="52B22A1C" w14:textId="72671988" w:rsidR="00D617D9" w:rsidRPr="00052417" w:rsidRDefault="00D617D9" w:rsidP="00D617D9">
            <w:pPr>
              <w:jc w:val="center"/>
              <w:rPr>
                <w:rFonts w:ascii="Letter-join Basic 8" w:hAnsi="Letter-join Basic 8"/>
                <w:b/>
                <w:i/>
                <w:color w:val="FFFFFF" w:themeColor="background1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1 – Blood Heart</w:t>
            </w:r>
          </w:p>
        </w:tc>
        <w:tc>
          <w:tcPr>
            <w:tcW w:w="5022" w:type="dxa"/>
            <w:gridSpan w:val="3"/>
            <w:tcBorders>
              <w:top w:val="nil"/>
              <w:right w:val="single" w:sz="4" w:space="0" w:color="auto"/>
            </w:tcBorders>
            <w:shd w:val="clear" w:color="auto" w:fill="009193"/>
            <w:vAlign w:val="center"/>
          </w:tcPr>
          <w:p w14:paraId="180650DC" w14:textId="2E234E9D" w:rsidR="00D617D9" w:rsidRPr="00052417" w:rsidRDefault="00D617D9" w:rsidP="00D617D9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2 – Fallen Fields &amp; A Child’s War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8D5D9" w14:textId="77777777" w:rsidR="00D617D9" w:rsidRPr="00052417" w:rsidRDefault="00D617D9" w:rsidP="00D617D9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7C10BC12" w14:textId="59A28794" w:rsidR="00D617D9" w:rsidRPr="00052417" w:rsidRDefault="00D617D9" w:rsidP="00D617D9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Spring 1 – Frozen Kingdom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290C015E" w14:textId="784B7B2D" w:rsidR="00D617D9" w:rsidRPr="00052417" w:rsidRDefault="00D617D9" w:rsidP="00D617D9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Spring 1 – Pharaohs</w:t>
            </w:r>
          </w:p>
        </w:tc>
        <w:tc>
          <w:tcPr>
            <w:tcW w:w="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D2C51" w14:textId="77777777" w:rsidR="00D617D9" w:rsidRPr="00052417" w:rsidRDefault="00D617D9" w:rsidP="00D617D9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31037031" w14:textId="18E0DFB7" w:rsidR="00D617D9" w:rsidRPr="00052417" w:rsidRDefault="00D617D9" w:rsidP="00D617D9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Summer – Darwin’s Delights</w:t>
            </w:r>
          </w:p>
        </w:tc>
      </w:tr>
      <w:tr w:rsidR="00D617D9" w:rsidRPr="00052417" w14:paraId="3F315B46" w14:textId="77777777" w:rsidTr="00804069">
        <w:trPr>
          <w:trHeight w:val="1134"/>
          <w:jc w:val="center"/>
        </w:trPr>
        <w:tc>
          <w:tcPr>
            <w:tcW w:w="2052" w:type="dxa"/>
            <w:tcBorders>
              <w:top w:val="single" w:sz="4" w:space="0" w:color="auto"/>
            </w:tcBorders>
          </w:tcPr>
          <w:p w14:paraId="7B343331" w14:textId="58513D0D" w:rsidR="00D617D9" w:rsidRPr="00052417" w:rsidRDefault="00D617D9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8"/>
              </w:rPr>
              <w:t>Books/extracts in whole class/guided reading linked to Topic</w:t>
            </w:r>
          </w:p>
          <w:p w14:paraId="2270EB6C" w14:textId="77777777" w:rsidR="00D617D9" w:rsidRPr="00052417" w:rsidRDefault="00D617D9">
            <w:pPr>
              <w:rPr>
                <w:rFonts w:ascii="Letter-join Basic 8" w:hAnsi="Letter-join Basic 8"/>
                <w:sz w:val="28"/>
              </w:rPr>
            </w:pPr>
          </w:p>
          <w:p w14:paraId="49D0AFBD" w14:textId="337B762A" w:rsidR="00D617D9" w:rsidRPr="00052417" w:rsidRDefault="00D617D9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</w:tcBorders>
          </w:tcPr>
          <w:p w14:paraId="7CE0444D" w14:textId="331AC0C9" w:rsidR="006C7258" w:rsidRDefault="006C7258" w:rsidP="0029681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Blood Heart Knowledge Organiser</w:t>
            </w:r>
          </w:p>
          <w:p w14:paraId="17802E91" w14:textId="6324265A" w:rsidR="00D617D9" w:rsidRPr="00052417" w:rsidRDefault="00D617D9" w:rsidP="0029681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Dr William Harvey Biography</w:t>
            </w:r>
          </w:p>
          <w:p w14:paraId="7D9994E7" w14:textId="77777777" w:rsidR="00D617D9" w:rsidRPr="00052417" w:rsidRDefault="00D617D9" w:rsidP="00DF69B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4CD416E9" w14:textId="77777777" w:rsidR="00D617D9" w:rsidRPr="00052417" w:rsidRDefault="00D617D9" w:rsidP="00DF69B8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Non-Topic</w:t>
            </w:r>
          </w:p>
          <w:p w14:paraId="3BCA8EB1" w14:textId="77777777" w:rsidR="00D617D9" w:rsidRPr="00052417" w:rsidRDefault="00D617D9" w:rsidP="00DF69B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Text: Room 13 (Chapter 1) by Robert Swindells</w:t>
            </w:r>
          </w:p>
          <w:p w14:paraId="2C8219F7" w14:textId="77777777" w:rsidR="00D617D9" w:rsidRDefault="00D617D9" w:rsidP="00EF75EA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Teatime for Tyler Fiction from Year 6 Reading Explorers Page 29</w:t>
            </w:r>
          </w:p>
          <w:p w14:paraId="2A845BE0" w14:textId="3F4B1D6F" w:rsidR="0072398D" w:rsidRPr="00052417" w:rsidRDefault="0072398D" w:rsidP="00EF75EA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GDS/EXS intervention extracts</w:t>
            </w:r>
          </w:p>
        </w:tc>
        <w:tc>
          <w:tcPr>
            <w:tcW w:w="5022" w:type="dxa"/>
            <w:gridSpan w:val="3"/>
            <w:tcBorders>
              <w:top w:val="nil"/>
              <w:right w:val="single" w:sz="4" w:space="0" w:color="auto"/>
            </w:tcBorders>
          </w:tcPr>
          <w:p w14:paraId="58B34EF7" w14:textId="2462B9D6" w:rsidR="00D617D9" w:rsidRDefault="00D617D9" w:rsidP="008976AF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Fallen Fields Knowledge Organiser</w:t>
            </w:r>
          </w:p>
          <w:p w14:paraId="7A7FFFE9" w14:textId="76CEA52E" w:rsidR="006C7258" w:rsidRPr="00052417" w:rsidRDefault="006C7258" w:rsidP="008976AF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A Child’s War Knowledge Organiser</w:t>
            </w:r>
          </w:p>
          <w:p w14:paraId="5DF77840" w14:textId="77777777" w:rsidR="00D617D9" w:rsidRPr="00052417" w:rsidRDefault="00D617D9" w:rsidP="008976AF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Mother’s Diary Fictional Recount from Cornerstones Fallen Fields</w:t>
            </w:r>
          </w:p>
          <w:p w14:paraId="5200D64E" w14:textId="77777777" w:rsidR="0072398D" w:rsidRDefault="00D617D9" w:rsidP="000F3EA2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Diary of Anne Frank </w:t>
            </w:r>
          </w:p>
          <w:p w14:paraId="4EF43405" w14:textId="052A43C2" w:rsidR="00D617D9" w:rsidRDefault="0072398D" w:rsidP="000F3EA2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72398D">
              <w:rPr>
                <w:rFonts w:ascii="Letter-join Basic 8" w:hAnsi="Letter-join Basic 8"/>
                <w:sz w:val="22"/>
                <w:szCs w:val="20"/>
              </w:rPr>
              <w:t>The Christmas Truce (Recount) Literacy Shed Film Unit</w:t>
            </w:r>
          </w:p>
          <w:p w14:paraId="41761FA6" w14:textId="77777777" w:rsidR="0072398D" w:rsidRPr="0072398D" w:rsidRDefault="0072398D" w:rsidP="0072398D">
            <w:pPr>
              <w:pStyle w:val="ListParagraph"/>
              <w:ind w:left="360"/>
              <w:rPr>
                <w:rFonts w:ascii="Letter-join Basic 8" w:hAnsi="Letter-join Basic 8"/>
                <w:sz w:val="22"/>
                <w:szCs w:val="20"/>
              </w:rPr>
            </w:pPr>
          </w:p>
          <w:p w14:paraId="6D3EB1A3" w14:textId="4BA04322" w:rsidR="00D617D9" w:rsidRPr="00052417" w:rsidRDefault="00D617D9" w:rsidP="000F3EA2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Non-Topic</w:t>
            </w:r>
          </w:p>
          <w:p w14:paraId="5B9A3D3D" w14:textId="77777777" w:rsidR="0072398D" w:rsidRDefault="00D617D9" w:rsidP="0072398D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Strike at the Workshop (Play Script)</w:t>
            </w:r>
          </w:p>
          <w:p w14:paraId="5A17225F" w14:textId="633AA35E" w:rsidR="0072398D" w:rsidRPr="0072398D" w:rsidRDefault="0072398D" w:rsidP="0072398D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72398D">
              <w:rPr>
                <w:rFonts w:ascii="Letter-join Basic 8" w:hAnsi="Letter-join Basic 8"/>
                <w:sz w:val="22"/>
                <w:szCs w:val="20"/>
              </w:rPr>
              <w:t>GDS/EXS intervention extracts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E76B8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13F746" w14:textId="6CD25A0F" w:rsidR="0072398D" w:rsidRDefault="0072398D" w:rsidP="00750492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Frozen Kingdom Knowledge </w:t>
            </w: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Organsier</w:t>
            </w:r>
            <w:proofErr w:type="spellEnd"/>
          </w:p>
          <w:p w14:paraId="4F0FA3D1" w14:textId="334E4759" w:rsidR="00D617D9" w:rsidRPr="00052417" w:rsidRDefault="00D617D9" w:rsidP="00750492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Titanic </w:t>
            </w:r>
            <w:r w:rsidR="006C7258">
              <w:rPr>
                <w:rFonts w:ascii="Letter-join Basic 8" w:hAnsi="Letter-join Basic 8"/>
                <w:sz w:val="22"/>
                <w:szCs w:val="20"/>
              </w:rPr>
              <w:t>extracts</w:t>
            </w:r>
          </w:p>
          <w:p w14:paraId="6A218DD2" w14:textId="77777777" w:rsidR="00D617D9" w:rsidRPr="00052417" w:rsidRDefault="00D617D9" w:rsidP="0045377E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7B7A1139" w14:textId="77777777" w:rsidR="00D617D9" w:rsidRPr="00052417" w:rsidRDefault="00D617D9" w:rsidP="0045377E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Non-Topic</w:t>
            </w:r>
          </w:p>
          <w:p w14:paraId="061254D5" w14:textId="77777777" w:rsidR="0072398D" w:rsidRDefault="00D617D9" w:rsidP="003D3EE6">
            <w:pPr>
              <w:pStyle w:val="ListParagraph"/>
              <w:numPr>
                <w:ilvl w:val="0"/>
                <w:numId w:val="5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Blackbird (Narrative Recount)</w:t>
            </w:r>
            <w:r w:rsidR="0072398D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  <w:p w14:paraId="0819CC0D" w14:textId="1B4D7871" w:rsidR="00D617D9" w:rsidRDefault="0072398D" w:rsidP="003D3EE6">
            <w:pPr>
              <w:pStyle w:val="ListParagraph"/>
              <w:numPr>
                <w:ilvl w:val="0"/>
                <w:numId w:val="5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GDS/EXS intervention extracts</w:t>
            </w:r>
          </w:p>
          <w:p w14:paraId="05245E40" w14:textId="472C432C" w:rsidR="0072398D" w:rsidRPr="00052417" w:rsidRDefault="0072398D" w:rsidP="0072398D">
            <w:pPr>
              <w:pStyle w:val="ListParagraph"/>
              <w:ind w:left="360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9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1D82E6E" w14:textId="46DACE01" w:rsidR="00D617D9" w:rsidRPr="00052417" w:rsidRDefault="00D617D9" w:rsidP="00EB12DF">
            <w:pPr>
              <w:pStyle w:val="ListParagraph"/>
              <w:numPr>
                <w:ilvl w:val="0"/>
                <w:numId w:val="5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Pharaoh’s Knowledge Organiser</w:t>
            </w:r>
          </w:p>
          <w:p w14:paraId="531DE783" w14:textId="6D3FAA6D" w:rsidR="00D617D9" w:rsidRPr="00052417" w:rsidRDefault="00D617D9" w:rsidP="00EB12DF">
            <w:pPr>
              <w:pStyle w:val="ListParagraph"/>
              <w:numPr>
                <w:ilvl w:val="0"/>
                <w:numId w:val="5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Mystery Source</w:t>
            </w:r>
          </w:p>
          <w:p w14:paraId="3E79FE06" w14:textId="6FE9D57A" w:rsidR="00D617D9" w:rsidRPr="00052417" w:rsidRDefault="00D617D9" w:rsidP="00EB12DF">
            <w:pPr>
              <w:pStyle w:val="ListParagraph"/>
              <w:numPr>
                <w:ilvl w:val="0"/>
                <w:numId w:val="5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Tutankhamun Extra Infor</w:t>
            </w:r>
          </w:p>
          <w:p w14:paraId="038D389D" w14:textId="69AD80E0" w:rsidR="00D617D9" w:rsidRPr="00052417" w:rsidRDefault="00D617D9" w:rsidP="00222FDF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4035F46E" w14:textId="3EFD549D" w:rsidR="00D617D9" w:rsidRPr="00052417" w:rsidRDefault="00D617D9" w:rsidP="00222FDF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Non-Topic</w:t>
            </w:r>
          </w:p>
          <w:p w14:paraId="6BBFAC9F" w14:textId="77777777" w:rsidR="0072398D" w:rsidRDefault="00D617D9" w:rsidP="00222FDF">
            <w:pPr>
              <w:pStyle w:val="ListParagraph"/>
              <w:numPr>
                <w:ilvl w:val="0"/>
                <w:numId w:val="20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Achieve 100 SATs </w:t>
            </w:r>
            <w:r w:rsidR="0072398D">
              <w:rPr>
                <w:rFonts w:ascii="Letter-join Basic 8" w:hAnsi="Letter-join Basic 8"/>
                <w:sz w:val="22"/>
                <w:szCs w:val="20"/>
              </w:rPr>
              <w:t>Revision texts</w:t>
            </w:r>
          </w:p>
          <w:p w14:paraId="0F9E5B7F" w14:textId="35C899C3" w:rsidR="00D617D9" w:rsidRDefault="0072398D" w:rsidP="00222FDF">
            <w:pPr>
              <w:pStyle w:val="ListParagraph"/>
              <w:numPr>
                <w:ilvl w:val="0"/>
                <w:numId w:val="20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GDS/EXS intervention extracts</w:t>
            </w:r>
          </w:p>
          <w:p w14:paraId="4379C08A" w14:textId="084D1153" w:rsidR="0072398D" w:rsidRPr="00052417" w:rsidRDefault="0072398D" w:rsidP="0072398D">
            <w:pPr>
              <w:pStyle w:val="ListParagraph"/>
              <w:ind w:left="360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C4760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BF2BBF" w14:textId="5D6E9CD8" w:rsidR="00D617D9" w:rsidRPr="00052417" w:rsidRDefault="0072398D" w:rsidP="0095613A">
            <w:pPr>
              <w:pStyle w:val="ListParagraph"/>
              <w:numPr>
                <w:ilvl w:val="0"/>
                <w:numId w:val="20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Darwin Knowledge Or</w:t>
            </w:r>
            <w:r w:rsidR="00D617D9" w:rsidRPr="00052417">
              <w:rPr>
                <w:rFonts w:ascii="Letter-join Basic 8" w:hAnsi="Letter-join Basic 8"/>
                <w:sz w:val="22"/>
                <w:szCs w:val="20"/>
              </w:rPr>
              <w:t>ganiser</w:t>
            </w:r>
          </w:p>
          <w:p w14:paraId="00FE07E5" w14:textId="77777777" w:rsidR="00D617D9" w:rsidRPr="00052417" w:rsidRDefault="00D617D9" w:rsidP="0095613A">
            <w:pPr>
              <w:pStyle w:val="ListParagraph"/>
              <w:numPr>
                <w:ilvl w:val="0"/>
                <w:numId w:val="20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Darwin’s Journals </w:t>
            </w:r>
          </w:p>
          <w:p w14:paraId="2C8196F0" w14:textId="77777777" w:rsidR="00D617D9" w:rsidRPr="00052417" w:rsidRDefault="00D617D9" w:rsidP="0095613A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</w:p>
          <w:p w14:paraId="02883841" w14:textId="77777777" w:rsidR="00D617D9" w:rsidRPr="00052417" w:rsidRDefault="00D617D9" w:rsidP="0095613A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Non-Topic</w:t>
            </w:r>
          </w:p>
          <w:p w14:paraId="43B98508" w14:textId="3EE2C408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Achieve 100 SATs Revision texts</w:t>
            </w:r>
          </w:p>
        </w:tc>
      </w:tr>
      <w:tr w:rsidR="00D617D9" w:rsidRPr="00052417" w14:paraId="35789AAC" w14:textId="77777777" w:rsidTr="007B54A7">
        <w:trPr>
          <w:trHeight w:val="1134"/>
          <w:jc w:val="center"/>
        </w:trPr>
        <w:tc>
          <w:tcPr>
            <w:tcW w:w="2052" w:type="dxa"/>
          </w:tcPr>
          <w:p w14:paraId="073D5405" w14:textId="17AA5FE6" w:rsidR="00D617D9" w:rsidRPr="00052417" w:rsidRDefault="00D617D9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8"/>
              </w:rPr>
              <w:t>Poetry, e.g., riddles</w:t>
            </w:r>
          </w:p>
        </w:tc>
        <w:tc>
          <w:tcPr>
            <w:tcW w:w="3534" w:type="dxa"/>
            <w:gridSpan w:val="2"/>
          </w:tcPr>
          <w:p w14:paraId="7755A19A" w14:textId="3AD88083" w:rsidR="00D617D9" w:rsidRPr="00052417" w:rsidRDefault="00D617D9" w:rsidP="003D3EE6">
            <w:pPr>
              <w:pStyle w:val="ListParagraph"/>
              <w:numPr>
                <w:ilvl w:val="0"/>
                <w:numId w:val="5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Shape poems</w:t>
            </w:r>
          </w:p>
          <w:p w14:paraId="1EC6F7AF" w14:textId="77777777" w:rsidR="00D617D9" w:rsidRPr="00052417" w:rsidRDefault="00D617D9" w:rsidP="003D3EE6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</w:p>
          <w:p w14:paraId="7D492F92" w14:textId="4F512718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Non-Topic</w:t>
            </w:r>
          </w:p>
          <w:p w14:paraId="10012C61" w14:textId="58E4745E" w:rsidR="00D617D9" w:rsidRPr="00052417" w:rsidRDefault="00D617D9" w:rsidP="003D3EE6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 am who I am Poem from Year 6 Reading Explorers Page 39</w:t>
            </w:r>
          </w:p>
        </w:tc>
        <w:tc>
          <w:tcPr>
            <w:tcW w:w="5022" w:type="dxa"/>
            <w:gridSpan w:val="3"/>
            <w:tcBorders>
              <w:right w:val="single" w:sz="4" w:space="0" w:color="auto"/>
            </w:tcBorders>
          </w:tcPr>
          <w:p w14:paraId="5F2E308F" w14:textId="46E00211" w:rsidR="00D617D9" w:rsidRPr="00052417" w:rsidRDefault="00D617D9" w:rsidP="008976A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 Flanders Fields – John McCrae</w:t>
            </w:r>
          </w:p>
          <w:p w14:paraId="45AF8172" w14:textId="7E4BFA1D" w:rsidR="00D617D9" w:rsidRPr="00052417" w:rsidRDefault="00D617D9" w:rsidP="008976A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Dulce De Decorum Est – Wilfred Owen</w:t>
            </w:r>
          </w:p>
          <w:p w14:paraId="6697EFD4" w14:textId="1563A245" w:rsidR="00D617D9" w:rsidRPr="00052417" w:rsidRDefault="00D617D9" w:rsidP="008976A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The Soldier – Rupert Brooke</w:t>
            </w:r>
          </w:p>
          <w:p w14:paraId="4187B436" w14:textId="3D69982B" w:rsidR="00D617D9" w:rsidRPr="00052417" w:rsidRDefault="00E176F9" w:rsidP="008976A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WW1 poetry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963EC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37" w:type="dxa"/>
            <w:gridSpan w:val="2"/>
            <w:tcBorders>
              <w:left w:val="single" w:sz="4" w:space="0" w:color="auto"/>
            </w:tcBorders>
          </w:tcPr>
          <w:p w14:paraId="5ACE3D0D" w14:textId="77777777" w:rsidR="00D617D9" w:rsidRPr="00052417" w:rsidRDefault="00D617D9" w:rsidP="00FF7A9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Haiku poems linked to the Arctic/Northern Lights</w:t>
            </w:r>
          </w:p>
          <w:p w14:paraId="68EE2064" w14:textId="77777777" w:rsidR="00D617D9" w:rsidRPr="00052417" w:rsidRDefault="00D617D9" w:rsidP="0045377E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</w:p>
          <w:p w14:paraId="1BE0A0E0" w14:textId="652C20AB" w:rsidR="00D617D9" w:rsidRPr="00052417" w:rsidRDefault="00D617D9" w:rsidP="0045377E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Non-Topic</w:t>
            </w:r>
          </w:p>
          <w:p w14:paraId="4A30DBA3" w14:textId="0A0E6457" w:rsidR="00D617D9" w:rsidRPr="00052417" w:rsidRDefault="00D617D9" w:rsidP="0045377E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Silence Descriptive Poem</w:t>
            </w:r>
          </w:p>
        </w:tc>
        <w:tc>
          <w:tcPr>
            <w:tcW w:w="3982" w:type="dxa"/>
            <w:gridSpan w:val="3"/>
            <w:tcBorders>
              <w:right w:val="single" w:sz="4" w:space="0" w:color="auto"/>
            </w:tcBorders>
          </w:tcPr>
          <w:p w14:paraId="412CC88C" w14:textId="77777777" w:rsidR="00D617D9" w:rsidRPr="00052417" w:rsidRDefault="00D617D9" w:rsidP="008A7863">
            <w:pPr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Non-Topic</w:t>
            </w:r>
          </w:p>
          <w:p w14:paraId="6E1670A2" w14:textId="77777777" w:rsidR="00D617D9" w:rsidRPr="00052417" w:rsidRDefault="00D617D9" w:rsidP="008A7863">
            <w:pPr>
              <w:pStyle w:val="ListParagraph"/>
              <w:numPr>
                <w:ilvl w:val="0"/>
                <w:numId w:val="20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The Launch (Poem)</w:t>
            </w:r>
          </w:p>
          <w:p w14:paraId="34CD442D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430C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4859" w:type="dxa"/>
            <w:gridSpan w:val="3"/>
            <w:tcBorders>
              <w:left w:val="single" w:sz="4" w:space="0" w:color="auto"/>
            </w:tcBorders>
          </w:tcPr>
          <w:p w14:paraId="6AE02F04" w14:textId="5DC821D6" w:rsidR="00D617D9" w:rsidRPr="00052417" w:rsidRDefault="00ED78F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Poetry for end of year production</w:t>
            </w:r>
          </w:p>
        </w:tc>
      </w:tr>
      <w:tr w:rsidR="00D617D9" w:rsidRPr="00052417" w14:paraId="3FA7249C" w14:textId="77777777" w:rsidTr="00727CC6">
        <w:trPr>
          <w:trHeight w:val="1134"/>
          <w:jc w:val="center"/>
        </w:trPr>
        <w:tc>
          <w:tcPr>
            <w:tcW w:w="2052" w:type="dxa"/>
          </w:tcPr>
          <w:p w14:paraId="0451B0FF" w14:textId="5A9CA066" w:rsidR="00D617D9" w:rsidRPr="00052417" w:rsidRDefault="00D617D9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8"/>
              </w:rPr>
              <w:t>Other Stimulus e.g. visual literacy, videos, pictures</w:t>
            </w:r>
          </w:p>
        </w:tc>
        <w:tc>
          <w:tcPr>
            <w:tcW w:w="3534" w:type="dxa"/>
            <w:gridSpan w:val="2"/>
          </w:tcPr>
          <w:p w14:paraId="0C5CD35C" w14:textId="6940B579" w:rsidR="00D617D9" w:rsidRPr="00052417" w:rsidRDefault="00D617D9" w:rsidP="00AA5B80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Pig Heart Boy Film https://vimeo.com/ 171071874</w:t>
            </w:r>
          </w:p>
        </w:tc>
        <w:tc>
          <w:tcPr>
            <w:tcW w:w="5022" w:type="dxa"/>
            <w:gridSpan w:val="3"/>
            <w:tcBorders>
              <w:right w:val="single" w:sz="4" w:space="0" w:color="auto"/>
            </w:tcBorders>
          </w:tcPr>
          <w:p w14:paraId="698B383F" w14:textId="77777777" w:rsidR="00D617D9" w:rsidRPr="00052417" w:rsidRDefault="00D617D9" w:rsidP="008976A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Anne Frank Film https://www.youtube.com/watch?v=hLylRfUbiEE  </w:t>
            </w:r>
          </w:p>
          <w:p w14:paraId="07125D93" w14:textId="56674549" w:rsidR="00D617D9" w:rsidRPr="00052417" w:rsidRDefault="00E176F9" w:rsidP="008976A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War Horse Film</w:t>
            </w:r>
          </w:p>
          <w:p w14:paraId="0D1E11E0" w14:textId="66B87C84" w:rsidR="00D617D9" w:rsidRPr="00052417" w:rsidRDefault="00D617D9" w:rsidP="008976A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Rabbit in Flanders Fields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07453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37" w:type="dxa"/>
            <w:gridSpan w:val="2"/>
            <w:tcBorders>
              <w:left w:val="single" w:sz="4" w:space="0" w:color="auto"/>
            </w:tcBorders>
          </w:tcPr>
          <w:p w14:paraId="6F95896D" w14:textId="7CB67672" w:rsidR="00D617D9" w:rsidRPr="00052417" w:rsidRDefault="00D617D9" w:rsidP="00DF3CA4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Titanic clips</w:t>
            </w:r>
          </w:p>
        </w:tc>
        <w:tc>
          <w:tcPr>
            <w:tcW w:w="3982" w:type="dxa"/>
            <w:gridSpan w:val="3"/>
            <w:tcBorders>
              <w:right w:val="single" w:sz="4" w:space="0" w:color="auto"/>
            </w:tcBorders>
          </w:tcPr>
          <w:p w14:paraId="4274DD64" w14:textId="77777777" w:rsidR="00D617D9" w:rsidRPr="00052417" w:rsidRDefault="00D617D9" w:rsidP="001C2052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</w:rPr>
              <w:t>Original film footage of Howard Carter discovering Tutankhamun’s tomb in 1922 https://www.youtube.com/watch?v =7ZWB5-aXMXQ</w:t>
            </w:r>
          </w:p>
          <w:p w14:paraId="091BBAEE" w14:textId="5AF4AF98" w:rsidR="00D617D9" w:rsidRPr="00052417" w:rsidRDefault="00D617D9" w:rsidP="001C2052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</w:rPr>
              <w:t>Pictures of artefacts</w:t>
            </w:r>
          </w:p>
        </w:tc>
        <w:tc>
          <w:tcPr>
            <w:tcW w:w="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EF39D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4859" w:type="dxa"/>
            <w:gridSpan w:val="3"/>
            <w:tcBorders>
              <w:left w:val="single" w:sz="4" w:space="0" w:color="auto"/>
            </w:tcBorders>
          </w:tcPr>
          <w:p w14:paraId="7AA8FAB6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</w:tbl>
    <w:p w14:paraId="396B963A" w14:textId="77777777" w:rsidR="00D617D9" w:rsidRPr="00052417" w:rsidRDefault="00D617D9">
      <w:pPr>
        <w:rPr>
          <w:rFonts w:ascii="Letter-join Basic 8" w:hAnsi="Letter-join Basic 8"/>
          <w:sz w:val="28"/>
        </w:rPr>
      </w:pPr>
      <w:r w:rsidRPr="00052417">
        <w:rPr>
          <w:rFonts w:ascii="Letter-join Basic 8" w:hAnsi="Letter-join Basic 8"/>
          <w:sz w:val="28"/>
        </w:rPr>
        <w:br w:type="page"/>
      </w:r>
    </w:p>
    <w:tbl>
      <w:tblPr>
        <w:tblStyle w:val="TableGrid"/>
        <w:tblW w:w="23009" w:type="dxa"/>
        <w:jc w:val="center"/>
        <w:tblLook w:val="04A0" w:firstRow="1" w:lastRow="0" w:firstColumn="1" w:lastColumn="0" w:noHBand="0" w:noVBand="1"/>
      </w:tblPr>
      <w:tblGrid>
        <w:gridCol w:w="2013"/>
        <w:gridCol w:w="30"/>
        <w:gridCol w:w="1273"/>
        <w:gridCol w:w="132"/>
        <w:gridCol w:w="1158"/>
        <w:gridCol w:w="225"/>
        <w:gridCol w:w="1109"/>
        <w:gridCol w:w="362"/>
        <w:gridCol w:w="935"/>
        <w:gridCol w:w="1843"/>
        <w:gridCol w:w="106"/>
        <w:gridCol w:w="352"/>
        <w:gridCol w:w="986"/>
        <w:gridCol w:w="248"/>
        <w:gridCol w:w="275"/>
        <w:gridCol w:w="1039"/>
        <w:gridCol w:w="389"/>
        <w:gridCol w:w="1460"/>
        <w:gridCol w:w="598"/>
        <w:gridCol w:w="630"/>
        <w:gridCol w:w="1363"/>
        <w:gridCol w:w="15"/>
        <w:gridCol w:w="317"/>
        <w:gridCol w:w="1095"/>
        <w:gridCol w:w="243"/>
        <w:gridCol w:w="63"/>
        <w:gridCol w:w="1266"/>
        <w:gridCol w:w="1202"/>
        <w:gridCol w:w="1295"/>
        <w:gridCol w:w="987"/>
      </w:tblGrid>
      <w:tr w:rsidR="00E176F9" w:rsidRPr="00052417" w14:paraId="57A14900" w14:textId="77777777" w:rsidTr="00D617D9">
        <w:trPr>
          <w:gridAfter w:val="1"/>
          <w:wAfter w:w="998" w:type="dxa"/>
          <w:jc w:val="center"/>
        </w:trPr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3FDD9" w14:textId="05FC418E" w:rsidR="001D4B7E" w:rsidRPr="00052417" w:rsidRDefault="007B0ABB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40"/>
              </w:rPr>
              <w:lastRenderedPageBreak/>
              <w:t>WRITING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E6305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993F3" w14:textId="77777777" w:rsidR="001D4B7E" w:rsidRPr="00052417" w:rsidRDefault="001D4B7E">
            <w:pPr>
              <w:rPr>
                <w:rFonts w:ascii="Letter-join Basic 8" w:hAnsi="Letter-join Basic 8"/>
                <w:i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DC903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55BF8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5B617CE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C0416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5C06B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3AF9A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45B8C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8C8D0F7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57C07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412C1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0337B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3C675" w14:textId="77777777" w:rsidR="001D4B7E" w:rsidRPr="00052417" w:rsidRDefault="001D4B7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9B3866" w:rsidRPr="00052417" w14:paraId="1264771A" w14:textId="77777777" w:rsidTr="00D617D9">
        <w:trPr>
          <w:cantSplit/>
          <w:trHeight w:val="231"/>
          <w:jc w:val="center"/>
        </w:trPr>
        <w:tc>
          <w:tcPr>
            <w:tcW w:w="2015" w:type="dxa"/>
            <w:tcBorders>
              <w:top w:val="single" w:sz="4" w:space="0" w:color="auto"/>
            </w:tcBorders>
          </w:tcPr>
          <w:p w14:paraId="5A46D72D" w14:textId="5C2A6158" w:rsidR="00D617D9" w:rsidRPr="00052417" w:rsidRDefault="00D617D9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8"/>
              </w:rPr>
              <w:t>Fiction or Non-Fiction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  <w:shd w:val="clear" w:color="auto" w:fill="FF8AD8"/>
          </w:tcPr>
          <w:p w14:paraId="27BA29F3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  <w:p w14:paraId="031CA57B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AB9D1E8" w14:textId="09A88BC1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  <w:shd w:val="clear" w:color="auto" w:fill="FF8AD8"/>
          </w:tcPr>
          <w:p w14:paraId="26216283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  <w:p w14:paraId="78F30EB4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75B69515" w14:textId="22062FE6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D334109" w14:textId="77777777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  <w:p w14:paraId="788244BB" w14:textId="62685AA7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CF6FF"/>
          </w:tcPr>
          <w:p w14:paraId="3893AEBF" w14:textId="073E9FE0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Poetry</w:t>
            </w:r>
          </w:p>
        </w:tc>
        <w:tc>
          <w:tcPr>
            <w:tcW w:w="1855" w:type="dxa"/>
            <w:tcBorders>
              <w:top w:val="single" w:sz="4" w:space="0" w:color="auto"/>
              <w:right w:val="single" w:sz="4" w:space="0" w:color="auto"/>
            </w:tcBorders>
            <w:shd w:val="clear" w:color="auto" w:fill="FF8AD8"/>
          </w:tcPr>
          <w:p w14:paraId="1CADBF16" w14:textId="77777777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  <w:p w14:paraId="1BF9DE79" w14:textId="77777777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1E6D74AC" w14:textId="586A992D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4AFC25" w14:textId="77777777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  <w:p w14:paraId="02F21A59" w14:textId="77777777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3912D8BC" w14:textId="51658A2F" w:rsidR="00D617D9" w:rsidRPr="00052417" w:rsidRDefault="00D617D9" w:rsidP="00E40F4B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3B61F" w14:textId="5944A24A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8AD8"/>
          </w:tcPr>
          <w:p w14:paraId="2DD27D8A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  <w:p w14:paraId="1128B277" w14:textId="20F93A29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78E89D8" w14:textId="7F26DE3C" w:rsidR="00D617D9" w:rsidRPr="00052417" w:rsidRDefault="00D617D9" w:rsidP="00E40F4B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EE725C5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  <w:p w14:paraId="7BC090E9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24B015A" w14:textId="3F7318AC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  <w:shd w:val="clear" w:color="auto" w:fill="FF8AD8"/>
          </w:tcPr>
          <w:p w14:paraId="72FF426A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  <w:p w14:paraId="362C93C5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727FCA62" w14:textId="3D865208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8AD8"/>
          </w:tcPr>
          <w:p w14:paraId="6A08D113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  <w:p w14:paraId="7AA99DD7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B841900" w14:textId="6505C4B0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51BF96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  <w:p w14:paraId="22929BC6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4FBFB8A7" w14:textId="29576E3A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18" w:space="0" w:color="002060"/>
            </w:tcBorders>
          </w:tcPr>
          <w:p w14:paraId="05BFD12C" w14:textId="520CCA74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18" w:space="0" w:color="002060"/>
            </w:tcBorders>
            <w:shd w:val="clear" w:color="auto" w:fill="FF8AD8"/>
          </w:tcPr>
          <w:p w14:paraId="38B1A71B" w14:textId="38246629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</w:tr>
      <w:tr w:rsidR="00E176F9" w:rsidRPr="00052417" w14:paraId="614B422F" w14:textId="77777777" w:rsidTr="00D617D9">
        <w:trPr>
          <w:cantSplit/>
          <w:trHeight w:val="1134"/>
          <w:jc w:val="center"/>
        </w:trPr>
        <w:tc>
          <w:tcPr>
            <w:tcW w:w="2015" w:type="dxa"/>
          </w:tcPr>
          <w:p w14:paraId="608F2ACF" w14:textId="6C2BD5A2" w:rsidR="00D617D9" w:rsidRPr="00052417" w:rsidRDefault="00D617D9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8"/>
              </w:rPr>
              <w:t>Cold Task</w:t>
            </w:r>
          </w:p>
        </w:tc>
        <w:tc>
          <w:tcPr>
            <w:tcW w:w="1304" w:type="dxa"/>
            <w:gridSpan w:val="2"/>
          </w:tcPr>
          <w:p w14:paraId="6F6A23A8" w14:textId="7530C5BA" w:rsidR="00D617D9" w:rsidRPr="00052417" w:rsidRDefault="00E176F9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Baseline assessment for Y6 writing – assess to the TAF</w:t>
            </w:r>
          </w:p>
        </w:tc>
        <w:tc>
          <w:tcPr>
            <w:tcW w:w="1292" w:type="dxa"/>
            <w:gridSpan w:val="2"/>
          </w:tcPr>
          <w:p w14:paraId="55E6E9C7" w14:textId="691D4C15" w:rsidR="00D617D9" w:rsidRPr="00052417" w:rsidRDefault="006D541A" w:rsidP="00641C27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336" w:type="dxa"/>
            <w:gridSpan w:val="2"/>
          </w:tcPr>
          <w:p w14:paraId="16A359FA" w14:textId="15153D1A" w:rsidR="00D617D9" w:rsidRPr="00052417" w:rsidRDefault="00E176F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14:paraId="13BF87C4" w14:textId="50692E0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6DCC8B7E" w14:textId="4F3D0EC9" w:rsidR="00D617D9" w:rsidRPr="00052417" w:rsidRDefault="002737FA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449" w:type="dxa"/>
            <w:gridSpan w:val="3"/>
            <w:tcBorders>
              <w:right w:val="single" w:sz="4" w:space="0" w:color="auto"/>
            </w:tcBorders>
          </w:tcPr>
          <w:p w14:paraId="6FB6A6AE" w14:textId="03E63E6D" w:rsidR="00D617D9" w:rsidRPr="00052417" w:rsidRDefault="002737FA" w:rsidP="00187EA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29AB" w14:textId="231174B2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</w:tcPr>
          <w:p w14:paraId="5AF35930" w14:textId="45E59EAD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860" w:type="dxa"/>
            <w:gridSpan w:val="2"/>
          </w:tcPr>
          <w:p w14:paraId="44B17EFF" w14:textId="3E77F092" w:rsidR="00D617D9" w:rsidRPr="00052417" w:rsidRDefault="00E176F9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141" w:type="dxa"/>
            <w:gridSpan w:val="2"/>
          </w:tcPr>
          <w:p w14:paraId="6861E070" w14:textId="71BDD604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14:paraId="0DEC26CC" w14:textId="0AB2FFE8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</w:tcPr>
          <w:p w14:paraId="0A1A2707" w14:textId="02F4FCD6" w:rsidR="00D617D9" w:rsidRPr="00052417" w:rsidRDefault="00E176F9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9081F" w14:textId="091BC9D2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</w:tcBorders>
          </w:tcPr>
          <w:p w14:paraId="0C61801F" w14:textId="7777777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  <w:p w14:paraId="72CDEEB3" w14:textId="7591B557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E176F9" w:rsidRPr="00052417" w14:paraId="282C4B24" w14:textId="77777777" w:rsidTr="00D617D9">
        <w:trPr>
          <w:trHeight w:val="1134"/>
          <w:jc w:val="center"/>
        </w:trPr>
        <w:tc>
          <w:tcPr>
            <w:tcW w:w="2015" w:type="dxa"/>
          </w:tcPr>
          <w:p w14:paraId="356A65D9" w14:textId="0A9779C8" w:rsidR="00D617D9" w:rsidRPr="00052417" w:rsidRDefault="00D617D9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8"/>
              </w:rPr>
              <w:t>Model Text</w:t>
            </w:r>
          </w:p>
        </w:tc>
        <w:tc>
          <w:tcPr>
            <w:tcW w:w="1304" w:type="dxa"/>
            <w:gridSpan w:val="2"/>
          </w:tcPr>
          <w:p w14:paraId="4DD210DF" w14:textId="76D92EC9" w:rsidR="00D617D9" w:rsidRPr="00052417" w:rsidRDefault="00E176F9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 (Y6 residential</w:t>
            </w:r>
            <w:r w:rsidR="00A41D19">
              <w:rPr>
                <w:rFonts w:ascii="Letter-join Basic 8" w:hAnsi="Letter-join Basic 8"/>
                <w:sz w:val="22"/>
                <w:szCs w:val="20"/>
              </w:rPr>
              <w:t>, PIXL tests and baseline)</w:t>
            </w:r>
          </w:p>
        </w:tc>
        <w:tc>
          <w:tcPr>
            <w:tcW w:w="1292" w:type="dxa"/>
            <w:gridSpan w:val="2"/>
          </w:tcPr>
          <w:p w14:paraId="0EDE0917" w14:textId="39C07466" w:rsidR="00D617D9" w:rsidRPr="00052417" w:rsidRDefault="00E176F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Persuasive letter to give blood.</w:t>
            </w:r>
          </w:p>
        </w:tc>
        <w:tc>
          <w:tcPr>
            <w:tcW w:w="1336" w:type="dxa"/>
            <w:gridSpan w:val="2"/>
          </w:tcPr>
          <w:p w14:paraId="32A1CA40" w14:textId="77777777" w:rsidR="00E176F9" w:rsidRDefault="00E176F9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Narrative:</w:t>
            </w:r>
          </w:p>
          <w:p w14:paraId="770F752B" w14:textId="0E717BA9" w:rsidR="00D617D9" w:rsidRPr="00052417" w:rsidRDefault="00E176F9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WW1 Setting Description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14:paraId="475DF013" w14:textId="1AD7F72F" w:rsidR="00E176F9" w:rsidRDefault="00E176F9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Shape poetry on Blood Heart</w:t>
            </w:r>
          </w:p>
          <w:p w14:paraId="4D7C3138" w14:textId="2BC889DF" w:rsidR="00E176F9" w:rsidRDefault="00E176F9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Anthem for the doomed youth poem</w:t>
            </w:r>
          </w:p>
          <w:p w14:paraId="270EED35" w14:textId="04AF2071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Attach &amp; two minute silence.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1BE9E53A" w14:textId="5C78783C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Evacuee Diary</w:t>
            </w:r>
            <w:r w:rsidR="00E176F9">
              <w:rPr>
                <w:rFonts w:ascii="Letter-join Basic 8" w:hAnsi="Letter-join Basic 8"/>
                <w:sz w:val="22"/>
                <w:szCs w:val="20"/>
              </w:rPr>
              <w:t xml:space="preserve"> (based on Anne Frank)</w:t>
            </w:r>
          </w:p>
        </w:tc>
        <w:tc>
          <w:tcPr>
            <w:tcW w:w="1449" w:type="dxa"/>
            <w:gridSpan w:val="3"/>
            <w:tcBorders>
              <w:right w:val="single" w:sz="4" w:space="0" w:color="auto"/>
            </w:tcBorders>
          </w:tcPr>
          <w:p w14:paraId="2B5990D0" w14:textId="7A4F8AB6" w:rsidR="00D617D9" w:rsidRPr="00052417" w:rsidRDefault="00E176F9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WW2 narrative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EC407" w14:textId="4D254F21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</w:tcPr>
          <w:p w14:paraId="05A2F5BF" w14:textId="7656A0AD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How did the Kegworth Air Disaster occur?</w:t>
            </w:r>
          </w:p>
        </w:tc>
        <w:tc>
          <w:tcPr>
            <w:tcW w:w="1860" w:type="dxa"/>
            <w:gridSpan w:val="2"/>
          </w:tcPr>
          <w:p w14:paraId="57BA5284" w14:textId="1D7AE1F4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After the Blizzard…</w:t>
            </w:r>
          </w:p>
        </w:tc>
        <w:tc>
          <w:tcPr>
            <w:tcW w:w="1141" w:type="dxa"/>
            <w:gridSpan w:val="2"/>
          </w:tcPr>
          <w:p w14:paraId="21FC7048" w14:textId="2FA14E28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Newspaper report of Tut in murder mystery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14:paraId="6C6C38A5" w14:textId="52B5BE0F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How to make a decent Victoria sponge, How to make perfect pancakes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</w:tcPr>
          <w:p w14:paraId="50DFC4FA" w14:textId="6E0DCB4C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The Museum Visit</w:t>
            </w:r>
            <w:r w:rsidR="00251F50">
              <w:rPr>
                <w:rFonts w:ascii="Letter-join Basic 8" w:hAnsi="Letter-join Basic 8"/>
                <w:sz w:val="22"/>
                <w:szCs w:val="20"/>
              </w:rPr>
              <w:t xml:space="preserve"> narrative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E84" w14:textId="2857F1B0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4853" w:type="dxa"/>
            <w:gridSpan w:val="5"/>
            <w:tcBorders>
              <w:left w:val="single" w:sz="4" w:space="0" w:color="auto"/>
            </w:tcBorders>
          </w:tcPr>
          <w:p w14:paraId="6B25E76E" w14:textId="667F0083" w:rsidR="00D617D9" w:rsidRPr="00052417" w:rsidRDefault="00D617D9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Darwin’s scientific journals. Should animals be used for work?</w:t>
            </w:r>
          </w:p>
        </w:tc>
      </w:tr>
      <w:tr w:rsidR="009B3866" w:rsidRPr="00052417" w14:paraId="1419F3AC" w14:textId="77777777" w:rsidTr="00D617D9">
        <w:trPr>
          <w:cantSplit/>
          <w:trHeight w:val="1134"/>
          <w:jc w:val="center"/>
        </w:trPr>
        <w:tc>
          <w:tcPr>
            <w:tcW w:w="2015" w:type="dxa"/>
          </w:tcPr>
          <w:p w14:paraId="6F146CDC" w14:textId="7C8A7C76" w:rsidR="00D617D9" w:rsidRPr="00052417" w:rsidRDefault="00D617D9" w:rsidP="00842120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8"/>
              </w:rPr>
              <w:t>Story/Text Type/Genre</w:t>
            </w:r>
          </w:p>
        </w:tc>
        <w:tc>
          <w:tcPr>
            <w:tcW w:w="1304" w:type="dxa"/>
            <w:gridSpan w:val="2"/>
          </w:tcPr>
          <w:p w14:paraId="7DA11AB8" w14:textId="7A561D0F" w:rsidR="00D617D9" w:rsidRPr="00052417" w:rsidRDefault="00E176F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292" w:type="dxa"/>
            <w:gridSpan w:val="2"/>
          </w:tcPr>
          <w:p w14:paraId="288B0D24" w14:textId="6CD46AF4" w:rsidR="00D617D9" w:rsidRPr="00052417" w:rsidRDefault="00E176F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Persuasive Letter</w:t>
            </w:r>
          </w:p>
        </w:tc>
        <w:tc>
          <w:tcPr>
            <w:tcW w:w="1336" w:type="dxa"/>
            <w:gridSpan w:val="2"/>
          </w:tcPr>
          <w:p w14:paraId="7983E123" w14:textId="76D66EC2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Narrative: </w:t>
            </w:r>
            <w:r w:rsidR="00E176F9">
              <w:rPr>
                <w:rFonts w:ascii="Letter-join Basic 8" w:hAnsi="Letter-join Basic 8"/>
                <w:sz w:val="22"/>
                <w:szCs w:val="20"/>
              </w:rPr>
              <w:t xml:space="preserve">WW1 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>Setting Description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14:paraId="5360EB5B" w14:textId="784A2508" w:rsidR="00D617D9" w:rsidRPr="00052417" w:rsidRDefault="00E176F9" w:rsidP="00B577B3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Poetry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12FC0775" w14:textId="7AD5D9BB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Diary (Recount)</w:t>
            </w:r>
          </w:p>
        </w:tc>
        <w:tc>
          <w:tcPr>
            <w:tcW w:w="1449" w:type="dxa"/>
            <w:gridSpan w:val="3"/>
            <w:tcBorders>
              <w:right w:val="single" w:sz="4" w:space="0" w:color="auto"/>
            </w:tcBorders>
          </w:tcPr>
          <w:p w14:paraId="17EAEB17" w14:textId="3E9CFE86" w:rsidR="00D617D9" w:rsidRPr="00052417" w:rsidRDefault="00E176F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Narrative: WW2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1F4C6" w14:textId="26153DA7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</w:tcPr>
          <w:p w14:paraId="3F882D4A" w14:textId="09A39DF5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Explanation</w:t>
            </w:r>
          </w:p>
        </w:tc>
        <w:tc>
          <w:tcPr>
            <w:tcW w:w="1860" w:type="dxa"/>
            <w:gridSpan w:val="2"/>
          </w:tcPr>
          <w:p w14:paraId="663E5628" w14:textId="58D2350E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Narrative: change tale</w:t>
            </w:r>
          </w:p>
        </w:tc>
        <w:tc>
          <w:tcPr>
            <w:tcW w:w="1141" w:type="dxa"/>
            <w:gridSpan w:val="2"/>
          </w:tcPr>
          <w:p w14:paraId="007C3A6A" w14:textId="21163007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Newspaper Report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14:paraId="38D9ADFB" w14:textId="3A7CA3F2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Instructions 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</w:tcPr>
          <w:p w14:paraId="66279CBE" w14:textId="4ED5EA62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Narrative: Finding Tale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435E0" w14:textId="33949512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</w:tcBorders>
          </w:tcPr>
          <w:p w14:paraId="4BEF3FF5" w14:textId="0CF06F9F" w:rsidR="00D617D9" w:rsidRPr="00052417" w:rsidRDefault="009B3866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Darwin </w:t>
            </w:r>
            <w:r w:rsidR="00D617D9" w:rsidRPr="00052417">
              <w:rPr>
                <w:rFonts w:ascii="Letter-join Basic 8" w:hAnsi="Letter-join Basic 8"/>
                <w:sz w:val="22"/>
                <w:szCs w:val="20"/>
              </w:rPr>
              <w:t>Journal</w:t>
            </w:r>
          </w:p>
        </w:tc>
        <w:tc>
          <w:tcPr>
            <w:tcW w:w="2299" w:type="dxa"/>
            <w:gridSpan w:val="2"/>
          </w:tcPr>
          <w:p w14:paraId="181260D8" w14:textId="063F9CC1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Discussion</w:t>
            </w:r>
            <w:r w:rsidR="009B3866">
              <w:rPr>
                <w:rFonts w:ascii="Letter-join Basic 8" w:hAnsi="Letter-join Basic 8"/>
                <w:sz w:val="22"/>
                <w:szCs w:val="20"/>
              </w:rPr>
              <w:t xml:space="preserve"> text</w:t>
            </w:r>
          </w:p>
        </w:tc>
      </w:tr>
      <w:tr w:rsidR="009B3866" w:rsidRPr="00052417" w14:paraId="06704E8C" w14:textId="77777777" w:rsidTr="00D617D9">
        <w:trPr>
          <w:trHeight w:val="1134"/>
          <w:jc w:val="center"/>
        </w:trPr>
        <w:tc>
          <w:tcPr>
            <w:tcW w:w="2015" w:type="dxa"/>
          </w:tcPr>
          <w:p w14:paraId="66194A35" w14:textId="79BAEDD8" w:rsidR="00D617D9" w:rsidRPr="00052417" w:rsidRDefault="00D617D9" w:rsidP="00842120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8"/>
              </w:rPr>
              <w:t>Hot Task Outcome &amp; Suggested Level of Innovation</w:t>
            </w:r>
          </w:p>
        </w:tc>
        <w:tc>
          <w:tcPr>
            <w:tcW w:w="1304" w:type="dxa"/>
            <w:gridSpan w:val="2"/>
          </w:tcPr>
          <w:p w14:paraId="7340D0FB" w14:textId="77777777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292" w:type="dxa"/>
            <w:gridSpan w:val="2"/>
          </w:tcPr>
          <w:p w14:paraId="189E2572" w14:textId="146741D2" w:rsidR="00D617D9" w:rsidRPr="00052417" w:rsidRDefault="00E176F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Persuasive letter to Prime Minister</w:t>
            </w:r>
          </w:p>
        </w:tc>
        <w:tc>
          <w:tcPr>
            <w:tcW w:w="1336" w:type="dxa"/>
            <w:gridSpan w:val="2"/>
          </w:tcPr>
          <w:p w14:paraId="060F4E6D" w14:textId="635586AD" w:rsidR="00D617D9" w:rsidRPr="00052417" w:rsidRDefault="00E176F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WW1 Setting Description</w:t>
            </w:r>
          </w:p>
        </w:tc>
        <w:tc>
          <w:tcPr>
            <w:tcW w:w="1303" w:type="dxa"/>
            <w:gridSpan w:val="2"/>
            <w:tcBorders>
              <w:right w:val="single" w:sz="4" w:space="0" w:color="auto"/>
            </w:tcBorders>
          </w:tcPr>
          <w:p w14:paraId="14404E11" w14:textId="5554C6D9" w:rsidR="00D617D9" w:rsidRPr="00052417" w:rsidRDefault="00E176F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Shape poems on Blood Heart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1422D06C" w14:textId="39643712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Anne Frank Diary</w:t>
            </w:r>
          </w:p>
        </w:tc>
        <w:tc>
          <w:tcPr>
            <w:tcW w:w="1449" w:type="dxa"/>
            <w:gridSpan w:val="3"/>
            <w:tcBorders>
              <w:right w:val="single" w:sz="4" w:space="0" w:color="auto"/>
            </w:tcBorders>
          </w:tcPr>
          <w:p w14:paraId="5634D004" w14:textId="589A27EB" w:rsidR="00D617D9" w:rsidRPr="00052417" w:rsidRDefault="00DE3CCF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WW2 Narrative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FAAEF" w14:textId="2050C8D1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</w:tcPr>
          <w:p w14:paraId="484D549C" w14:textId="049CA1D1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How did the Titanic Disaster occur?</w:t>
            </w:r>
          </w:p>
        </w:tc>
        <w:tc>
          <w:tcPr>
            <w:tcW w:w="1860" w:type="dxa"/>
            <w:gridSpan w:val="2"/>
          </w:tcPr>
          <w:p w14:paraId="59B3D0F2" w14:textId="7F668764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After the Blizzard…</w:t>
            </w:r>
          </w:p>
        </w:tc>
        <w:tc>
          <w:tcPr>
            <w:tcW w:w="1141" w:type="dxa"/>
            <w:gridSpan w:val="2"/>
          </w:tcPr>
          <w:p w14:paraId="6263B073" w14:textId="191A691D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King Tut in Murder Mystery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14:paraId="25751222" w14:textId="11F9371C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How to mummify a body</w:t>
            </w:r>
          </w:p>
        </w:tc>
        <w:tc>
          <w:tcPr>
            <w:tcW w:w="1432" w:type="dxa"/>
            <w:gridSpan w:val="3"/>
            <w:tcBorders>
              <w:right w:val="single" w:sz="4" w:space="0" w:color="auto"/>
            </w:tcBorders>
          </w:tcPr>
          <w:p w14:paraId="32A01E20" w14:textId="27265F39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The Museum Visit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55A7A" w14:textId="6B2CD97A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</w:tcBorders>
          </w:tcPr>
          <w:p w14:paraId="2DDC198D" w14:textId="59FB68AF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Journal entry of a specimen</w:t>
            </w:r>
          </w:p>
        </w:tc>
        <w:tc>
          <w:tcPr>
            <w:tcW w:w="2299" w:type="dxa"/>
            <w:gridSpan w:val="2"/>
          </w:tcPr>
          <w:p w14:paraId="24EBD5A8" w14:textId="593D87A8" w:rsidR="00D617D9" w:rsidRPr="00052417" w:rsidRDefault="00D617D9" w:rsidP="0084212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Should Scientists be allowed to take an animal away from its natural habitat?</w:t>
            </w:r>
          </w:p>
        </w:tc>
      </w:tr>
    </w:tbl>
    <w:p w14:paraId="05B24B15" w14:textId="26CDF9C4" w:rsidR="006A1C26" w:rsidRPr="00052417" w:rsidRDefault="006A1C26">
      <w:pPr>
        <w:rPr>
          <w:rFonts w:ascii="Letter-join Basic 8" w:hAnsi="Letter-join Basic 8"/>
          <w:sz w:val="28"/>
        </w:rPr>
      </w:pPr>
    </w:p>
    <w:tbl>
      <w:tblPr>
        <w:tblStyle w:val="TableGrid"/>
        <w:tblW w:w="22821" w:type="dxa"/>
        <w:jc w:val="center"/>
        <w:tblLook w:val="04A0" w:firstRow="1" w:lastRow="0" w:firstColumn="1" w:lastColumn="0" w:noHBand="0" w:noVBand="1"/>
      </w:tblPr>
      <w:tblGrid>
        <w:gridCol w:w="2411"/>
        <w:gridCol w:w="3963"/>
        <w:gridCol w:w="6242"/>
        <w:gridCol w:w="10205"/>
      </w:tblGrid>
      <w:tr w:rsidR="00585508" w:rsidRPr="00052417" w14:paraId="73F2BAC4" w14:textId="77777777" w:rsidTr="00244FE9">
        <w:trPr>
          <w:trHeight w:val="567"/>
          <w:jc w:val="center"/>
        </w:trPr>
        <w:tc>
          <w:tcPr>
            <w:tcW w:w="22821" w:type="dxa"/>
            <w:gridSpan w:val="4"/>
          </w:tcPr>
          <w:p w14:paraId="08AE50C7" w14:textId="77777777" w:rsidR="00BC1C30" w:rsidRPr="00BC1C30" w:rsidRDefault="00BC1C30" w:rsidP="00585508">
            <w:pPr>
              <w:jc w:val="center"/>
              <w:rPr>
                <w:rFonts w:ascii="Letter-join Basic 8" w:hAnsi="Letter-join Basic 8"/>
                <w:b/>
                <w:sz w:val="52"/>
              </w:rPr>
            </w:pPr>
            <w:bookmarkStart w:id="0" w:name="_GoBack"/>
            <w:bookmarkEnd w:id="0"/>
            <w:r w:rsidRPr="00BC1C30">
              <w:rPr>
                <w:rFonts w:ascii="Letter-join Basic 8" w:hAnsi="Letter-join Basic 8"/>
                <w:b/>
                <w:sz w:val="52"/>
              </w:rPr>
              <w:t>KNOWLEDGE AND SKILLS</w:t>
            </w:r>
          </w:p>
          <w:p w14:paraId="0E33CAAB" w14:textId="0683C878" w:rsidR="00585508" w:rsidRPr="00052417" w:rsidRDefault="00585508" w:rsidP="00585508">
            <w:pPr>
              <w:jc w:val="center"/>
              <w:rPr>
                <w:rFonts w:ascii="Letter-join Basic 8" w:hAnsi="Letter-join Basic 8"/>
                <w:b/>
                <w:sz w:val="40"/>
              </w:rPr>
            </w:pPr>
            <w:r w:rsidRPr="00052417">
              <w:rPr>
                <w:rFonts w:ascii="Letter-join Basic 8" w:hAnsi="Letter-join Basic 8"/>
                <w:b/>
                <w:sz w:val="40"/>
              </w:rPr>
              <w:t>Focus /Toolkit</w:t>
            </w:r>
          </w:p>
        </w:tc>
      </w:tr>
      <w:tr w:rsidR="00446A2A" w:rsidRPr="00052417" w14:paraId="7723974D" w14:textId="77777777" w:rsidTr="00DC3F01">
        <w:trPr>
          <w:trHeight w:val="567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C2053F8" w14:textId="77777777" w:rsidR="00446A2A" w:rsidRPr="00052417" w:rsidRDefault="00446A2A" w:rsidP="00DC3F01">
            <w:pPr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10205" w:type="dxa"/>
            <w:gridSpan w:val="2"/>
            <w:shd w:val="clear" w:color="auto" w:fill="D9D9D9" w:themeFill="background1" w:themeFillShade="D9"/>
            <w:vAlign w:val="center"/>
          </w:tcPr>
          <w:p w14:paraId="6F42217D" w14:textId="657FB682" w:rsidR="00446A2A" w:rsidRPr="00052417" w:rsidRDefault="00446A2A" w:rsidP="00446A2A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Typical Structural Features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570BB4CA" w14:textId="2A064D41" w:rsidR="00446A2A" w:rsidRPr="00052417" w:rsidRDefault="00446A2A" w:rsidP="00446A2A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Typical Language Features</w:t>
            </w:r>
          </w:p>
        </w:tc>
      </w:tr>
      <w:tr w:rsidR="00446A2A" w:rsidRPr="00052417" w14:paraId="56ACA9E7" w14:textId="77777777" w:rsidTr="00DC3F01">
        <w:trPr>
          <w:trHeight w:val="567"/>
          <w:jc w:val="center"/>
        </w:trPr>
        <w:tc>
          <w:tcPr>
            <w:tcW w:w="2411" w:type="dxa"/>
            <w:vAlign w:val="center"/>
          </w:tcPr>
          <w:p w14:paraId="2B7050B9" w14:textId="44BD774E" w:rsidR="00446A2A" w:rsidRPr="00052417" w:rsidRDefault="00DE3CCF" w:rsidP="00DC3F01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>Persuasive letter</w:t>
            </w:r>
          </w:p>
        </w:tc>
        <w:tc>
          <w:tcPr>
            <w:tcW w:w="10205" w:type="dxa"/>
            <w:gridSpan w:val="2"/>
          </w:tcPr>
          <w:p w14:paraId="1FB9FDE9" w14:textId="77777777" w:rsidR="00446A2A" w:rsidRPr="00052417" w:rsidRDefault="00446A2A" w:rsidP="00446A2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3D4E997A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Title and subheadings</w:t>
            </w:r>
          </w:p>
          <w:p w14:paraId="0B62C241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Introduction/opening (introduces reader to the subject can be linked)</w:t>
            </w:r>
          </w:p>
          <w:p w14:paraId="66C2DE6D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Chunks of information, logically organised possibly with bullet points, lists, diagrams, etc.</w:t>
            </w:r>
          </w:p>
          <w:p w14:paraId="5CDBD8E2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Paragraphs usually beginning with topic sentences and logically flow between each other</w:t>
            </w:r>
          </w:p>
          <w:p w14:paraId="5F4C8F5B" w14:textId="43DF6BA3" w:rsidR="00446A2A" w:rsidRPr="00052417" w:rsidRDefault="009B3866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Conclusion that makes a final point</w:t>
            </w:r>
          </w:p>
          <w:p w14:paraId="0ED5847B" w14:textId="7825545A" w:rsidR="00446A2A" w:rsidRPr="00052417" w:rsidRDefault="009B3866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Layout of a letter</w:t>
            </w:r>
          </w:p>
        </w:tc>
        <w:tc>
          <w:tcPr>
            <w:tcW w:w="10205" w:type="dxa"/>
          </w:tcPr>
          <w:p w14:paraId="22312587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Varied sentence openers (Amazing, encouragingly)</w:t>
            </w:r>
          </w:p>
          <w:p w14:paraId="52796955" w14:textId="3C421D83" w:rsidR="00446A2A" w:rsidRPr="00052417" w:rsidRDefault="009B3866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Conjunctions</w:t>
            </w:r>
            <w:r w:rsidR="00446A2A" w:rsidRPr="00052417">
              <w:rPr>
                <w:rFonts w:ascii="Letter-join Basic 8" w:hAnsi="Letter-join Basic 8"/>
                <w:sz w:val="22"/>
                <w:szCs w:val="20"/>
              </w:rPr>
              <w:t xml:space="preserve"> (furthermore, also, moreover)</w:t>
            </w:r>
          </w:p>
          <w:p w14:paraId="16CAD20D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Communicates information succinctly and accurately</w:t>
            </w:r>
          </w:p>
          <w:p w14:paraId="7DE8ECF9" w14:textId="4B3CC82F" w:rsidR="00446A2A" w:rsidRPr="00052417" w:rsidRDefault="009B3866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Formal language</w:t>
            </w:r>
          </w:p>
          <w:p w14:paraId="6BD80BC2" w14:textId="69AEF817" w:rsidR="00446A2A" w:rsidRPr="00052417" w:rsidRDefault="005D3CA7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First person</w:t>
            </w:r>
          </w:p>
          <w:p w14:paraId="5A4802B1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Subject specific vocabulary</w:t>
            </w:r>
          </w:p>
          <w:p w14:paraId="179C2BD3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Rhetorical questions &amp; modal verbs to hook reader</w:t>
            </w:r>
          </w:p>
          <w:p w14:paraId="5D4A0A3A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Add in alternative points (However, on the other hand)</w:t>
            </w:r>
          </w:p>
          <w:p w14:paraId="7C774555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Factual</w:t>
            </w:r>
          </w:p>
          <w:p w14:paraId="06ABCE29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Generalisers (They, it, some, many, most, a few, the majority)</w:t>
            </w:r>
          </w:p>
          <w:p w14:paraId="1086215E" w14:textId="77777777" w:rsidR="00446A2A" w:rsidRPr="005D3CA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Adverbs and adjectives for additional detail and descriptions, including comparisons (similar to, unlike, identical to, related to)</w:t>
            </w:r>
          </w:p>
          <w:p w14:paraId="304809CC" w14:textId="05A55571" w:rsidR="005D3CA7" w:rsidRPr="00052417" w:rsidRDefault="005D3CA7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Persuasive language to engage the reader</w:t>
            </w:r>
          </w:p>
        </w:tc>
      </w:tr>
      <w:tr w:rsidR="00446A2A" w:rsidRPr="00052417" w14:paraId="4F537566" w14:textId="77777777" w:rsidTr="00DC3F01">
        <w:trPr>
          <w:trHeight w:val="567"/>
          <w:jc w:val="center"/>
        </w:trPr>
        <w:tc>
          <w:tcPr>
            <w:tcW w:w="2411" w:type="dxa"/>
            <w:vAlign w:val="center"/>
          </w:tcPr>
          <w:p w14:paraId="43D52B79" w14:textId="77777777" w:rsidR="005D3CA7" w:rsidRDefault="00446A2A" w:rsidP="00DC3F01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lastRenderedPageBreak/>
              <w:t xml:space="preserve">Narrative </w:t>
            </w:r>
          </w:p>
          <w:p w14:paraId="38FEF81B" w14:textId="0D262E9A" w:rsidR="00446A2A" w:rsidRPr="00052417" w:rsidRDefault="005D3CA7" w:rsidP="00DC3F01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WW1 </w:t>
            </w:r>
            <w:r w:rsidR="00446A2A" w:rsidRPr="00052417">
              <w:rPr>
                <w:rFonts w:ascii="Letter-join Basic 8" w:hAnsi="Letter-join Basic 8"/>
                <w:b/>
                <w:sz w:val="28"/>
              </w:rPr>
              <w:t>Setting Description</w:t>
            </w:r>
          </w:p>
        </w:tc>
        <w:tc>
          <w:tcPr>
            <w:tcW w:w="10205" w:type="dxa"/>
            <w:gridSpan w:val="2"/>
          </w:tcPr>
          <w:p w14:paraId="03BA1C94" w14:textId="77777777" w:rsidR="00446A2A" w:rsidRPr="00052417" w:rsidRDefault="00446A2A" w:rsidP="00446A2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15E713C3" w14:textId="77777777" w:rsidR="00446A2A" w:rsidRPr="00052417" w:rsidRDefault="00446A2A" w:rsidP="00446A2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2E34B50B" w14:textId="70872A88" w:rsidR="00446A2A" w:rsidRDefault="00446A2A" w:rsidP="00446A2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0C778903" w14:textId="1B1F4A7E" w:rsidR="005D3CA7" w:rsidRPr="00052417" w:rsidRDefault="005D3CA7" w:rsidP="00446A2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Structure the setting in three parts – Trenches, Going over the top, No-man’s Land</w:t>
            </w:r>
          </w:p>
          <w:p w14:paraId="288100F2" w14:textId="06DB23C0" w:rsidR="00446A2A" w:rsidRPr="00052417" w:rsidRDefault="00446A2A" w:rsidP="00446A2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Concluding sentence to make the audience want to read on.</w:t>
            </w:r>
          </w:p>
        </w:tc>
        <w:tc>
          <w:tcPr>
            <w:tcW w:w="10205" w:type="dxa"/>
          </w:tcPr>
          <w:p w14:paraId="3E574820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Choose a name that suggests something about the setting (e.g. Hangman’s Wood).</w:t>
            </w:r>
          </w:p>
          <w:p w14:paraId="3576CA2B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Show the scene through the character’s eyes (e.g. Jill </w:t>
            </w: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peered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round the shop).</w:t>
            </w:r>
          </w:p>
          <w:p w14:paraId="2936A598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307B871F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0DFB6E02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01B7E99E" w14:textId="77777777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Introduces something unusual to hook the reader and lead the story forwards (e.g. There was a letter on the doormat).</w:t>
            </w:r>
          </w:p>
          <w:p w14:paraId="7DB092D1" w14:textId="77777777" w:rsidR="00302BAD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780E1548" w14:textId="239DF444" w:rsidR="00446A2A" w:rsidRPr="00052417" w:rsidRDefault="00446A2A" w:rsidP="00446A2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Reflect a character’s feelings in the setting (e.g. The rain poured and Gary sniffed).</w:t>
            </w:r>
          </w:p>
        </w:tc>
      </w:tr>
      <w:tr w:rsidR="00302BAD" w:rsidRPr="00052417" w14:paraId="36C2DF31" w14:textId="77777777" w:rsidTr="00DC3F01">
        <w:trPr>
          <w:trHeight w:val="567"/>
          <w:jc w:val="center"/>
        </w:trPr>
        <w:tc>
          <w:tcPr>
            <w:tcW w:w="2411" w:type="dxa"/>
            <w:vAlign w:val="center"/>
          </w:tcPr>
          <w:p w14:paraId="511DC602" w14:textId="02DF4CA6" w:rsidR="00302BAD" w:rsidRPr="00052417" w:rsidRDefault="00302BAD" w:rsidP="00DC3F01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Diary (recount)</w:t>
            </w:r>
          </w:p>
        </w:tc>
        <w:tc>
          <w:tcPr>
            <w:tcW w:w="10205" w:type="dxa"/>
            <w:gridSpan w:val="2"/>
          </w:tcPr>
          <w:p w14:paraId="3F17CAA8" w14:textId="3BCC8B02" w:rsidR="00302BAD" w:rsidRPr="00052417" w:rsidRDefault="005D3CA7" w:rsidP="00302BAD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Set out a diary entry</w:t>
            </w:r>
          </w:p>
          <w:p w14:paraId="52C40139" w14:textId="77777777" w:rsidR="00302BAD" w:rsidRPr="00052417" w:rsidRDefault="00302BAD" w:rsidP="00302BAD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Often chronologically organised.</w:t>
            </w:r>
          </w:p>
          <w:p w14:paraId="7E421BD5" w14:textId="35D8A1CD" w:rsidR="00302BAD" w:rsidRPr="00052417" w:rsidRDefault="00302BAD" w:rsidP="00302BAD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Can contain subheadings, diagrams, illustrations, captions, etc.</w:t>
            </w:r>
          </w:p>
        </w:tc>
        <w:tc>
          <w:tcPr>
            <w:tcW w:w="10205" w:type="dxa"/>
          </w:tcPr>
          <w:p w14:paraId="79A740ED" w14:textId="77777777" w:rsidR="00302BAD" w:rsidRPr="00052417" w:rsidRDefault="00302BAD" w:rsidP="00302BAD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Succinct overview introduction</w:t>
            </w:r>
          </w:p>
          <w:p w14:paraId="2072C880" w14:textId="77777777" w:rsidR="00302BAD" w:rsidRPr="00052417" w:rsidRDefault="00302BAD" w:rsidP="00302BAD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Factual, informative and engaging</w:t>
            </w:r>
          </w:p>
          <w:p w14:paraId="6E82887A" w14:textId="77777777" w:rsidR="00302BAD" w:rsidRPr="00052417" w:rsidRDefault="00302BAD" w:rsidP="00302BAD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Sequential description of significant events</w:t>
            </w:r>
          </w:p>
          <w:p w14:paraId="20BA9015" w14:textId="77777777" w:rsidR="00302BAD" w:rsidRPr="00052417" w:rsidRDefault="00302BAD" w:rsidP="00302BAD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Sometimes opinions given of others and/or writer.</w:t>
            </w:r>
          </w:p>
          <w:p w14:paraId="30362E80" w14:textId="77777777" w:rsidR="00302BAD" w:rsidRPr="00052417" w:rsidRDefault="00302BAD" w:rsidP="00302BAD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Summative/evaluative conclusion.</w:t>
            </w:r>
          </w:p>
          <w:p w14:paraId="0F010C94" w14:textId="77777777" w:rsidR="00302BAD" w:rsidRPr="00052417" w:rsidRDefault="00302BAD" w:rsidP="00302BAD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of the past tenses</w:t>
            </w:r>
          </w:p>
          <w:p w14:paraId="4932A3CE" w14:textId="3FF0ABF1" w:rsidR="00302BAD" w:rsidRPr="00052417" w:rsidRDefault="00302BAD" w:rsidP="00302BAD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Topic sentences and cohesive devices to link paragraphs together.</w:t>
            </w:r>
          </w:p>
        </w:tc>
      </w:tr>
      <w:tr w:rsidR="004A0D3A" w:rsidRPr="00052417" w14:paraId="15D260A1" w14:textId="77777777" w:rsidTr="00DC3F01">
        <w:trPr>
          <w:trHeight w:val="567"/>
          <w:jc w:val="center"/>
        </w:trPr>
        <w:tc>
          <w:tcPr>
            <w:tcW w:w="2411" w:type="dxa"/>
            <w:vAlign w:val="center"/>
          </w:tcPr>
          <w:p w14:paraId="6CF92DF8" w14:textId="283A2378" w:rsidR="004A0D3A" w:rsidRPr="00052417" w:rsidRDefault="004A0D3A" w:rsidP="00DC3F01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Narrative – Warning Tale</w:t>
            </w:r>
          </w:p>
        </w:tc>
        <w:tc>
          <w:tcPr>
            <w:tcW w:w="3963" w:type="dxa"/>
          </w:tcPr>
          <w:p w14:paraId="664B66D4" w14:textId="77777777" w:rsidR="004A0D3A" w:rsidRPr="00052417" w:rsidRDefault="004A0D3A" w:rsidP="00302BA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75B4B312" w14:textId="77777777" w:rsidR="004A0D3A" w:rsidRPr="00052417" w:rsidRDefault="004A0D3A" w:rsidP="00302BAD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1292C24A" w14:textId="77777777" w:rsidR="004A0D3A" w:rsidRPr="00052417" w:rsidRDefault="004A0D3A" w:rsidP="004A0D3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Introduce the character </w:t>
            </w:r>
          </w:p>
          <w:p w14:paraId="4F737084" w14:textId="1486CDD3" w:rsidR="004A0D3A" w:rsidRPr="00052417" w:rsidRDefault="004A0D3A" w:rsidP="004A0D3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1AB04668" w14:textId="77777777" w:rsidR="004A0D3A" w:rsidRPr="00052417" w:rsidRDefault="004A0D3A" w:rsidP="004A0D3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Add in a short piece of action to move the description on.</w:t>
            </w:r>
          </w:p>
          <w:p w14:paraId="31924A3D" w14:textId="7789BE13" w:rsidR="004A0D3A" w:rsidRPr="00052417" w:rsidRDefault="004A0D3A" w:rsidP="004A0D3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Concluding sentence to make the audience want to read on.</w:t>
            </w:r>
          </w:p>
        </w:tc>
        <w:tc>
          <w:tcPr>
            <w:tcW w:w="6242" w:type="dxa"/>
          </w:tcPr>
          <w:p w14:paraId="69CF6CED" w14:textId="6FA72570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Opening: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Two main characters warned not to do something.</w:t>
            </w:r>
          </w:p>
          <w:p w14:paraId="5592AB65" w14:textId="1AF4C21A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Build-Up: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Set off in spite of warning</w:t>
            </w:r>
          </w:p>
          <w:p w14:paraId="76C61FB9" w14:textId="5330EEA6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They are tempted (one may be reluctant but gets dragged along)</w:t>
            </w:r>
          </w:p>
          <w:p w14:paraId="29BBFAD6" w14:textId="16F670EC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They do what they have been warned against.</w:t>
            </w:r>
          </w:p>
          <w:p w14:paraId="2B92BCAF" w14:textId="7919BBCA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Problem: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Something goes wrong and they are in deep trouble</w:t>
            </w:r>
          </w:p>
          <w:p w14:paraId="375D505A" w14:textId="4C5EACDD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One gets free and goes for help</w:t>
            </w:r>
          </w:p>
          <w:p w14:paraId="11E0712D" w14:textId="7BE8CCAD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The other waits, desperately</w:t>
            </w:r>
          </w:p>
          <w:p w14:paraId="601CEDDA" w14:textId="16E0FA70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Resolution: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They are rescued and told off for breaking warning</w:t>
            </w:r>
          </w:p>
          <w:p w14:paraId="2E6574C3" w14:textId="43F88F20" w:rsidR="004A0D3A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Ending: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Characters consider the consequences of their actions Have they been taught a lesson? Have their characters changed?</w:t>
            </w:r>
          </w:p>
        </w:tc>
        <w:tc>
          <w:tcPr>
            <w:tcW w:w="10205" w:type="dxa"/>
          </w:tcPr>
          <w:p w14:paraId="431FB1CE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Choose a name that suggests something about the setting (e.g. Hangman’s Wood).</w:t>
            </w:r>
          </w:p>
          <w:p w14:paraId="31F500E1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Show the scene through the character’s eyes (e.g. Jill </w:t>
            </w: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peered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round the shop).</w:t>
            </w:r>
          </w:p>
          <w:p w14:paraId="1F2F97CC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7FDF41B3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32E87301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1A90B453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Introduces something unusual to hook the reader and lead the story forwards (e.g. There was a letter on the doormat).</w:t>
            </w:r>
          </w:p>
          <w:p w14:paraId="6996B3BA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053D2573" w14:textId="18B16C5C" w:rsidR="004A0D3A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Reflect a character’s feelings in the setting (e.g. The rain poured and Gary sniffed).</w:t>
            </w:r>
          </w:p>
        </w:tc>
      </w:tr>
      <w:tr w:rsidR="00302BAD" w:rsidRPr="00052417" w14:paraId="77933F9B" w14:textId="77777777" w:rsidTr="00DC3F01">
        <w:trPr>
          <w:trHeight w:val="567"/>
          <w:jc w:val="center"/>
        </w:trPr>
        <w:tc>
          <w:tcPr>
            <w:tcW w:w="2411" w:type="dxa"/>
            <w:vAlign w:val="center"/>
          </w:tcPr>
          <w:p w14:paraId="42D1CEA3" w14:textId="042D5726" w:rsidR="00302BAD" w:rsidRPr="00052417" w:rsidRDefault="00302BAD" w:rsidP="00DC3F01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Explanation</w:t>
            </w:r>
          </w:p>
        </w:tc>
        <w:tc>
          <w:tcPr>
            <w:tcW w:w="10205" w:type="dxa"/>
            <w:gridSpan w:val="2"/>
          </w:tcPr>
          <w:p w14:paraId="245363C0" w14:textId="77777777" w:rsidR="00FF39E6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Title</w:t>
            </w:r>
          </w:p>
          <w:p w14:paraId="2E268D99" w14:textId="77777777" w:rsidR="00FF39E6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 often has a hook &amp; a general, clarifying statement about what is to be explained</w:t>
            </w:r>
          </w:p>
          <w:p w14:paraId="1813000D" w14:textId="77777777" w:rsidR="00FF39E6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Logically and sequentially ordered</w:t>
            </w:r>
          </w:p>
          <w:p w14:paraId="2BF5A18E" w14:textId="77777777" w:rsidR="00FF39E6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Paragraphs usually beginning with a topic sentence.</w:t>
            </w:r>
          </w:p>
          <w:p w14:paraId="09438C39" w14:textId="77777777" w:rsidR="00FF39E6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Can have diagrams/subheadings.</w:t>
            </w:r>
          </w:p>
          <w:p w14:paraId="05F12E5E" w14:textId="7F670CB1" w:rsidR="00302BAD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Summative paragraph that often includes an interesting fact.</w:t>
            </w:r>
          </w:p>
        </w:tc>
        <w:tc>
          <w:tcPr>
            <w:tcW w:w="10205" w:type="dxa"/>
          </w:tcPr>
          <w:p w14:paraId="2C28D0D6" w14:textId="77777777" w:rsidR="00FF39E6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Formal language.</w:t>
            </w:r>
          </w:p>
          <w:p w14:paraId="34E059A4" w14:textId="77777777" w:rsidR="00FF39E6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Cause and effect!</w:t>
            </w:r>
          </w:p>
          <w:p w14:paraId="1DDBAF63" w14:textId="77777777" w:rsidR="00FF39E6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Causal phrases and conjunctions clarify and explain what results from certain actions.</w:t>
            </w:r>
          </w:p>
          <w:p w14:paraId="0FE43565" w14:textId="77777777" w:rsidR="00FF39E6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Any technical language used should be in context and explained if necessary (depending on audience).</w:t>
            </w:r>
          </w:p>
          <w:p w14:paraId="40E121A8" w14:textId="77777777" w:rsidR="00FF39E6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Generalisation</w:t>
            </w:r>
          </w:p>
          <w:p w14:paraId="108C75E3" w14:textId="17D50C31" w:rsidR="00302BAD" w:rsidRPr="00052417" w:rsidRDefault="00FF39E6" w:rsidP="00FF39E6">
            <w:pPr>
              <w:pStyle w:val="ListParagraph"/>
              <w:numPr>
                <w:ilvl w:val="0"/>
                <w:numId w:val="17"/>
              </w:numPr>
              <w:rPr>
                <w:rFonts w:ascii="Letter-join Basic 8" w:hAnsi="Letter-join Basic 8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Tentative language to refer to unproven theories</w:t>
            </w:r>
          </w:p>
        </w:tc>
      </w:tr>
      <w:tr w:rsidR="004A0D3A" w:rsidRPr="00052417" w14:paraId="66400C55" w14:textId="77777777" w:rsidTr="00DC3F01">
        <w:trPr>
          <w:trHeight w:val="567"/>
          <w:jc w:val="center"/>
        </w:trPr>
        <w:tc>
          <w:tcPr>
            <w:tcW w:w="2411" w:type="dxa"/>
            <w:vAlign w:val="center"/>
          </w:tcPr>
          <w:p w14:paraId="66FC1BB6" w14:textId="2370B7B0" w:rsidR="004A0D3A" w:rsidRPr="00052417" w:rsidRDefault="004A0D3A" w:rsidP="00DC3F01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Narrative – Change Tale</w:t>
            </w:r>
          </w:p>
        </w:tc>
        <w:tc>
          <w:tcPr>
            <w:tcW w:w="3963" w:type="dxa"/>
          </w:tcPr>
          <w:p w14:paraId="2DF4BBFE" w14:textId="77777777" w:rsidR="004A0D3A" w:rsidRPr="00052417" w:rsidRDefault="004A0D3A" w:rsidP="00302BA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20DCD2F8" w14:textId="77777777" w:rsidR="004A0D3A" w:rsidRPr="00052417" w:rsidRDefault="004A0D3A" w:rsidP="00302BAD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7592E12C" w14:textId="77777777" w:rsidR="004A0D3A" w:rsidRPr="00052417" w:rsidRDefault="004A0D3A" w:rsidP="004A0D3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Introduce the character </w:t>
            </w:r>
          </w:p>
          <w:p w14:paraId="58743CEA" w14:textId="326C089B" w:rsidR="004A0D3A" w:rsidRPr="00052417" w:rsidRDefault="004A0D3A" w:rsidP="004A0D3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7E51B20C" w14:textId="77777777" w:rsidR="004A0D3A" w:rsidRPr="00052417" w:rsidRDefault="004A0D3A" w:rsidP="004A0D3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Add in a short piece of action to move the description on.</w:t>
            </w:r>
          </w:p>
          <w:p w14:paraId="5F1241D5" w14:textId="1F287CC8" w:rsidR="004A0D3A" w:rsidRPr="00052417" w:rsidRDefault="004A0D3A" w:rsidP="004A0D3A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Concluding sentence to make the audience want to read on.</w:t>
            </w:r>
          </w:p>
        </w:tc>
        <w:tc>
          <w:tcPr>
            <w:tcW w:w="6242" w:type="dxa"/>
          </w:tcPr>
          <w:p w14:paraId="1C42C6D1" w14:textId="051305BB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Opening: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is in a poor situation</w:t>
            </w:r>
          </w:p>
          <w:p w14:paraId="48D202B0" w14:textId="3B4B38C2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Build-Up: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sets off to do something or go somewhere, seeking help</w:t>
            </w:r>
          </w:p>
          <w:p w14:paraId="3BBDEDB5" w14:textId="126E777A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Problem: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comes across someone else who needs help</w:t>
            </w:r>
          </w:p>
          <w:p w14:paraId="00551572" w14:textId="35BB552D" w:rsidR="00396273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Resolution: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Despite the disadvantage, MC helps</w:t>
            </w:r>
          </w:p>
          <w:p w14:paraId="70BFFF70" w14:textId="37EB9493" w:rsidR="004A0D3A" w:rsidRPr="00052417" w:rsidRDefault="00396273" w:rsidP="0039627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Ending: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usually rewarded – the original problem is solved</w:t>
            </w:r>
          </w:p>
        </w:tc>
        <w:tc>
          <w:tcPr>
            <w:tcW w:w="10205" w:type="dxa"/>
          </w:tcPr>
          <w:p w14:paraId="31516A22" w14:textId="77777777" w:rsidR="004A0D3A" w:rsidRPr="00052417" w:rsidRDefault="004A0D3A" w:rsidP="00302BAD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Choose a name that suggests something about the setting (e.g. Hangman’s Wood).</w:t>
            </w:r>
          </w:p>
          <w:p w14:paraId="1B616DAD" w14:textId="77777777" w:rsidR="004A0D3A" w:rsidRPr="00052417" w:rsidRDefault="004A0D3A" w:rsidP="00302BAD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Show the scene through the character’s eyes (e.g. Jill </w:t>
            </w: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peered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round the shop).</w:t>
            </w:r>
          </w:p>
          <w:p w14:paraId="03B938BA" w14:textId="77777777" w:rsidR="004A0D3A" w:rsidRPr="00052417" w:rsidRDefault="004A0D3A" w:rsidP="00302BAD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73C1F7DB" w14:textId="77777777" w:rsidR="004A0D3A" w:rsidRPr="00052417" w:rsidRDefault="004A0D3A" w:rsidP="00302BAD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734E86EA" w14:textId="77777777" w:rsidR="004A0D3A" w:rsidRPr="00052417" w:rsidRDefault="004A0D3A" w:rsidP="00302BAD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269AB0AD" w14:textId="77777777" w:rsidR="004A0D3A" w:rsidRPr="00052417" w:rsidRDefault="004A0D3A" w:rsidP="00302BAD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Introduces something unusual to hook the reader and lead the story forwards (e.g. There was a letter on the doormat).</w:t>
            </w:r>
          </w:p>
          <w:p w14:paraId="6B539497" w14:textId="77777777" w:rsidR="004A0D3A" w:rsidRPr="00052417" w:rsidRDefault="004A0D3A" w:rsidP="00302BAD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10B7623A" w14:textId="2D3F2AA4" w:rsidR="004A0D3A" w:rsidRPr="00052417" w:rsidRDefault="004A0D3A" w:rsidP="00302BAD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Reflect a character’s feelings in the setting (e.g. The rain poured and Gary sniffed).</w:t>
            </w:r>
          </w:p>
        </w:tc>
      </w:tr>
      <w:tr w:rsidR="00585508" w:rsidRPr="00052417" w14:paraId="0319E9F8" w14:textId="77777777" w:rsidTr="00DC3F01">
        <w:trPr>
          <w:trHeight w:val="567"/>
          <w:jc w:val="center"/>
        </w:trPr>
        <w:tc>
          <w:tcPr>
            <w:tcW w:w="2411" w:type="dxa"/>
            <w:vAlign w:val="center"/>
          </w:tcPr>
          <w:p w14:paraId="0440E49D" w14:textId="73E69FB9" w:rsidR="00585508" w:rsidRPr="00052417" w:rsidRDefault="00585508" w:rsidP="00DC3F01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lastRenderedPageBreak/>
              <w:t>Newspaper Report</w:t>
            </w:r>
          </w:p>
        </w:tc>
        <w:tc>
          <w:tcPr>
            <w:tcW w:w="10205" w:type="dxa"/>
            <w:gridSpan w:val="2"/>
          </w:tcPr>
          <w:p w14:paraId="4BC33851" w14:textId="77777777" w:rsidR="004B4CF4" w:rsidRPr="00052417" w:rsidRDefault="004B4CF4" w:rsidP="004B4CF4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1B546142" w14:textId="77777777" w:rsidR="004B4CF4" w:rsidRPr="00052417" w:rsidRDefault="004B4CF4" w:rsidP="004B4CF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Title and subheadings</w:t>
            </w:r>
          </w:p>
          <w:p w14:paraId="0F23CEB0" w14:textId="77777777" w:rsidR="004B4CF4" w:rsidRPr="00052417" w:rsidRDefault="004B4CF4" w:rsidP="004B4CF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Introduction/opening (introduces reader to the subject can be linked)</w:t>
            </w:r>
          </w:p>
          <w:p w14:paraId="6BBCE1C5" w14:textId="77777777" w:rsidR="004B4CF4" w:rsidRPr="00052417" w:rsidRDefault="004B4CF4" w:rsidP="004B4CF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Chunks of information, logically organised possibly with bullet points, lists, diagrams, etc.</w:t>
            </w:r>
          </w:p>
          <w:p w14:paraId="482E265F" w14:textId="77777777" w:rsidR="004B4CF4" w:rsidRPr="00052417" w:rsidRDefault="004B4CF4" w:rsidP="004B4CF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Paragraphs usually beginning with topic sentences and logically flow between each other</w:t>
            </w:r>
          </w:p>
          <w:p w14:paraId="2D82E241" w14:textId="77777777" w:rsidR="004B4CF4" w:rsidRPr="00052417" w:rsidRDefault="004B4CF4" w:rsidP="004B4CF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Conclusion that makes a final ‘amazing’ point or relates the subject to the reader</w:t>
            </w:r>
          </w:p>
          <w:p w14:paraId="34D31640" w14:textId="112EA5FE" w:rsidR="00585508" w:rsidRPr="00052417" w:rsidRDefault="004B4CF4" w:rsidP="004B4CF4">
            <w:pPr>
              <w:pStyle w:val="ListParagraph"/>
              <w:numPr>
                <w:ilvl w:val="0"/>
                <w:numId w:val="14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Diagrams and captions to support main points</w:t>
            </w:r>
          </w:p>
        </w:tc>
        <w:tc>
          <w:tcPr>
            <w:tcW w:w="10205" w:type="dxa"/>
          </w:tcPr>
          <w:p w14:paraId="0F66514E" w14:textId="77777777" w:rsidR="004B4CF4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Varied sentence openers (Amazing, encouragingly)</w:t>
            </w:r>
          </w:p>
          <w:p w14:paraId="6349CD4A" w14:textId="77777777" w:rsidR="004B4CF4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Sentence sign posts to add information (furthermore, also, moreover)</w:t>
            </w:r>
          </w:p>
          <w:p w14:paraId="21557351" w14:textId="77777777" w:rsidR="004B4CF4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Communicates information succinctly and accurately</w:t>
            </w:r>
          </w:p>
          <w:p w14:paraId="66359F53" w14:textId="77777777" w:rsidR="004B4CF4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Usually quite formal</w:t>
            </w:r>
          </w:p>
          <w:p w14:paraId="322E1622" w14:textId="77777777" w:rsidR="004B4CF4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Often past tense and third person</w:t>
            </w:r>
          </w:p>
          <w:p w14:paraId="2D13EE2B" w14:textId="77777777" w:rsidR="004B4CF4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Subject specific vocabulary</w:t>
            </w:r>
          </w:p>
          <w:p w14:paraId="70A4BCF6" w14:textId="77777777" w:rsidR="004B4CF4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Rhetorical questions &amp; modal verbs to hook reader</w:t>
            </w:r>
          </w:p>
          <w:p w14:paraId="7AF2254C" w14:textId="77777777" w:rsidR="004B4CF4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Add in alternative points (However, on the other hand)</w:t>
            </w:r>
          </w:p>
          <w:p w14:paraId="368DBF3C" w14:textId="77777777" w:rsidR="004B4CF4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Factual</w:t>
            </w:r>
          </w:p>
          <w:p w14:paraId="76EE268D" w14:textId="77777777" w:rsidR="004B4CF4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Generalisers (They, it, some, many, most, a few, the majority)</w:t>
            </w:r>
          </w:p>
          <w:p w14:paraId="2949F38C" w14:textId="77777777" w:rsidR="004B4CF4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Quotes </w:t>
            </w:r>
          </w:p>
          <w:p w14:paraId="210976A9" w14:textId="1511134F" w:rsidR="00585508" w:rsidRPr="00052417" w:rsidRDefault="004B4CF4" w:rsidP="004B4CF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Adverbs and adjectives for additional detail and descriptions, including comparisons (similar to, unlike, identical to, related to)</w:t>
            </w:r>
          </w:p>
        </w:tc>
      </w:tr>
      <w:tr w:rsidR="00585508" w:rsidRPr="00052417" w14:paraId="55C13D4F" w14:textId="77777777" w:rsidTr="00DC3F01">
        <w:trPr>
          <w:trHeight w:val="567"/>
          <w:jc w:val="center"/>
        </w:trPr>
        <w:tc>
          <w:tcPr>
            <w:tcW w:w="2411" w:type="dxa"/>
            <w:vAlign w:val="center"/>
          </w:tcPr>
          <w:p w14:paraId="68955D86" w14:textId="1C225E35" w:rsidR="00585508" w:rsidRPr="00052417" w:rsidRDefault="00585508" w:rsidP="00DC3F01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Instructions</w:t>
            </w:r>
          </w:p>
        </w:tc>
        <w:tc>
          <w:tcPr>
            <w:tcW w:w="10205" w:type="dxa"/>
            <w:gridSpan w:val="2"/>
          </w:tcPr>
          <w:p w14:paraId="637ACAD4" w14:textId="4E3C5B0C" w:rsidR="00214616" w:rsidRPr="00052417" w:rsidRDefault="00214616" w:rsidP="00214616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Structurally cohesive and should enable clarity and accuracy</w:t>
            </w:r>
          </w:p>
          <w:p w14:paraId="3449EACA" w14:textId="77777777" w:rsidR="00214616" w:rsidRPr="00052417" w:rsidRDefault="00214616" w:rsidP="00214616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Title</w:t>
            </w:r>
          </w:p>
          <w:p w14:paraId="12C11DDA" w14:textId="7D275C80" w:rsidR="00214616" w:rsidRPr="00052417" w:rsidRDefault="00214616" w:rsidP="00214616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Introduction/opening (introduces what the instructions are for and why they might be necessary – outlines end goal)</w:t>
            </w:r>
          </w:p>
          <w:p w14:paraId="15A2FF34" w14:textId="3004A53B" w:rsidR="00214616" w:rsidRPr="00052417" w:rsidRDefault="00214616" w:rsidP="00214616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Conclusion which can add any extra points, reminders, warnings or encouragement to the reader.</w:t>
            </w:r>
          </w:p>
          <w:p w14:paraId="29251A8D" w14:textId="63AA2C26" w:rsidR="00214616" w:rsidRPr="00052417" w:rsidRDefault="00214616" w:rsidP="00214616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Bullet and numbered points</w:t>
            </w:r>
          </w:p>
          <w:p w14:paraId="0F785098" w14:textId="692F3004" w:rsidR="00214616" w:rsidRPr="00052417" w:rsidRDefault="00214616" w:rsidP="00214616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Logically ordered and set out – use of subheadings</w:t>
            </w:r>
          </w:p>
          <w:p w14:paraId="15B881A2" w14:textId="2D77C42A" w:rsidR="00214616" w:rsidRPr="00052417" w:rsidRDefault="00214616" w:rsidP="00214616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Diagrams with captions</w:t>
            </w:r>
          </w:p>
          <w:p w14:paraId="6251CFFC" w14:textId="22F808FD" w:rsidR="00214616" w:rsidRPr="00052417" w:rsidRDefault="00214616" w:rsidP="00214616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What you will need/do: </w:t>
            </w:r>
          </w:p>
          <w:p w14:paraId="77A4CFDC" w14:textId="0E52AC06" w:rsidR="00214616" w:rsidRPr="00052417" w:rsidRDefault="00214616" w:rsidP="00214616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Lists</w:t>
            </w:r>
          </w:p>
          <w:p w14:paraId="223CF9C1" w14:textId="0F47447E" w:rsidR="00585508" w:rsidRPr="00052417" w:rsidRDefault="00214616" w:rsidP="00214616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Additional/helpful information.</w:t>
            </w:r>
          </w:p>
        </w:tc>
        <w:tc>
          <w:tcPr>
            <w:tcW w:w="10205" w:type="dxa"/>
          </w:tcPr>
          <w:p w14:paraId="647E61C5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Should aid accuracy and clarity</w:t>
            </w:r>
          </w:p>
          <w:p w14:paraId="5F79AF70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Sequen8al language e.g. temporal signposts (first, next, then) and/or numbers, bullets or letters to show the order that the steps are to be taken.</w:t>
            </w:r>
          </w:p>
          <w:p w14:paraId="5A4C329A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Imperative verbs (turn, push, bake, catch)</w:t>
            </w:r>
          </w:p>
          <w:p w14:paraId="383E32C2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Some short sentences</w:t>
            </w:r>
          </w:p>
          <w:p w14:paraId="452E1D22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Precise language</w:t>
            </w:r>
          </w:p>
          <w:p w14:paraId="15208755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Fairly formal as reader may be unknown</w:t>
            </w:r>
          </w:p>
          <w:p w14:paraId="1BF48386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Adjectives, adverbs or specific additional information used to aid clarity.</w:t>
            </w:r>
          </w:p>
          <w:p w14:paraId="0E6675A3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Persuasive devices within the introduction</w:t>
            </w:r>
          </w:p>
          <w:p w14:paraId="0BBBAC69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Commas used when writing a list of ingredients or equipment.</w:t>
            </w:r>
          </w:p>
          <w:p w14:paraId="39D1E27B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Semi-colons when it is a detailed list.</w:t>
            </w:r>
          </w:p>
          <w:p w14:paraId="43EA5436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Colons to introduce lists</w:t>
            </w:r>
          </w:p>
          <w:p w14:paraId="0FAD790E" w14:textId="77777777" w:rsidR="004A1C4A" w:rsidRPr="00052417" w:rsidRDefault="004A1C4A" w:rsidP="004A1C4A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Subject specific and technical language</w:t>
            </w:r>
          </w:p>
          <w:p w14:paraId="18462334" w14:textId="0D09D4F9" w:rsidR="00585508" w:rsidRPr="00052417" w:rsidRDefault="004A1C4A" w:rsidP="004A1C4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Element of persuasive language within the introduction</w:t>
            </w:r>
          </w:p>
        </w:tc>
      </w:tr>
      <w:tr w:rsidR="00585508" w:rsidRPr="00052417" w14:paraId="58C69E1F" w14:textId="77777777" w:rsidTr="00DC3F01">
        <w:trPr>
          <w:trHeight w:val="567"/>
          <w:jc w:val="center"/>
        </w:trPr>
        <w:tc>
          <w:tcPr>
            <w:tcW w:w="2411" w:type="dxa"/>
            <w:vAlign w:val="center"/>
          </w:tcPr>
          <w:p w14:paraId="30ED8301" w14:textId="0ED6EE37" w:rsidR="00585508" w:rsidRPr="00052417" w:rsidRDefault="00585508" w:rsidP="00DC3F01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Narrative – Finding Tale</w:t>
            </w:r>
          </w:p>
        </w:tc>
        <w:tc>
          <w:tcPr>
            <w:tcW w:w="3963" w:type="dxa"/>
          </w:tcPr>
          <w:p w14:paraId="67E8EABC" w14:textId="77777777" w:rsidR="00585508" w:rsidRPr="00052417" w:rsidRDefault="00585508" w:rsidP="0058550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6D820B5C" w14:textId="77777777" w:rsidR="00585508" w:rsidRPr="00052417" w:rsidRDefault="00585508" w:rsidP="00585508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30FAA9D4" w14:textId="77777777" w:rsidR="00585508" w:rsidRPr="00052417" w:rsidRDefault="00585508" w:rsidP="00585508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Introduce the character </w:t>
            </w:r>
          </w:p>
          <w:p w14:paraId="1B5208F4" w14:textId="77777777" w:rsidR="00585508" w:rsidRPr="00052417" w:rsidRDefault="00585508" w:rsidP="00585508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352E3170" w14:textId="77777777" w:rsidR="00585508" w:rsidRPr="00052417" w:rsidRDefault="00585508" w:rsidP="00585508">
            <w:pPr>
              <w:pStyle w:val="ListParagraph"/>
              <w:numPr>
                <w:ilvl w:val="0"/>
                <w:numId w:val="7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Add in a short piece of action to move the description on.</w:t>
            </w:r>
          </w:p>
          <w:p w14:paraId="22C77F01" w14:textId="482B6363" w:rsidR="00585508" w:rsidRPr="00052417" w:rsidRDefault="00585508" w:rsidP="0058550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Concluding sentence to make the audience want to read on.</w:t>
            </w:r>
          </w:p>
        </w:tc>
        <w:tc>
          <w:tcPr>
            <w:tcW w:w="6242" w:type="dxa"/>
          </w:tcPr>
          <w:p w14:paraId="140319B9" w14:textId="0CAD4569" w:rsidR="00585508" w:rsidRPr="00052417" w:rsidRDefault="00585508" w:rsidP="0058550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Opening: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Introduce the MC</w:t>
            </w:r>
          </w:p>
          <w:p w14:paraId="55FE8DBF" w14:textId="410A14C4" w:rsidR="00585508" w:rsidRPr="00052417" w:rsidRDefault="00585508" w:rsidP="0058550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Build-Up: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goes somewhere and finds</w:t>
            </w:r>
          </w:p>
          <w:p w14:paraId="2190B36D" w14:textId="412BDBDA" w:rsidR="00585508" w:rsidRPr="00052417" w:rsidRDefault="00585508" w:rsidP="0058550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Something unusual/amazing/ important</w:t>
            </w:r>
          </w:p>
          <w:p w14:paraId="47402AAC" w14:textId="74CEDBE8" w:rsidR="00585508" w:rsidRPr="00052417" w:rsidRDefault="00585508" w:rsidP="0058550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Problem: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Something goes wrong and it is the</w:t>
            </w:r>
          </w:p>
          <w:p w14:paraId="03B1ECAB" w14:textId="6F2E5393" w:rsidR="00585508" w:rsidRPr="00052417" w:rsidRDefault="00585508" w:rsidP="0058550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fault of the object found</w:t>
            </w:r>
          </w:p>
          <w:p w14:paraId="5BD109FA" w14:textId="19EEC50B" w:rsidR="00585508" w:rsidRPr="00052417" w:rsidRDefault="00585508" w:rsidP="0058550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Resolution: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has to put object back/throw it away/hide it/call for help/sort it out</w:t>
            </w:r>
          </w:p>
          <w:p w14:paraId="5A600155" w14:textId="77B33130" w:rsidR="00585508" w:rsidRPr="00052417" w:rsidRDefault="00585508" w:rsidP="00585508">
            <w:p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Ending: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All is well again and lessons have been learnt.</w:t>
            </w:r>
          </w:p>
        </w:tc>
        <w:tc>
          <w:tcPr>
            <w:tcW w:w="10205" w:type="dxa"/>
          </w:tcPr>
          <w:p w14:paraId="24B00369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Choose a name that suggests something about the setting (e.g. Hangman’s Wood).</w:t>
            </w:r>
          </w:p>
          <w:p w14:paraId="0F7F8EF1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Show the scene through the character’s eyes (e.g. Jill </w:t>
            </w: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peered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round the shop).</w:t>
            </w:r>
          </w:p>
          <w:p w14:paraId="2B9B6514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03818C95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1BFADB37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01B89178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Introduces something unusual to hook the reader and lead the story forwards (e.g. There was a letter on the doormat).</w:t>
            </w:r>
          </w:p>
          <w:p w14:paraId="20B15CD2" w14:textId="77777777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30200E05" w14:textId="4F42AEEB" w:rsidR="00585508" w:rsidRPr="00052417" w:rsidRDefault="00585508" w:rsidP="00585508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Reflect a character’s feelings in the setting (e.g. The rain poured and Gary sniffed).</w:t>
            </w:r>
          </w:p>
        </w:tc>
      </w:tr>
      <w:tr w:rsidR="00FD4894" w:rsidRPr="00052417" w14:paraId="2AB241CA" w14:textId="77777777" w:rsidTr="00A80B91">
        <w:trPr>
          <w:trHeight w:val="567"/>
          <w:jc w:val="center"/>
        </w:trPr>
        <w:tc>
          <w:tcPr>
            <w:tcW w:w="2411" w:type="dxa"/>
            <w:vAlign w:val="center"/>
          </w:tcPr>
          <w:p w14:paraId="02F7A1E7" w14:textId="065B54E2" w:rsidR="00FD4894" w:rsidRPr="00052417" w:rsidRDefault="00FD4894" w:rsidP="00DC3F01">
            <w:pPr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Discussion</w:t>
            </w:r>
          </w:p>
        </w:tc>
        <w:tc>
          <w:tcPr>
            <w:tcW w:w="10205" w:type="dxa"/>
            <w:gridSpan w:val="2"/>
          </w:tcPr>
          <w:p w14:paraId="7BDB8838" w14:textId="77777777" w:rsidR="00FD4894" w:rsidRPr="00052417" w:rsidRDefault="00FD4894" w:rsidP="0055403F">
            <w:pPr>
              <w:pStyle w:val="ListParagraph"/>
              <w:numPr>
                <w:ilvl w:val="0"/>
                <w:numId w:val="2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Title</w:t>
            </w:r>
          </w:p>
          <w:p w14:paraId="3005C641" w14:textId="77777777" w:rsidR="00FD4894" w:rsidRPr="00052417" w:rsidRDefault="00FD4894" w:rsidP="0055403F">
            <w:pPr>
              <w:pStyle w:val="ListParagraph"/>
              <w:numPr>
                <w:ilvl w:val="0"/>
                <w:numId w:val="2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 often provides context and expands on the main issue for discussion.</w:t>
            </w:r>
          </w:p>
          <w:p w14:paraId="1C62E7FD" w14:textId="77777777" w:rsidR="005D3CA7" w:rsidRDefault="00FD4894" w:rsidP="00FD4894">
            <w:pPr>
              <w:pStyle w:val="ListParagraph"/>
              <w:numPr>
                <w:ilvl w:val="0"/>
                <w:numId w:val="2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Logically ordered - All FOR points and then all AGAINST points or alternating </w:t>
            </w:r>
            <w:proofErr w:type="gramStart"/>
            <w:r w:rsidRPr="00052417">
              <w:rPr>
                <w:rFonts w:ascii="Letter-join Basic 8" w:hAnsi="Letter-join Basic 8"/>
                <w:sz w:val="22"/>
                <w:szCs w:val="20"/>
              </w:rPr>
              <w:t>For</w:t>
            </w:r>
            <w:proofErr w:type="gramEnd"/>
            <w:r w:rsidRPr="00052417">
              <w:rPr>
                <w:rFonts w:ascii="Letter-join Basic 8" w:hAnsi="Letter-join Basic 8"/>
                <w:sz w:val="22"/>
                <w:szCs w:val="20"/>
              </w:rPr>
              <w:t>/Against etc.</w:t>
            </w:r>
          </w:p>
          <w:p w14:paraId="43D6CA4F" w14:textId="7622494C" w:rsidR="00FD4894" w:rsidRPr="005D3CA7" w:rsidRDefault="00FD4894" w:rsidP="00FD4894">
            <w:pPr>
              <w:pStyle w:val="ListParagraph"/>
              <w:numPr>
                <w:ilvl w:val="0"/>
                <w:numId w:val="2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5D3CA7">
              <w:rPr>
                <w:rFonts w:ascii="Letter-join Basic 8" w:hAnsi="Letter-join Basic 8"/>
                <w:sz w:val="22"/>
                <w:szCs w:val="20"/>
              </w:rPr>
              <w:t>Summative conclusions which prompts the reader to decide.</w:t>
            </w:r>
          </w:p>
        </w:tc>
        <w:tc>
          <w:tcPr>
            <w:tcW w:w="10205" w:type="dxa"/>
          </w:tcPr>
          <w:p w14:paraId="1D4392A5" w14:textId="77777777" w:rsidR="00FD4894" w:rsidRPr="00052417" w:rsidRDefault="00FD4894" w:rsidP="00FD4894">
            <w:pPr>
              <w:pStyle w:val="ListParagraph"/>
              <w:numPr>
                <w:ilvl w:val="0"/>
                <w:numId w:val="2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Often uses language features to engage a reader e.g. rhetorical question.</w:t>
            </w:r>
          </w:p>
          <w:p w14:paraId="445D8F9E" w14:textId="77777777" w:rsidR="00FD4894" w:rsidRPr="00052417" w:rsidRDefault="00FD4894" w:rsidP="00FD4894">
            <w:pPr>
              <w:pStyle w:val="ListParagraph"/>
              <w:numPr>
                <w:ilvl w:val="0"/>
                <w:numId w:val="2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Generalisers – ‘Many…’ ‘The vast majority…’ ‘A few…’</w:t>
            </w:r>
          </w:p>
          <w:p w14:paraId="545B8BC5" w14:textId="77777777" w:rsidR="00FD4894" w:rsidRPr="00052417" w:rsidRDefault="00FD4894" w:rsidP="00FD4894">
            <w:pPr>
              <w:pStyle w:val="ListParagraph"/>
              <w:numPr>
                <w:ilvl w:val="0"/>
                <w:numId w:val="2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Modal verbs – we may see… we could find… It will mean…</w:t>
            </w:r>
          </w:p>
          <w:p w14:paraId="570DE992" w14:textId="77777777" w:rsidR="00FD4894" w:rsidRPr="00052417" w:rsidRDefault="00FD4894" w:rsidP="00FD4894">
            <w:pPr>
              <w:pStyle w:val="ListParagraph"/>
              <w:numPr>
                <w:ilvl w:val="0"/>
                <w:numId w:val="2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Active &amp; passive voice – direct speech through quotations may be used.</w:t>
            </w:r>
          </w:p>
          <w:p w14:paraId="4BC65A2F" w14:textId="77777777" w:rsidR="00FD4894" w:rsidRPr="00052417" w:rsidRDefault="00FD4894" w:rsidP="00FD4894">
            <w:pPr>
              <w:pStyle w:val="ListParagraph"/>
              <w:numPr>
                <w:ilvl w:val="0"/>
                <w:numId w:val="2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Subjunctive: If they were to continue…</w:t>
            </w:r>
          </w:p>
          <w:p w14:paraId="137E963E" w14:textId="77777777" w:rsidR="00FD4894" w:rsidRPr="00052417" w:rsidRDefault="00FD4894" w:rsidP="00FD4894">
            <w:pPr>
              <w:pStyle w:val="ListParagraph"/>
              <w:numPr>
                <w:ilvl w:val="0"/>
                <w:numId w:val="2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Factual</w:t>
            </w:r>
          </w:p>
          <w:p w14:paraId="221C1730" w14:textId="7A5681D7" w:rsidR="00FD4894" w:rsidRPr="00052417" w:rsidRDefault="00FD4894" w:rsidP="00FD4894">
            <w:pPr>
              <w:pStyle w:val="ListParagraph"/>
              <w:numPr>
                <w:ilvl w:val="0"/>
                <w:numId w:val="6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Coordinating &amp; subordinating conjunctions used to link similar ideas and oppose.</w:t>
            </w:r>
          </w:p>
        </w:tc>
      </w:tr>
    </w:tbl>
    <w:p w14:paraId="46F394B7" w14:textId="77777777" w:rsidR="00446A2A" w:rsidRPr="00052417" w:rsidRDefault="00446A2A">
      <w:pPr>
        <w:rPr>
          <w:rFonts w:ascii="Letter-join Basic 8" w:hAnsi="Letter-join Basic 8"/>
          <w:sz w:val="28"/>
        </w:rPr>
      </w:pPr>
    </w:p>
    <w:sectPr w:rsidR="00446A2A" w:rsidRPr="00052417" w:rsidSect="00983380">
      <w:headerReference w:type="default" r:id="rId10"/>
      <w:pgSz w:w="23820" w:h="16840" w:orient="landscape"/>
      <w:pgMar w:top="1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6A78B" w14:textId="77777777" w:rsidR="00605D22" w:rsidRDefault="00605D22" w:rsidP="001D4B7E">
      <w:r>
        <w:separator/>
      </w:r>
    </w:p>
  </w:endnote>
  <w:endnote w:type="continuationSeparator" w:id="0">
    <w:p w14:paraId="44726513" w14:textId="77777777" w:rsidR="00605D22" w:rsidRDefault="00605D22" w:rsidP="001D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7226B" w14:textId="77777777" w:rsidR="00605D22" w:rsidRDefault="00605D22" w:rsidP="001D4B7E">
      <w:r>
        <w:separator/>
      </w:r>
    </w:p>
  </w:footnote>
  <w:footnote w:type="continuationSeparator" w:id="0">
    <w:p w14:paraId="265EDA6C" w14:textId="77777777" w:rsidR="00605D22" w:rsidRDefault="00605D22" w:rsidP="001D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A57DA" w14:textId="46B860AF" w:rsidR="001D4B7E" w:rsidRPr="00052417" w:rsidRDefault="007C5588" w:rsidP="001D4B7E">
    <w:pPr>
      <w:pStyle w:val="Header"/>
      <w:jc w:val="center"/>
      <w:rPr>
        <w:rFonts w:ascii="Letter-join Basic 8" w:hAnsi="Letter-join Basic 8"/>
        <w:b/>
        <w:color w:val="009193"/>
        <w:sz w:val="40"/>
      </w:rPr>
    </w:pPr>
    <w:r w:rsidRPr="00052417">
      <w:rPr>
        <w:rFonts w:ascii="Letter-join Basic 8" w:hAnsi="Letter-join Basic 8"/>
        <w:b/>
        <w:color w:val="009193"/>
        <w:sz w:val="40"/>
      </w:rPr>
      <w:t xml:space="preserve">ENGLISH </w:t>
    </w:r>
    <w:r w:rsidR="00667AFD" w:rsidRPr="00052417">
      <w:rPr>
        <w:rFonts w:ascii="Letter-join Basic 8" w:hAnsi="Letter-join Basic 8"/>
        <w:b/>
        <w:color w:val="009193"/>
        <w:sz w:val="40"/>
      </w:rPr>
      <w:t>L</w:t>
    </w:r>
    <w:r w:rsidR="00110D1F" w:rsidRPr="00052417">
      <w:rPr>
        <w:rFonts w:ascii="Letter-join Basic 8" w:hAnsi="Letter-join Basic 8"/>
        <w:b/>
        <w:color w:val="009193"/>
        <w:sz w:val="40"/>
      </w:rPr>
      <w:t>ONG TERM PLAN 202</w:t>
    </w:r>
    <w:r w:rsidR="00314DAA" w:rsidRPr="00052417">
      <w:rPr>
        <w:rFonts w:ascii="Letter-join Basic 8" w:hAnsi="Letter-join Basic 8"/>
        <w:b/>
        <w:color w:val="009193"/>
        <w:sz w:val="40"/>
      </w:rPr>
      <w:t>2</w:t>
    </w:r>
    <w:r w:rsidR="00110D1F" w:rsidRPr="00052417">
      <w:rPr>
        <w:rFonts w:ascii="Letter-join Basic 8" w:hAnsi="Letter-join Basic 8"/>
        <w:b/>
        <w:color w:val="009193"/>
        <w:sz w:val="40"/>
      </w:rPr>
      <w:t>-202</w:t>
    </w:r>
    <w:r w:rsidR="00314DAA" w:rsidRPr="00052417">
      <w:rPr>
        <w:rFonts w:ascii="Letter-join Basic 8" w:hAnsi="Letter-join Basic 8"/>
        <w:b/>
        <w:color w:val="009193"/>
        <w:sz w:val="40"/>
      </w:rPr>
      <w:t>3</w:t>
    </w:r>
    <w:r w:rsidR="0038319B" w:rsidRPr="00052417">
      <w:rPr>
        <w:rFonts w:ascii="Letter-join Basic 8" w:hAnsi="Letter-join Basic 8"/>
        <w:b/>
        <w:color w:val="009193"/>
        <w:sz w:val="40"/>
      </w:rPr>
      <w:t>– YEAR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FE8"/>
    <w:multiLevelType w:val="multilevel"/>
    <w:tmpl w:val="C8D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1575A"/>
    <w:multiLevelType w:val="hybridMultilevel"/>
    <w:tmpl w:val="E5C68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E7597"/>
    <w:multiLevelType w:val="hybridMultilevel"/>
    <w:tmpl w:val="DF521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D2C58"/>
    <w:multiLevelType w:val="hybridMultilevel"/>
    <w:tmpl w:val="FA983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01FDA"/>
    <w:multiLevelType w:val="hybridMultilevel"/>
    <w:tmpl w:val="651C5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B5920"/>
    <w:multiLevelType w:val="hybridMultilevel"/>
    <w:tmpl w:val="F2F65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F0135"/>
    <w:multiLevelType w:val="hybridMultilevel"/>
    <w:tmpl w:val="07885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373B"/>
    <w:multiLevelType w:val="hybridMultilevel"/>
    <w:tmpl w:val="477A5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D64B3"/>
    <w:multiLevelType w:val="hybridMultilevel"/>
    <w:tmpl w:val="074C7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5237D"/>
    <w:multiLevelType w:val="hybridMultilevel"/>
    <w:tmpl w:val="28A6C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05EB7"/>
    <w:multiLevelType w:val="hybridMultilevel"/>
    <w:tmpl w:val="C8169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50BAE"/>
    <w:multiLevelType w:val="hybridMultilevel"/>
    <w:tmpl w:val="678E5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B2190"/>
    <w:multiLevelType w:val="hybridMultilevel"/>
    <w:tmpl w:val="0414E2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178B9"/>
    <w:multiLevelType w:val="hybridMultilevel"/>
    <w:tmpl w:val="4D8C5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93CFF"/>
    <w:multiLevelType w:val="hybridMultilevel"/>
    <w:tmpl w:val="7834F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B1DEF"/>
    <w:multiLevelType w:val="hybridMultilevel"/>
    <w:tmpl w:val="06266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C0343"/>
    <w:multiLevelType w:val="hybridMultilevel"/>
    <w:tmpl w:val="7F041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D5D5A"/>
    <w:multiLevelType w:val="hybridMultilevel"/>
    <w:tmpl w:val="00344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B55073"/>
    <w:multiLevelType w:val="hybridMultilevel"/>
    <w:tmpl w:val="036CB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778E8"/>
    <w:multiLevelType w:val="hybridMultilevel"/>
    <w:tmpl w:val="1B62DAE4"/>
    <w:lvl w:ilvl="0" w:tplc="E0607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D37C56"/>
    <w:multiLevelType w:val="hybridMultilevel"/>
    <w:tmpl w:val="B2F26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6"/>
  </w:num>
  <w:num w:numId="9">
    <w:abstractNumId w:val="15"/>
  </w:num>
  <w:num w:numId="10">
    <w:abstractNumId w:val="17"/>
  </w:num>
  <w:num w:numId="11">
    <w:abstractNumId w:val="10"/>
  </w:num>
  <w:num w:numId="12">
    <w:abstractNumId w:val="2"/>
  </w:num>
  <w:num w:numId="13">
    <w:abstractNumId w:val="18"/>
  </w:num>
  <w:num w:numId="14">
    <w:abstractNumId w:val="7"/>
  </w:num>
  <w:num w:numId="15">
    <w:abstractNumId w:val="5"/>
  </w:num>
  <w:num w:numId="16">
    <w:abstractNumId w:val="0"/>
  </w:num>
  <w:num w:numId="17">
    <w:abstractNumId w:val="19"/>
  </w:num>
  <w:num w:numId="18">
    <w:abstractNumId w:val="16"/>
  </w:num>
  <w:num w:numId="19">
    <w:abstractNumId w:val="1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80"/>
    <w:rsid w:val="00000C4B"/>
    <w:rsid w:val="000143DE"/>
    <w:rsid w:val="00033AFD"/>
    <w:rsid w:val="00052417"/>
    <w:rsid w:val="00052773"/>
    <w:rsid w:val="000603AD"/>
    <w:rsid w:val="000C419C"/>
    <w:rsid w:val="000E10B5"/>
    <w:rsid w:val="000F3EA2"/>
    <w:rsid w:val="00110D1F"/>
    <w:rsid w:val="00132864"/>
    <w:rsid w:val="00187EAE"/>
    <w:rsid w:val="001C2052"/>
    <w:rsid w:val="001C27CB"/>
    <w:rsid w:val="001D4B7E"/>
    <w:rsid w:val="001E5CE2"/>
    <w:rsid w:val="001F2280"/>
    <w:rsid w:val="00214616"/>
    <w:rsid w:val="00222FDF"/>
    <w:rsid w:val="00251F50"/>
    <w:rsid w:val="002737FA"/>
    <w:rsid w:val="0029681E"/>
    <w:rsid w:val="00302BAD"/>
    <w:rsid w:val="00314DAA"/>
    <w:rsid w:val="00364A37"/>
    <w:rsid w:val="0038319B"/>
    <w:rsid w:val="00396273"/>
    <w:rsid w:val="003D2820"/>
    <w:rsid w:val="003D3EE6"/>
    <w:rsid w:val="003D4BDE"/>
    <w:rsid w:val="003D4DFD"/>
    <w:rsid w:val="003F36DA"/>
    <w:rsid w:val="00402251"/>
    <w:rsid w:val="00413DCF"/>
    <w:rsid w:val="0042764B"/>
    <w:rsid w:val="00446A2A"/>
    <w:rsid w:val="0045377E"/>
    <w:rsid w:val="00491E6B"/>
    <w:rsid w:val="004956FE"/>
    <w:rsid w:val="004965F2"/>
    <w:rsid w:val="004A0D3A"/>
    <w:rsid w:val="004A1C4A"/>
    <w:rsid w:val="004B086C"/>
    <w:rsid w:val="004B49BC"/>
    <w:rsid w:val="004B4CF4"/>
    <w:rsid w:val="00513B7F"/>
    <w:rsid w:val="00533E00"/>
    <w:rsid w:val="00545817"/>
    <w:rsid w:val="0055403F"/>
    <w:rsid w:val="00555ABF"/>
    <w:rsid w:val="00585508"/>
    <w:rsid w:val="005D3CA7"/>
    <w:rsid w:val="00605D22"/>
    <w:rsid w:val="00641C27"/>
    <w:rsid w:val="006527B4"/>
    <w:rsid w:val="00652ED6"/>
    <w:rsid w:val="00667AFD"/>
    <w:rsid w:val="006A1C26"/>
    <w:rsid w:val="006C7258"/>
    <w:rsid w:val="006D541A"/>
    <w:rsid w:val="006F0FDF"/>
    <w:rsid w:val="006F53BB"/>
    <w:rsid w:val="006F5AE9"/>
    <w:rsid w:val="0072398D"/>
    <w:rsid w:val="00750492"/>
    <w:rsid w:val="00767E68"/>
    <w:rsid w:val="007B0ABB"/>
    <w:rsid w:val="007C5588"/>
    <w:rsid w:val="007D427A"/>
    <w:rsid w:val="00842120"/>
    <w:rsid w:val="00845E5B"/>
    <w:rsid w:val="00867794"/>
    <w:rsid w:val="00881A9F"/>
    <w:rsid w:val="0089181B"/>
    <w:rsid w:val="00896256"/>
    <w:rsid w:val="008976AF"/>
    <w:rsid w:val="008A7863"/>
    <w:rsid w:val="008C2DD6"/>
    <w:rsid w:val="008E4CBD"/>
    <w:rsid w:val="0095613A"/>
    <w:rsid w:val="009715FD"/>
    <w:rsid w:val="00971B9F"/>
    <w:rsid w:val="00973FD1"/>
    <w:rsid w:val="00983380"/>
    <w:rsid w:val="009B3866"/>
    <w:rsid w:val="009C49E1"/>
    <w:rsid w:val="009C633A"/>
    <w:rsid w:val="009C6C8A"/>
    <w:rsid w:val="009E4C1B"/>
    <w:rsid w:val="00A41D19"/>
    <w:rsid w:val="00A52CEE"/>
    <w:rsid w:val="00A5322D"/>
    <w:rsid w:val="00A83CC1"/>
    <w:rsid w:val="00AA5B80"/>
    <w:rsid w:val="00AC1B85"/>
    <w:rsid w:val="00AE6E84"/>
    <w:rsid w:val="00B230FF"/>
    <w:rsid w:val="00B53E97"/>
    <w:rsid w:val="00B5479F"/>
    <w:rsid w:val="00B577B3"/>
    <w:rsid w:val="00BC1BDB"/>
    <w:rsid w:val="00BC1C30"/>
    <w:rsid w:val="00C21D63"/>
    <w:rsid w:val="00C330B5"/>
    <w:rsid w:val="00C65221"/>
    <w:rsid w:val="00CD6475"/>
    <w:rsid w:val="00D369E7"/>
    <w:rsid w:val="00D564E5"/>
    <w:rsid w:val="00D617D9"/>
    <w:rsid w:val="00DC3F01"/>
    <w:rsid w:val="00DD3BFE"/>
    <w:rsid w:val="00DE3CCF"/>
    <w:rsid w:val="00DF3CA4"/>
    <w:rsid w:val="00DF69B8"/>
    <w:rsid w:val="00E176F9"/>
    <w:rsid w:val="00E26E1A"/>
    <w:rsid w:val="00E40F4B"/>
    <w:rsid w:val="00E700E1"/>
    <w:rsid w:val="00EB12DF"/>
    <w:rsid w:val="00EC5274"/>
    <w:rsid w:val="00ED0356"/>
    <w:rsid w:val="00ED122E"/>
    <w:rsid w:val="00ED78F0"/>
    <w:rsid w:val="00EF75EA"/>
    <w:rsid w:val="00F21608"/>
    <w:rsid w:val="00F23AFF"/>
    <w:rsid w:val="00F564A9"/>
    <w:rsid w:val="00F844BF"/>
    <w:rsid w:val="00F92ABE"/>
    <w:rsid w:val="00FC3BB8"/>
    <w:rsid w:val="00FD4894"/>
    <w:rsid w:val="00FF39E6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E227"/>
  <w15:chartTrackingRefBased/>
  <w15:docId w15:val="{30A3B082-0DCA-E742-8186-A67B3FB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B7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B7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976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B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A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81E12-4F38-407A-A654-A542A4A21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B3176-F520-45CC-95A5-B4B53CC0A339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customXml/itemProps3.xml><?xml version="1.0" encoding="utf-8"?>
<ds:datastoreItem xmlns:ds="http://schemas.openxmlformats.org/officeDocument/2006/customXml" ds:itemID="{6B9A5362-6BF8-437C-85F5-41BB75388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Clare Astill</cp:lastModifiedBy>
  <cp:revision>18</cp:revision>
  <cp:lastPrinted>2022-10-12T08:58:00Z</cp:lastPrinted>
  <dcterms:created xsi:type="dcterms:W3CDTF">2022-10-12T08:58:00Z</dcterms:created>
  <dcterms:modified xsi:type="dcterms:W3CDTF">2022-11-08T09:16:00Z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12700</vt:r8>
  </property>
  <property fmtid="{D5CDD505-2E9C-101B-9397-08002B2CF9AE}" pid="4" name="MediaServiceImageTags">
    <vt:lpwstr/>
  </property>
</Properties>
</file>