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1" w:rsidRPr="005504CC" w:rsidRDefault="00985217" w:rsidP="006A39C4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Year 1</w:t>
      </w:r>
      <w:r w:rsidR="006A39C4" w:rsidRPr="005504CC">
        <w:rPr>
          <w:sz w:val="56"/>
          <w:szCs w:val="56"/>
          <w:u w:val="single"/>
        </w:rPr>
        <w:t xml:space="preserve"> Ma</w:t>
      </w:r>
      <w:r w:rsidR="00D23EA3">
        <w:rPr>
          <w:sz w:val="56"/>
          <w:szCs w:val="56"/>
          <w:u w:val="single"/>
        </w:rPr>
        <w:t>thematics Curriculum Map 2022-23</w:t>
      </w:r>
    </w:p>
    <w:tbl>
      <w:tblPr>
        <w:tblStyle w:val="TableGrid"/>
        <w:tblpPr w:leftFromText="180" w:rightFromText="180" w:vertAnchor="page" w:horzAnchor="margin" w:tblpY="2623"/>
        <w:tblW w:w="22817" w:type="dxa"/>
        <w:tblLayout w:type="fixed"/>
        <w:tblLook w:val="04A0" w:firstRow="1" w:lastRow="0" w:firstColumn="1" w:lastColumn="0" w:noHBand="0" w:noVBand="1"/>
      </w:tblPr>
      <w:tblGrid>
        <w:gridCol w:w="1024"/>
        <w:gridCol w:w="1381"/>
        <w:gridCol w:w="7"/>
        <w:gridCol w:w="1388"/>
        <w:gridCol w:w="1298"/>
        <w:gridCol w:w="60"/>
        <w:gridCol w:w="1358"/>
        <w:gridCol w:w="1843"/>
        <w:gridCol w:w="1559"/>
        <w:gridCol w:w="1559"/>
        <w:gridCol w:w="284"/>
        <w:gridCol w:w="1511"/>
        <w:gridCol w:w="51"/>
        <w:gridCol w:w="139"/>
        <w:gridCol w:w="1471"/>
        <w:gridCol w:w="1222"/>
        <w:gridCol w:w="46"/>
        <w:gridCol w:w="1229"/>
        <w:gridCol w:w="39"/>
        <w:gridCol w:w="1237"/>
        <w:gridCol w:w="1437"/>
        <w:gridCol w:w="1388"/>
        <w:gridCol w:w="1286"/>
      </w:tblGrid>
      <w:tr w:rsidR="00DA36A7" w:rsidRPr="0033204A" w:rsidTr="00C80FC4">
        <w:trPr>
          <w:trHeight w:val="616"/>
        </w:trPr>
        <w:tc>
          <w:tcPr>
            <w:tcW w:w="1024" w:type="dxa"/>
          </w:tcPr>
          <w:p w:rsidR="006A3B65" w:rsidRPr="00BE6AF7" w:rsidRDefault="006A3B65" w:rsidP="006A3B65">
            <w:pPr>
              <w:jc w:val="center"/>
              <w:rPr>
                <w:b/>
                <w:sz w:val="32"/>
                <w:szCs w:val="24"/>
              </w:rPr>
            </w:pPr>
            <w:r w:rsidRPr="00BE6AF7">
              <w:rPr>
                <w:b/>
                <w:sz w:val="32"/>
                <w:szCs w:val="24"/>
              </w:rPr>
              <w:t>Term</w:t>
            </w:r>
          </w:p>
        </w:tc>
        <w:tc>
          <w:tcPr>
            <w:tcW w:w="1381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395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98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418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843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1</w:t>
            </w:r>
          </w:p>
        </w:tc>
        <w:tc>
          <w:tcPr>
            <w:tcW w:w="1471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2</w:t>
            </w:r>
          </w:p>
        </w:tc>
        <w:tc>
          <w:tcPr>
            <w:tcW w:w="1268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3</w:t>
            </w:r>
          </w:p>
        </w:tc>
        <w:tc>
          <w:tcPr>
            <w:tcW w:w="1268" w:type="dxa"/>
            <w:gridSpan w:val="2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4</w:t>
            </w:r>
          </w:p>
        </w:tc>
        <w:tc>
          <w:tcPr>
            <w:tcW w:w="1237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5</w:t>
            </w:r>
          </w:p>
        </w:tc>
        <w:tc>
          <w:tcPr>
            <w:tcW w:w="1437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6</w:t>
            </w:r>
          </w:p>
        </w:tc>
        <w:tc>
          <w:tcPr>
            <w:tcW w:w="1388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7</w:t>
            </w:r>
          </w:p>
        </w:tc>
        <w:tc>
          <w:tcPr>
            <w:tcW w:w="1286" w:type="dxa"/>
            <w:shd w:val="clear" w:color="auto" w:fill="1F4E79" w:themeFill="accent1" w:themeFillShade="80"/>
          </w:tcPr>
          <w:p w:rsidR="006A3B65" w:rsidRPr="00BE6AF7" w:rsidRDefault="006A3B65" w:rsidP="006A3B65">
            <w:pPr>
              <w:jc w:val="center"/>
              <w:rPr>
                <w:sz w:val="32"/>
              </w:rPr>
            </w:pPr>
            <w:r w:rsidRPr="00BE6AF7">
              <w:rPr>
                <w:b/>
                <w:color w:val="FFFFFF" w:themeColor="background1"/>
                <w:sz w:val="32"/>
                <w:szCs w:val="24"/>
              </w:rPr>
              <w:t>Week 8</w:t>
            </w:r>
          </w:p>
        </w:tc>
      </w:tr>
      <w:tr w:rsidR="005504CC" w:rsidRPr="0033204A" w:rsidTr="00C80FC4">
        <w:trPr>
          <w:trHeight w:val="616"/>
        </w:trPr>
        <w:tc>
          <w:tcPr>
            <w:tcW w:w="11477" w:type="dxa"/>
            <w:gridSpan w:val="10"/>
            <w:shd w:val="clear" w:color="auto" w:fill="F7CAAC" w:themeFill="accent2" w:themeFillTint="66"/>
          </w:tcPr>
          <w:p w:rsidR="006A3B65" w:rsidRPr="00BE6AF7" w:rsidRDefault="006A3B65" w:rsidP="00D23EA3">
            <w:pPr>
              <w:spacing w:before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1 – </w:t>
            </w:r>
            <w:r w:rsidR="00D23EA3">
              <w:rPr>
                <w:b/>
                <w:color w:val="000000" w:themeColor="text1"/>
                <w:sz w:val="32"/>
                <w:szCs w:val="24"/>
              </w:rPr>
              <w:t>6 Weeks &amp; 4 days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6A3B65" w:rsidRPr="00BE6AF7" w:rsidRDefault="006A3B65" w:rsidP="006A3B65">
            <w:pPr>
              <w:spacing w:before="120"/>
              <w:jc w:val="center"/>
              <w:rPr>
                <w:b/>
                <w:color w:val="000000" w:themeColor="text1"/>
                <w:sz w:val="32"/>
                <w:szCs w:val="24"/>
              </w:rPr>
            </w:pPr>
          </w:p>
        </w:tc>
        <w:tc>
          <w:tcPr>
            <w:tcW w:w="11056" w:type="dxa"/>
            <w:gridSpan w:val="12"/>
            <w:shd w:val="clear" w:color="auto" w:fill="F7CAAC" w:themeFill="accent2" w:themeFillTint="66"/>
          </w:tcPr>
          <w:p w:rsidR="006A3B65" w:rsidRPr="00BE6AF7" w:rsidRDefault="006A3B65" w:rsidP="00C80FC4">
            <w:pPr>
              <w:spacing w:before="120" w:after="120"/>
              <w:jc w:val="center"/>
              <w:rPr>
                <w:b/>
                <w:color w:val="FFFFFF" w:themeColor="background1"/>
                <w:sz w:val="32"/>
                <w:szCs w:val="24"/>
              </w:rPr>
            </w:pPr>
            <w:r w:rsidRPr="00BE6AF7">
              <w:rPr>
                <w:b/>
                <w:color w:val="000000" w:themeColor="text1"/>
                <w:sz w:val="32"/>
                <w:szCs w:val="24"/>
              </w:rPr>
              <w:t xml:space="preserve">Autumn 2 – 8 </w:t>
            </w:r>
            <w:r w:rsidR="003B539E">
              <w:rPr>
                <w:b/>
                <w:color w:val="000000" w:themeColor="text1"/>
                <w:sz w:val="32"/>
                <w:szCs w:val="24"/>
              </w:rPr>
              <w:t>W</w:t>
            </w:r>
            <w:r w:rsidRPr="00BE6AF7">
              <w:rPr>
                <w:b/>
                <w:color w:val="000000" w:themeColor="text1"/>
                <w:sz w:val="32"/>
                <w:szCs w:val="24"/>
              </w:rPr>
              <w:t>eeks</w:t>
            </w:r>
          </w:p>
        </w:tc>
      </w:tr>
      <w:tr w:rsidR="00F507EF" w:rsidRPr="0033204A" w:rsidTr="00C80FC4">
        <w:trPr>
          <w:cantSplit/>
          <w:trHeight w:val="2135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F507EF" w:rsidRPr="00BE6AF7" w:rsidRDefault="00F507EF" w:rsidP="006A3B65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Autumn</w:t>
            </w:r>
          </w:p>
        </w:tc>
        <w:tc>
          <w:tcPr>
            <w:tcW w:w="7335" w:type="dxa"/>
            <w:gridSpan w:val="7"/>
          </w:tcPr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 xml:space="preserve">Place Value </w:t>
            </w:r>
          </w:p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(Within 10)</w:t>
            </w:r>
          </w:p>
          <w:p w:rsidR="00F507EF" w:rsidRDefault="00F507EF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6A3B6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5 Weeks </w:t>
            </w:r>
          </w:p>
          <w:p w:rsidR="00C80FC4" w:rsidRDefault="00C80FC4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8351F5" w:rsidRDefault="00F507EF" w:rsidP="008B30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51F5">
              <w:rPr>
                <w:b/>
                <w:color w:val="FF0000"/>
                <w:sz w:val="24"/>
                <w:szCs w:val="24"/>
              </w:rPr>
              <w:t>Small Steps: 15</w:t>
            </w:r>
          </w:p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</w:tcPr>
          <w:p w:rsidR="00F507EF" w:rsidRDefault="00F507EF" w:rsidP="006A3B65">
            <w:pPr>
              <w:rPr>
                <w:b/>
                <w:sz w:val="32"/>
                <w:szCs w:val="24"/>
              </w:rPr>
            </w:pPr>
          </w:p>
          <w:p w:rsidR="00F507EF" w:rsidRPr="00F507EF" w:rsidRDefault="00F507EF" w:rsidP="00F507EF">
            <w:pPr>
              <w:jc w:val="center"/>
              <w:rPr>
                <w:b/>
                <w:sz w:val="28"/>
                <w:szCs w:val="24"/>
              </w:rPr>
            </w:pPr>
            <w:r w:rsidRPr="00F507EF">
              <w:rPr>
                <w:b/>
                <w:sz w:val="28"/>
                <w:szCs w:val="24"/>
              </w:rPr>
              <w:t xml:space="preserve">Addition &amp; Subtraction </w:t>
            </w:r>
          </w:p>
          <w:p w:rsidR="00F507EF" w:rsidRPr="00F507EF" w:rsidRDefault="00F507EF" w:rsidP="00F507EF">
            <w:pPr>
              <w:jc w:val="center"/>
              <w:rPr>
                <w:b/>
                <w:sz w:val="28"/>
                <w:szCs w:val="24"/>
              </w:rPr>
            </w:pPr>
            <w:r w:rsidRPr="00F507EF">
              <w:rPr>
                <w:b/>
                <w:sz w:val="28"/>
                <w:szCs w:val="24"/>
              </w:rPr>
              <w:t>(Within 10)</w:t>
            </w:r>
          </w:p>
          <w:p w:rsidR="00F507EF" w:rsidRDefault="00F507EF" w:rsidP="00F507EF">
            <w:pPr>
              <w:jc w:val="center"/>
              <w:rPr>
                <w:b/>
                <w:sz w:val="28"/>
                <w:szCs w:val="24"/>
              </w:rPr>
            </w:pPr>
          </w:p>
          <w:p w:rsidR="00C80FC4" w:rsidRDefault="00C80FC4" w:rsidP="00C80FC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5 Weeks </w:t>
            </w:r>
          </w:p>
          <w:p w:rsidR="00C80FC4" w:rsidRPr="00F507EF" w:rsidRDefault="00C80FC4" w:rsidP="00F507EF">
            <w:pPr>
              <w:jc w:val="center"/>
              <w:rPr>
                <w:b/>
                <w:sz w:val="28"/>
                <w:szCs w:val="24"/>
              </w:rPr>
            </w:pPr>
          </w:p>
          <w:p w:rsidR="00F507EF" w:rsidRPr="00F507EF" w:rsidRDefault="005673DD" w:rsidP="00F507EF">
            <w:pPr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Small Steps: 17</w:t>
            </w:r>
          </w:p>
          <w:p w:rsidR="00F507EF" w:rsidRPr="003B539E" w:rsidRDefault="00F507EF" w:rsidP="008B3017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extDirection w:val="btLr"/>
          </w:tcPr>
          <w:p w:rsidR="00F507EF" w:rsidRPr="003B539E" w:rsidRDefault="00F507EF" w:rsidP="00FE0B3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E0B3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F507EF" w:rsidRPr="003B539E" w:rsidRDefault="00F507EF" w:rsidP="00FE0B36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F507EF" w:rsidRPr="003B539E" w:rsidRDefault="00F507EF" w:rsidP="006A3B65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5669" w:type="dxa"/>
            <w:gridSpan w:val="7"/>
          </w:tcPr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3B539E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 xml:space="preserve">Addition &amp; Subtraction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(Within 10)</w:t>
            </w: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C80FC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5 Weeks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8351F5" w:rsidRDefault="005673DD" w:rsidP="00F507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Small Steps: 17</w:t>
            </w:r>
          </w:p>
          <w:p w:rsidR="00F507EF" w:rsidRPr="008351F5" w:rsidRDefault="00F507EF" w:rsidP="008B30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F507EF" w:rsidRDefault="00F507EF" w:rsidP="008B301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F507EF" w:rsidRDefault="00F507EF" w:rsidP="008B3017">
            <w:pPr>
              <w:jc w:val="center"/>
              <w:rPr>
                <w:b/>
                <w:sz w:val="24"/>
              </w:rPr>
            </w:pPr>
            <w:r w:rsidRPr="00C80FC4">
              <w:rPr>
                <w:b/>
                <w:sz w:val="24"/>
              </w:rPr>
              <w:t>Geometry: Shape</w:t>
            </w:r>
          </w:p>
          <w:p w:rsidR="00C80FC4" w:rsidRDefault="00C80FC4" w:rsidP="008B3017">
            <w:pPr>
              <w:jc w:val="center"/>
              <w:rPr>
                <w:b/>
                <w:sz w:val="24"/>
              </w:rPr>
            </w:pPr>
          </w:p>
          <w:p w:rsidR="00C80FC4" w:rsidRPr="00C80FC4" w:rsidRDefault="00C80FC4" w:rsidP="008B30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Week</w:t>
            </w:r>
          </w:p>
          <w:p w:rsidR="008600C9" w:rsidRDefault="008600C9" w:rsidP="008B3017">
            <w:pPr>
              <w:jc w:val="center"/>
              <w:rPr>
                <w:b/>
                <w:sz w:val="32"/>
                <w:szCs w:val="24"/>
              </w:rPr>
            </w:pPr>
          </w:p>
          <w:p w:rsidR="008600C9" w:rsidRPr="008351F5" w:rsidRDefault="008600C9" w:rsidP="008600C9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5 </w:t>
            </w:r>
          </w:p>
        </w:tc>
        <w:tc>
          <w:tcPr>
            <w:tcW w:w="2825" w:type="dxa"/>
            <w:gridSpan w:val="2"/>
          </w:tcPr>
          <w:p w:rsidR="00F507EF" w:rsidRDefault="00F507EF" w:rsidP="00FE0B36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E0B3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Place Value </w:t>
            </w:r>
          </w:p>
          <w:p w:rsidR="00F507EF" w:rsidRDefault="00F507EF" w:rsidP="00FE0B36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E0B3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(Within 20)</w:t>
            </w:r>
          </w:p>
          <w:p w:rsidR="00C80FC4" w:rsidRDefault="00C80FC4" w:rsidP="00FE0B36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FE0B3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F507EF" w:rsidRDefault="00F507EF" w:rsidP="00FE0B36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506562" w:rsidRDefault="00F507EF" w:rsidP="00506562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F507EF" w:rsidRPr="003B539E" w:rsidRDefault="00F507EF" w:rsidP="00506562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286" w:type="dxa"/>
            <w:textDirection w:val="btLr"/>
          </w:tcPr>
          <w:p w:rsidR="00F507EF" w:rsidRDefault="00F507EF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F507EF" w:rsidRPr="003B539E" w:rsidRDefault="00F507EF" w:rsidP="00BE6AF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824CD8" w:rsidRPr="0033204A" w:rsidTr="00C80FC4">
        <w:trPr>
          <w:gridAfter w:val="3"/>
          <w:wAfter w:w="4111" w:type="dxa"/>
          <w:cantSplit/>
          <w:trHeight w:val="559"/>
        </w:trPr>
        <w:tc>
          <w:tcPr>
            <w:tcW w:w="9918" w:type="dxa"/>
            <w:gridSpan w:val="9"/>
            <w:shd w:val="clear" w:color="auto" w:fill="C5E0B3" w:themeFill="accent6" w:themeFillTint="66"/>
          </w:tcPr>
          <w:p w:rsidR="00824CD8" w:rsidRPr="00BE6AF7" w:rsidRDefault="00824CD8" w:rsidP="00C80FC4">
            <w:pPr>
              <w:spacing w:before="120" w:after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1 – 6 Weeks</w:t>
            </w:r>
            <w:r w:rsidR="00D23EA3">
              <w:rPr>
                <w:b/>
                <w:sz w:val="32"/>
                <w:szCs w:val="24"/>
              </w:rPr>
              <w:t xml:space="preserve"> &amp; 3 days</w:t>
            </w:r>
          </w:p>
        </w:tc>
        <w:tc>
          <w:tcPr>
            <w:tcW w:w="1559" w:type="dxa"/>
            <w:vMerge w:val="restart"/>
            <w:tcBorders>
              <w:right w:val="nil"/>
            </w:tcBorders>
          </w:tcPr>
          <w:p w:rsidR="00824CD8" w:rsidRPr="00BE6AF7" w:rsidRDefault="00824CD8" w:rsidP="006A3B65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824CD8" w:rsidRPr="00BE6AF7" w:rsidRDefault="00824CD8" w:rsidP="006A3B65">
            <w:pPr>
              <w:jc w:val="center"/>
              <w:rPr>
                <w:b/>
                <w:sz w:val="40"/>
                <w:szCs w:val="24"/>
              </w:rPr>
            </w:pPr>
          </w:p>
        </w:tc>
        <w:tc>
          <w:tcPr>
            <w:tcW w:w="6945" w:type="dxa"/>
            <w:gridSpan w:val="9"/>
            <w:shd w:val="clear" w:color="auto" w:fill="C5E0B3" w:themeFill="accent6" w:themeFillTint="66"/>
          </w:tcPr>
          <w:p w:rsidR="00824CD8" w:rsidRPr="00BE6AF7" w:rsidRDefault="00824CD8" w:rsidP="005504CC">
            <w:pPr>
              <w:spacing w:before="120"/>
              <w:jc w:val="center"/>
              <w:rPr>
                <w:b/>
                <w:sz w:val="40"/>
                <w:szCs w:val="24"/>
              </w:rPr>
            </w:pPr>
            <w:r w:rsidRPr="005504CC">
              <w:rPr>
                <w:b/>
                <w:sz w:val="32"/>
                <w:szCs w:val="24"/>
              </w:rPr>
              <w:t>Spring 2 – 5 Weeks</w:t>
            </w:r>
          </w:p>
        </w:tc>
      </w:tr>
      <w:tr w:rsidR="00F507EF" w:rsidRPr="0033204A" w:rsidTr="00C80FC4">
        <w:trPr>
          <w:gridAfter w:val="3"/>
          <w:wAfter w:w="4111" w:type="dxa"/>
          <w:cantSplit/>
          <w:trHeight w:val="3770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F507EF" w:rsidRPr="00BE6AF7" w:rsidRDefault="00F507EF" w:rsidP="005504CC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Spring</w:t>
            </w:r>
          </w:p>
        </w:tc>
        <w:tc>
          <w:tcPr>
            <w:tcW w:w="1388" w:type="dxa"/>
            <w:gridSpan w:val="2"/>
          </w:tcPr>
          <w:p w:rsidR="00F507EF" w:rsidRPr="003B539E" w:rsidRDefault="00F507EF" w:rsidP="005504CC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C80FC4" w:rsidRDefault="00F507EF" w:rsidP="00F507EF">
            <w:pPr>
              <w:jc w:val="center"/>
              <w:rPr>
                <w:b/>
                <w:sz w:val="24"/>
                <w:szCs w:val="24"/>
              </w:rPr>
            </w:pPr>
            <w:r w:rsidRPr="00C80FC4">
              <w:rPr>
                <w:b/>
                <w:sz w:val="24"/>
                <w:szCs w:val="24"/>
              </w:rPr>
              <w:t xml:space="preserve">Place Value </w:t>
            </w:r>
          </w:p>
          <w:p w:rsidR="00F507EF" w:rsidRPr="00C80FC4" w:rsidRDefault="00F507EF" w:rsidP="00F507EF">
            <w:pPr>
              <w:jc w:val="center"/>
              <w:rPr>
                <w:b/>
                <w:sz w:val="24"/>
                <w:szCs w:val="24"/>
              </w:rPr>
            </w:pPr>
          </w:p>
          <w:p w:rsidR="00F507EF" w:rsidRPr="00C80FC4" w:rsidRDefault="00F507EF" w:rsidP="00F507EF">
            <w:pPr>
              <w:jc w:val="center"/>
              <w:rPr>
                <w:b/>
                <w:sz w:val="24"/>
                <w:szCs w:val="24"/>
              </w:rPr>
            </w:pPr>
            <w:r w:rsidRPr="00C80FC4">
              <w:rPr>
                <w:b/>
                <w:sz w:val="24"/>
                <w:szCs w:val="24"/>
              </w:rPr>
              <w:t>(Within 20)</w:t>
            </w:r>
          </w:p>
          <w:p w:rsidR="00C80FC4" w:rsidRPr="00C80FC4" w:rsidRDefault="00C80FC4" w:rsidP="00F507EF">
            <w:pPr>
              <w:jc w:val="center"/>
              <w:rPr>
                <w:b/>
                <w:sz w:val="24"/>
                <w:szCs w:val="24"/>
              </w:rPr>
            </w:pPr>
          </w:p>
          <w:p w:rsidR="00C80FC4" w:rsidRPr="00C80FC4" w:rsidRDefault="00C80FC4" w:rsidP="00F507EF">
            <w:pPr>
              <w:jc w:val="center"/>
              <w:rPr>
                <w:b/>
                <w:sz w:val="24"/>
                <w:szCs w:val="24"/>
              </w:rPr>
            </w:pPr>
            <w:r w:rsidRPr="00C80FC4">
              <w:rPr>
                <w:b/>
                <w:sz w:val="24"/>
                <w:szCs w:val="24"/>
              </w:rPr>
              <w:t>3 Weeks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506562" w:rsidRDefault="00F507EF" w:rsidP="00F507E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4104" w:type="dxa"/>
            <w:gridSpan w:val="4"/>
          </w:tcPr>
          <w:p w:rsidR="00F507EF" w:rsidRDefault="00F507EF" w:rsidP="00F507EF">
            <w:pPr>
              <w:jc w:val="center"/>
              <w:rPr>
                <w:sz w:val="32"/>
                <w:szCs w:val="24"/>
              </w:rPr>
            </w:pPr>
          </w:p>
          <w:p w:rsidR="00F507EF" w:rsidRPr="003B539E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 xml:space="preserve">Addition &amp; Subtraction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(Within 2</w:t>
            </w:r>
            <w:r w:rsidRPr="003B539E">
              <w:rPr>
                <w:b/>
                <w:sz w:val="32"/>
                <w:szCs w:val="24"/>
              </w:rPr>
              <w:t>0)</w:t>
            </w: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3 Weeks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8351F5" w:rsidRDefault="00C80FC4" w:rsidP="00F507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F507EF" w:rsidRPr="008B3017" w:rsidRDefault="00F507EF" w:rsidP="00F507EF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1843" w:type="dxa"/>
          </w:tcPr>
          <w:p w:rsidR="00F507EF" w:rsidRPr="003B539E" w:rsidRDefault="00F507EF" w:rsidP="005504CC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Place Value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(Within 50)</w:t>
            </w: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506562" w:rsidRDefault="00F507EF" w:rsidP="00F507EF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F507EF" w:rsidRPr="003B539E" w:rsidRDefault="00F507EF" w:rsidP="008B3017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559" w:type="dxa"/>
            <w:textDirection w:val="btLr"/>
          </w:tcPr>
          <w:p w:rsidR="00F507EF" w:rsidRDefault="00F507EF" w:rsidP="008B301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F507EF" w:rsidRPr="003B539E" w:rsidRDefault="00F507EF" w:rsidP="008B3017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  <w:tc>
          <w:tcPr>
            <w:tcW w:w="1559" w:type="dxa"/>
            <w:vMerge/>
            <w:tcBorders>
              <w:bottom w:val="nil"/>
              <w:right w:val="nil"/>
            </w:tcBorders>
          </w:tcPr>
          <w:p w:rsidR="00F507EF" w:rsidRPr="0033204A" w:rsidRDefault="00F507EF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F507EF" w:rsidRPr="0033204A" w:rsidRDefault="00F507EF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2"/>
          </w:tcPr>
          <w:p w:rsidR="00F507EF" w:rsidRDefault="00F507EF" w:rsidP="005504CC">
            <w:pPr>
              <w:jc w:val="center"/>
              <w:rPr>
                <w:b/>
                <w:sz w:val="24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Place Value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(Within 50)</w:t>
            </w: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C80FC4" w:rsidRDefault="00F507EF" w:rsidP="00C80FC4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</w:tc>
        <w:tc>
          <w:tcPr>
            <w:tcW w:w="2878" w:type="dxa"/>
            <w:gridSpan w:val="4"/>
          </w:tcPr>
          <w:p w:rsidR="00F507EF" w:rsidRDefault="00F507EF" w:rsidP="005504CC">
            <w:pPr>
              <w:jc w:val="center"/>
              <w:rPr>
                <w:b/>
                <w:sz w:val="32"/>
                <w:szCs w:val="24"/>
              </w:rPr>
            </w:pP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Length &amp; Height </w:t>
            </w:r>
          </w:p>
          <w:p w:rsidR="00F507EF" w:rsidRDefault="00F507EF" w:rsidP="00F507EF">
            <w:pPr>
              <w:jc w:val="center"/>
              <w:rPr>
                <w:b/>
                <w:sz w:val="32"/>
                <w:szCs w:val="24"/>
              </w:rPr>
            </w:pPr>
          </w:p>
          <w:p w:rsidR="00F507EF" w:rsidRPr="008351F5" w:rsidRDefault="00C80FC4" w:rsidP="00F507E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Small Steps: </w:t>
            </w:r>
          </w:p>
          <w:p w:rsidR="00F507EF" w:rsidRDefault="00F507EF" w:rsidP="004A2115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4A211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 Weeks</w:t>
            </w:r>
          </w:p>
        </w:tc>
        <w:tc>
          <w:tcPr>
            <w:tcW w:w="1268" w:type="dxa"/>
            <w:gridSpan w:val="2"/>
          </w:tcPr>
          <w:p w:rsidR="00F507EF" w:rsidRDefault="00F507EF" w:rsidP="008B3017">
            <w:pPr>
              <w:jc w:val="center"/>
              <w:rPr>
                <w:b/>
                <w:sz w:val="24"/>
                <w:szCs w:val="24"/>
              </w:rPr>
            </w:pPr>
          </w:p>
          <w:p w:rsidR="00F507EF" w:rsidRDefault="006665DF" w:rsidP="00C8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Measurement: </w:t>
            </w:r>
            <w:r w:rsidR="00F507EF">
              <w:rPr>
                <w:b/>
                <w:sz w:val="24"/>
                <w:szCs w:val="24"/>
              </w:rPr>
              <w:t>Mass &amp; Volume</w:t>
            </w:r>
          </w:p>
          <w:p w:rsidR="00C80FC4" w:rsidRDefault="00C80FC4" w:rsidP="00C80FC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Pr="00C80FC4" w:rsidRDefault="00C80FC4" w:rsidP="00C80FC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C80FC4" w:rsidRDefault="00C80FC4" w:rsidP="00C80FC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Pr="0033204A" w:rsidRDefault="00C80FC4" w:rsidP="00C80F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Week</w:t>
            </w:r>
          </w:p>
        </w:tc>
        <w:tc>
          <w:tcPr>
            <w:tcW w:w="1237" w:type="dxa"/>
            <w:textDirection w:val="btLr"/>
          </w:tcPr>
          <w:p w:rsidR="00F507EF" w:rsidRDefault="00F507EF" w:rsidP="000A301B">
            <w:pPr>
              <w:ind w:left="113" w:right="113"/>
              <w:jc w:val="center"/>
              <w:rPr>
                <w:b/>
                <w:sz w:val="32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Consolidation/</w:t>
            </w:r>
          </w:p>
          <w:p w:rsidR="00F507EF" w:rsidRPr="0033204A" w:rsidRDefault="00F507EF" w:rsidP="000A301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B539E">
              <w:rPr>
                <w:b/>
                <w:sz w:val="32"/>
                <w:szCs w:val="24"/>
              </w:rPr>
              <w:t>Assessment</w:t>
            </w:r>
          </w:p>
        </w:tc>
      </w:tr>
      <w:tr w:rsidR="00C80FC4" w:rsidRPr="0033204A" w:rsidTr="00C80FC4">
        <w:trPr>
          <w:gridAfter w:val="3"/>
          <w:wAfter w:w="4111" w:type="dxa"/>
          <w:cantSplit/>
          <w:trHeight w:val="540"/>
        </w:trPr>
        <w:tc>
          <w:tcPr>
            <w:tcW w:w="9918" w:type="dxa"/>
            <w:gridSpan w:val="9"/>
            <w:shd w:val="clear" w:color="auto" w:fill="FFE599" w:themeFill="accent4" w:themeFillTint="66"/>
          </w:tcPr>
          <w:p w:rsidR="00C80FC4" w:rsidRPr="005504CC" w:rsidRDefault="00C80FC4" w:rsidP="005504C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 xml:space="preserve"> Summer 1 – 6 </w:t>
            </w:r>
            <w:r w:rsidRPr="005504CC">
              <w:rPr>
                <w:b/>
                <w:color w:val="000000" w:themeColor="text1"/>
                <w:sz w:val="32"/>
                <w:szCs w:val="24"/>
              </w:rPr>
              <w:t>Weeks</w:t>
            </w: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0FC4" w:rsidRPr="005504CC" w:rsidRDefault="00C80FC4" w:rsidP="005504CC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C80FC4" w:rsidRPr="0033204A" w:rsidRDefault="00C80FC4" w:rsidP="0055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9"/>
            <w:shd w:val="clear" w:color="auto" w:fill="FFE599" w:themeFill="accent4" w:themeFillTint="66"/>
          </w:tcPr>
          <w:p w:rsidR="00C80FC4" w:rsidRPr="005945A4" w:rsidRDefault="00C80FC4" w:rsidP="00C80FC4">
            <w:pPr>
              <w:spacing w:before="120" w:after="120"/>
              <w:ind w:left="113" w:right="113"/>
              <w:jc w:val="center"/>
              <w:rPr>
                <w:b/>
                <w:color w:val="000000" w:themeColor="text1"/>
                <w:sz w:val="32"/>
                <w:szCs w:val="24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Summer 2 – 5 Weeks &amp; 4 days</w:t>
            </w:r>
          </w:p>
        </w:tc>
      </w:tr>
      <w:tr w:rsidR="00C80FC4" w:rsidRPr="0033204A" w:rsidTr="00985217">
        <w:trPr>
          <w:gridAfter w:val="3"/>
          <w:wAfter w:w="4111" w:type="dxa"/>
          <w:cantSplit/>
          <w:trHeight w:val="2797"/>
        </w:trPr>
        <w:tc>
          <w:tcPr>
            <w:tcW w:w="1024" w:type="dxa"/>
            <w:shd w:val="clear" w:color="auto" w:fill="1F4E79" w:themeFill="accent1" w:themeFillShade="80"/>
            <w:textDirection w:val="btLr"/>
          </w:tcPr>
          <w:p w:rsidR="00C80FC4" w:rsidRPr="00BE6AF7" w:rsidRDefault="00C80FC4" w:rsidP="005945A4">
            <w:pPr>
              <w:ind w:left="113" w:right="113"/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BE6AF7">
              <w:rPr>
                <w:b/>
                <w:color w:val="FFFFFF" w:themeColor="background1"/>
                <w:sz w:val="44"/>
                <w:szCs w:val="24"/>
              </w:rPr>
              <w:t>Summer</w:t>
            </w:r>
          </w:p>
        </w:tc>
        <w:tc>
          <w:tcPr>
            <w:tcW w:w="4134" w:type="dxa"/>
            <w:gridSpan w:val="5"/>
          </w:tcPr>
          <w:p w:rsidR="00C80FC4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Pr="006665DF" w:rsidRDefault="00C80FC4" w:rsidP="005945A4">
            <w:pPr>
              <w:jc w:val="center"/>
              <w:rPr>
                <w:b/>
                <w:sz w:val="32"/>
                <w:szCs w:val="24"/>
              </w:rPr>
            </w:pPr>
            <w:r w:rsidRPr="006665DF">
              <w:rPr>
                <w:b/>
                <w:sz w:val="32"/>
                <w:szCs w:val="24"/>
              </w:rPr>
              <w:t xml:space="preserve">Multiplication &amp; Division </w:t>
            </w:r>
          </w:p>
          <w:p w:rsidR="00C80FC4" w:rsidRPr="000A301B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Default="00C80FC4" w:rsidP="005945A4">
            <w:pPr>
              <w:jc w:val="center"/>
              <w:rPr>
                <w:b/>
                <w:sz w:val="32"/>
                <w:szCs w:val="24"/>
              </w:rPr>
            </w:pPr>
          </w:p>
          <w:p w:rsidR="00C80FC4" w:rsidRPr="00331FDC" w:rsidRDefault="00C80FC4" w:rsidP="00331FDC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331FDC">
              <w:rPr>
                <w:b/>
                <w:color w:val="FF0000"/>
                <w:sz w:val="24"/>
                <w:szCs w:val="24"/>
              </w:rPr>
              <w:t>Small Steps: 7</w:t>
            </w:r>
          </w:p>
          <w:p w:rsidR="00C80FC4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Default="00C80FC4" w:rsidP="005945A4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201" w:type="dxa"/>
            <w:gridSpan w:val="2"/>
          </w:tcPr>
          <w:p w:rsidR="00C80FC4" w:rsidRDefault="00C80FC4" w:rsidP="005945A4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Fractions</w:t>
            </w:r>
          </w:p>
          <w:p w:rsidR="00C80FC4" w:rsidRPr="006665DF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Pr="008351F5" w:rsidRDefault="00C80FC4" w:rsidP="008B301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51F5">
              <w:rPr>
                <w:b/>
                <w:color w:val="FF0000"/>
                <w:sz w:val="24"/>
                <w:szCs w:val="24"/>
              </w:rPr>
              <w:t>Small Steps: 6</w:t>
            </w:r>
          </w:p>
          <w:p w:rsidR="00C80FC4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Pr="0033204A" w:rsidRDefault="00C80FC4" w:rsidP="00666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80FC4" w:rsidRDefault="00C80FC4" w:rsidP="006665DF">
            <w:pPr>
              <w:rPr>
                <w:b/>
                <w:sz w:val="28"/>
                <w:szCs w:val="24"/>
              </w:rPr>
            </w:pPr>
          </w:p>
          <w:p w:rsidR="00C80FC4" w:rsidRPr="006665DF" w:rsidRDefault="00C80FC4" w:rsidP="006665DF">
            <w:pPr>
              <w:rPr>
                <w:b/>
                <w:sz w:val="28"/>
                <w:szCs w:val="24"/>
              </w:rPr>
            </w:pPr>
            <w:r w:rsidRPr="006665DF">
              <w:rPr>
                <w:b/>
                <w:sz w:val="28"/>
                <w:szCs w:val="24"/>
              </w:rPr>
              <w:t xml:space="preserve">Geometry: </w:t>
            </w: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  <w:r w:rsidRPr="00DA36A7">
              <w:rPr>
                <w:b/>
                <w:sz w:val="32"/>
                <w:szCs w:val="24"/>
              </w:rPr>
              <w:t>Position &amp; Direction</w:t>
            </w: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Pr="008351F5" w:rsidRDefault="00985217" w:rsidP="00666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C80FC4" w:rsidRPr="0033204A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1" w:type="dxa"/>
          </w:tcPr>
          <w:p w:rsidR="00C80FC4" w:rsidRDefault="00C80FC4" w:rsidP="005945A4">
            <w:pPr>
              <w:jc w:val="center"/>
              <w:rPr>
                <w:b/>
                <w:sz w:val="24"/>
                <w:szCs w:val="24"/>
              </w:rPr>
            </w:pP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Place Value </w:t>
            </w: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985217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(Within 100)</w:t>
            </w:r>
          </w:p>
          <w:p w:rsidR="00C80FC4" w:rsidRPr="00985217" w:rsidRDefault="00C80FC4" w:rsidP="00985217">
            <w:pPr>
              <w:spacing w:after="160" w:line="259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Small Steps: </w:t>
            </w:r>
          </w:p>
        </w:tc>
        <w:tc>
          <w:tcPr>
            <w:tcW w:w="2883" w:type="dxa"/>
            <w:gridSpan w:val="4"/>
          </w:tcPr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Pr="0033204A" w:rsidRDefault="00C80FC4" w:rsidP="008B30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Money</w:t>
            </w:r>
          </w:p>
        </w:tc>
        <w:tc>
          <w:tcPr>
            <w:tcW w:w="2551" w:type="dxa"/>
            <w:gridSpan w:val="4"/>
          </w:tcPr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</w:p>
          <w:p w:rsidR="00C80FC4" w:rsidRDefault="00C80FC4" w:rsidP="006665DF">
            <w:pPr>
              <w:jc w:val="center"/>
              <w:rPr>
                <w:b/>
                <w:sz w:val="32"/>
                <w:szCs w:val="24"/>
              </w:rPr>
            </w:pPr>
            <w:r w:rsidRPr="00F06400">
              <w:rPr>
                <w:b/>
                <w:sz w:val="32"/>
                <w:szCs w:val="24"/>
              </w:rPr>
              <w:t>Measurement: Time</w:t>
            </w:r>
          </w:p>
          <w:p w:rsidR="00C80FC4" w:rsidRPr="008351F5" w:rsidRDefault="00C80FC4" w:rsidP="006665D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351F5">
              <w:rPr>
                <w:b/>
                <w:color w:val="FF0000"/>
                <w:sz w:val="24"/>
                <w:szCs w:val="24"/>
              </w:rPr>
              <w:t>Small Steps: 6</w:t>
            </w:r>
          </w:p>
          <w:p w:rsidR="00C80FC4" w:rsidRPr="0033204A" w:rsidRDefault="00C80FC4" w:rsidP="006665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5217" w:rsidRDefault="00985217" w:rsidP="008A2B8D">
      <w:pPr>
        <w:tabs>
          <w:tab w:val="left" w:pos="15030"/>
        </w:tabs>
        <w:spacing w:after="0"/>
        <w:rPr>
          <w:b/>
          <w:sz w:val="44"/>
          <w:szCs w:val="56"/>
        </w:rPr>
      </w:pPr>
      <w:bookmarkStart w:id="0" w:name="_GoBack"/>
      <w:bookmarkEnd w:id="0"/>
    </w:p>
    <w:p w:rsidR="00EA5E02" w:rsidRDefault="008A2B8D" w:rsidP="008A2B8D">
      <w:pPr>
        <w:tabs>
          <w:tab w:val="left" w:pos="15030"/>
        </w:tabs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tab/>
      </w:r>
    </w:p>
    <w:p w:rsidR="000C77B9" w:rsidRPr="00B2111F" w:rsidRDefault="00525E2B" w:rsidP="000C77B9">
      <w:pPr>
        <w:spacing w:after="0"/>
        <w:rPr>
          <w:b/>
          <w:sz w:val="32"/>
          <w:szCs w:val="56"/>
        </w:rPr>
      </w:pPr>
      <w:r>
        <w:rPr>
          <w:b/>
          <w:sz w:val="32"/>
          <w:szCs w:val="56"/>
        </w:rPr>
        <w:lastRenderedPageBreak/>
        <w:t>Ye</w:t>
      </w:r>
      <w:r w:rsidRPr="00B2111F">
        <w:rPr>
          <w:b/>
          <w:sz w:val="32"/>
          <w:szCs w:val="56"/>
        </w:rPr>
        <w:t>ar 1 National Curriculum Objectives</w:t>
      </w:r>
      <w:r w:rsidR="008A136B">
        <w:rPr>
          <w:b/>
          <w:sz w:val="32"/>
          <w:szCs w:val="56"/>
        </w:rPr>
        <w:t xml:space="preserve"> &amp; </w:t>
      </w:r>
      <w:r w:rsidR="00E976B3" w:rsidRPr="00B2111F">
        <w:rPr>
          <w:b/>
          <w:sz w:val="32"/>
          <w:szCs w:val="56"/>
        </w:rPr>
        <w:t xml:space="preserve">White Rose Small Steps </w:t>
      </w:r>
    </w:p>
    <w:tbl>
      <w:tblPr>
        <w:tblStyle w:val="TableGrid"/>
        <w:tblpPr w:leftFromText="180" w:rightFromText="180" w:vertAnchor="page" w:horzAnchor="margin" w:tblpY="1561"/>
        <w:tblW w:w="22675" w:type="dxa"/>
        <w:tblLayout w:type="fixed"/>
        <w:tblLook w:val="04A0" w:firstRow="1" w:lastRow="0" w:firstColumn="1" w:lastColumn="0" w:noHBand="0" w:noVBand="1"/>
      </w:tblPr>
      <w:tblGrid>
        <w:gridCol w:w="1070"/>
        <w:gridCol w:w="4312"/>
        <w:gridCol w:w="3402"/>
        <w:gridCol w:w="142"/>
        <w:gridCol w:w="3402"/>
        <w:gridCol w:w="3260"/>
        <w:gridCol w:w="1134"/>
        <w:gridCol w:w="1701"/>
        <w:gridCol w:w="4252"/>
      </w:tblGrid>
      <w:tr w:rsidR="00BC4F7A" w:rsidRPr="00B2111F" w:rsidTr="00BC4F7A">
        <w:trPr>
          <w:cantSplit/>
          <w:trHeight w:val="983"/>
        </w:trPr>
        <w:tc>
          <w:tcPr>
            <w:tcW w:w="1070" w:type="dxa"/>
            <w:shd w:val="clear" w:color="auto" w:fill="F7CAAC" w:themeFill="accent2" w:themeFillTint="66"/>
          </w:tcPr>
          <w:p w:rsidR="00727AFB" w:rsidRDefault="00727AFB" w:rsidP="00D167E6">
            <w:pPr>
              <w:jc w:val="center"/>
              <w:rPr>
                <w:b/>
                <w:sz w:val="24"/>
                <w:szCs w:val="32"/>
              </w:rPr>
            </w:pPr>
          </w:p>
          <w:p w:rsidR="00BC4F7A" w:rsidRPr="00B2111F" w:rsidRDefault="00BC4F7A" w:rsidP="00D167E6">
            <w:pPr>
              <w:jc w:val="center"/>
              <w:rPr>
                <w:b/>
                <w:sz w:val="32"/>
                <w:szCs w:val="32"/>
              </w:rPr>
            </w:pPr>
            <w:r w:rsidRPr="00D167E6">
              <w:rPr>
                <w:b/>
                <w:sz w:val="24"/>
                <w:szCs w:val="32"/>
              </w:rPr>
              <w:t>Autumn</w:t>
            </w:r>
          </w:p>
        </w:tc>
        <w:tc>
          <w:tcPr>
            <w:tcW w:w="7856" w:type="dxa"/>
            <w:gridSpan w:val="3"/>
            <w:shd w:val="clear" w:color="auto" w:fill="F7CAAC" w:themeFill="accent2" w:themeFillTint="66"/>
          </w:tcPr>
          <w:p w:rsidR="00BC4F7A" w:rsidRPr="00887257" w:rsidRDefault="00BC4F7A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 (Within 10) –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7796" w:type="dxa"/>
            <w:gridSpan w:val="3"/>
            <w:shd w:val="clear" w:color="auto" w:fill="F7CAAC" w:themeFill="accent2" w:themeFillTint="66"/>
          </w:tcPr>
          <w:p w:rsidR="00BC4F7A" w:rsidRPr="00887257" w:rsidRDefault="00BC4F7A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Additi</w:t>
            </w:r>
            <w:r>
              <w:rPr>
                <w:b/>
                <w:sz w:val="24"/>
                <w:szCs w:val="24"/>
              </w:rPr>
              <w:t>on &amp; Subtraction (Within 10) - 5</w:t>
            </w:r>
            <w:r w:rsidRPr="00887257">
              <w:rPr>
                <w:b/>
                <w:sz w:val="24"/>
                <w:szCs w:val="24"/>
              </w:rPr>
              <w:t xml:space="preserve"> Weeks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C4F7A" w:rsidRPr="00887257" w:rsidRDefault="00BC4F7A" w:rsidP="00B2111F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887257">
              <w:rPr>
                <w:b/>
                <w:sz w:val="24"/>
                <w:szCs w:val="24"/>
              </w:rPr>
              <w:t>Geometry: Shape - 1 Week</w:t>
            </w:r>
          </w:p>
        </w:tc>
      </w:tr>
      <w:tr w:rsidR="00BC4F7A" w:rsidRPr="0033204A" w:rsidTr="00BC4F7A">
        <w:trPr>
          <w:cantSplit/>
          <w:trHeight w:val="397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C4F7A" w:rsidRPr="009138AD" w:rsidRDefault="00BC4F7A" w:rsidP="00EB1EF8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7856" w:type="dxa"/>
            <w:gridSpan w:val="3"/>
          </w:tcPr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Count to</w:t>
            </w:r>
            <w:r w:rsidRPr="009C5C30">
              <w:rPr>
                <w:sz w:val="20"/>
                <w:szCs w:val="20"/>
                <w:u w:val="single"/>
              </w:rPr>
              <w:t xml:space="preserve"> ten</w:t>
            </w:r>
            <w:r w:rsidRPr="009C5C30">
              <w:rPr>
                <w:sz w:val="20"/>
                <w:szCs w:val="20"/>
              </w:rPr>
              <w:t xml:space="preserve"> forwards and backwards, beginning with 0 or 1, or from any given number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Count, read and write numbers to </w:t>
            </w:r>
            <w:r w:rsidRPr="009C5C30">
              <w:rPr>
                <w:color w:val="000000" w:themeColor="text1"/>
                <w:sz w:val="20"/>
                <w:szCs w:val="20"/>
                <w:u w:val="single"/>
              </w:rPr>
              <w:t xml:space="preserve">10 </w:t>
            </w:r>
            <w:r w:rsidRPr="009C5C30">
              <w:rPr>
                <w:sz w:val="20"/>
                <w:szCs w:val="20"/>
              </w:rPr>
              <w:t>in numerals and words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Give</w:t>
            </w:r>
            <w:r>
              <w:rPr>
                <w:sz w:val="20"/>
                <w:szCs w:val="20"/>
              </w:rPr>
              <w:t>n</w:t>
            </w:r>
            <w:r w:rsidRPr="009C5C30">
              <w:rPr>
                <w:sz w:val="20"/>
                <w:szCs w:val="20"/>
              </w:rPr>
              <w:t xml:space="preserve"> a number, identify one more or one less. 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Identify and represent numbers using objects and pictorial representations including the number line, and use the language of: equal to, more than, less than, fewer, most and least</w:t>
            </w:r>
          </w:p>
        </w:tc>
        <w:tc>
          <w:tcPr>
            <w:tcW w:w="7796" w:type="dxa"/>
            <w:gridSpan w:val="3"/>
          </w:tcPr>
          <w:p w:rsidR="00BC4F7A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Identify and represent numbers using objects and pictorial representations including the number line, and use the language of: equal to, more than, less than, fewer, most and least 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Represent and use number bonds and related subtraction facts </w:t>
            </w:r>
            <w:r w:rsidRPr="009C5C30">
              <w:rPr>
                <w:b/>
                <w:sz w:val="20"/>
                <w:szCs w:val="20"/>
                <w:u w:val="single"/>
              </w:rPr>
              <w:t>within 10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Read, write and interpret mathematical statements involving addition, subtraction and equals signs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 xml:space="preserve">Add and subtract one digit numbers </w:t>
            </w:r>
            <w:r w:rsidRPr="009C5C30">
              <w:rPr>
                <w:b/>
                <w:sz w:val="20"/>
                <w:szCs w:val="20"/>
                <w:u w:val="single"/>
              </w:rPr>
              <w:t>to 10</w:t>
            </w:r>
            <w:r w:rsidRPr="009C5C30">
              <w:rPr>
                <w:sz w:val="20"/>
                <w:szCs w:val="20"/>
              </w:rPr>
              <w:t xml:space="preserve"> including zero.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Solve one step problems that involve addition and subtraction, using concrete objects and pictorial representations and missing number problems.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Recognise and name 3-D shapes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Sort 3-D Shapes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Recognise and name 2-D Shapes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Sort 2-D shapes</w:t>
            </w:r>
          </w:p>
          <w:p w:rsidR="00BC4F7A" w:rsidRPr="009C5C30" w:rsidRDefault="00BC4F7A" w:rsidP="002D7887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 w:rsidRPr="009C5C30">
              <w:rPr>
                <w:sz w:val="20"/>
                <w:szCs w:val="20"/>
              </w:rPr>
              <w:t>Patterns with 3-D and 2-D shapes</w:t>
            </w:r>
          </w:p>
        </w:tc>
      </w:tr>
      <w:tr w:rsidR="00BC4F7A" w:rsidRPr="0033204A" w:rsidTr="00BC4F7A">
        <w:trPr>
          <w:cantSplit/>
          <w:trHeight w:val="4184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BC4F7A" w:rsidRPr="009138AD" w:rsidRDefault="00BC4F7A" w:rsidP="00EB1EF8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7856" w:type="dxa"/>
            <w:gridSpan w:val="3"/>
            <w:tcBorders>
              <w:bottom w:val="single" w:sz="4" w:space="0" w:color="auto"/>
            </w:tcBorders>
          </w:tcPr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Sort objects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2: </w:t>
            </w:r>
            <w:r w:rsidRPr="007F11F7">
              <w:rPr>
                <w:sz w:val="20"/>
                <w:szCs w:val="20"/>
              </w:rPr>
              <w:t>Count objects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Count objects from a larger group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Represent objects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Recognise numbers as words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6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Count on from any number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7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1 more</w:t>
            </w:r>
          </w:p>
          <w:p w:rsidR="00BC4F7A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8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Count backwards within 10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</w:t>
            </w:r>
            <w:r w:rsidRPr="007F11F7">
              <w:rPr>
                <w:sz w:val="20"/>
                <w:szCs w:val="20"/>
              </w:rPr>
              <w:t>p 9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1 less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10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Compare groups by matching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11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Fewer, more, same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12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Less than, greater than, equal to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13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Compare numbers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14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Order objects and numbers</w:t>
            </w:r>
          </w:p>
          <w:p w:rsidR="00BC4F7A" w:rsidRPr="007F11F7" w:rsidRDefault="00BC4F7A" w:rsidP="007F11F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11F7">
              <w:rPr>
                <w:sz w:val="20"/>
                <w:szCs w:val="20"/>
              </w:rPr>
              <w:t>Step 15</w:t>
            </w:r>
            <w:r>
              <w:rPr>
                <w:sz w:val="20"/>
                <w:szCs w:val="20"/>
              </w:rPr>
              <w:t>:</w:t>
            </w:r>
            <w:r w:rsidRPr="007F11F7">
              <w:rPr>
                <w:sz w:val="20"/>
                <w:szCs w:val="20"/>
              </w:rPr>
              <w:t xml:space="preserve"> The number line 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</w:tcPr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Introduce parts and wholes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Part-whole model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Write number sentences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Fact families – addition facts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Number bonds within 10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6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Systematic number bonds within 10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7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Number bonds to 10</w:t>
            </w:r>
          </w:p>
          <w:p w:rsidR="00BC4F7A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8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Addition – add together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9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Addition – add more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10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Addition problems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11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Find a part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12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Subtraction – find a part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13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Fact families – the eight facts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14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Subtraction – take away/cross out (How many left?)</w:t>
            </w:r>
          </w:p>
          <w:p w:rsidR="00BC4F7A" w:rsidRPr="005673DD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15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Take away (How many left?)</w:t>
            </w:r>
          </w:p>
          <w:p w:rsidR="00BC4F7A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16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Subtraction on a number line</w:t>
            </w:r>
          </w:p>
          <w:p w:rsidR="00BC4F7A" w:rsidRDefault="00BC4F7A" w:rsidP="005673D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5673DD">
              <w:rPr>
                <w:sz w:val="20"/>
                <w:szCs w:val="20"/>
              </w:rPr>
              <w:t>Step 17</w:t>
            </w:r>
            <w:r>
              <w:rPr>
                <w:sz w:val="20"/>
                <w:szCs w:val="20"/>
              </w:rPr>
              <w:t>:</w:t>
            </w:r>
            <w:r w:rsidRPr="005673DD">
              <w:rPr>
                <w:sz w:val="20"/>
                <w:szCs w:val="20"/>
              </w:rPr>
              <w:t xml:space="preserve"> Add or subtract 1 or 2</w:t>
            </w: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Pr="00C80FC4" w:rsidRDefault="00C80FC4" w:rsidP="00C80FC4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BC4F7A" w:rsidRPr="008600C9" w:rsidRDefault="00BC4F7A" w:rsidP="008600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00C9">
              <w:rPr>
                <w:sz w:val="20"/>
                <w:szCs w:val="20"/>
              </w:rPr>
              <w:t>Step 1</w:t>
            </w:r>
            <w:r>
              <w:rPr>
                <w:sz w:val="20"/>
                <w:szCs w:val="20"/>
              </w:rPr>
              <w:t>:</w:t>
            </w:r>
            <w:r w:rsidRPr="008600C9">
              <w:rPr>
                <w:sz w:val="20"/>
                <w:szCs w:val="20"/>
              </w:rPr>
              <w:t xml:space="preserve"> Recognise and name 3-D shapes</w:t>
            </w:r>
          </w:p>
          <w:p w:rsidR="00BC4F7A" w:rsidRPr="008600C9" w:rsidRDefault="00BC4F7A" w:rsidP="008600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00C9">
              <w:rPr>
                <w:sz w:val="20"/>
                <w:szCs w:val="20"/>
              </w:rPr>
              <w:t>Step 2</w:t>
            </w:r>
            <w:r>
              <w:rPr>
                <w:sz w:val="20"/>
                <w:szCs w:val="20"/>
              </w:rPr>
              <w:t>:</w:t>
            </w:r>
            <w:r w:rsidRPr="008600C9">
              <w:rPr>
                <w:sz w:val="20"/>
                <w:szCs w:val="20"/>
              </w:rPr>
              <w:t xml:space="preserve"> Sort 3-D shapes</w:t>
            </w:r>
          </w:p>
          <w:p w:rsidR="00BC4F7A" w:rsidRPr="008600C9" w:rsidRDefault="00BC4F7A" w:rsidP="008600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00C9">
              <w:rPr>
                <w:sz w:val="20"/>
                <w:szCs w:val="20"/>
              </w:rPr>
              <w:t>Step 3</w:t>
            </w:r>
            <w:r>
              <w:rPr>
                <w:sz w:val="20"/>
                <w:szCs w:val="20"/>
              </w:rPr>
              <w:t>:</w:t>
            </w:r>
            <w:r w:rsidRPr="008600C9">
              <w:rPr>
                <w:sz w:val="20"/>
                <w:szCs w:val="20"/>
              </w:rPr>
              <w:t xml:space="preserve"> Recognise and name 2-D shapes</w:t>
            </w:r>
          </w:p>
          <w:p w:rsidR="00BC4F7A" w:rsidRPr="008600C9" w:rsidRDefault="00BC4F7A" w:rsidP="008600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00C9">
              <w:rPr>
                <w:sz w:val="20"/>
                <w:szCs w:val="20"/>
              </w:rPr>
              <w:t>Step 4</w:t>
            </w:r>
            <w:r>
              <w:rPr>
                <w:sz w:val="20"/>
                <w:szCs w:val="20"/>
              </w:rPr>
              <w:t>:</w:t>
            </w:r>
            <w:r w:rsidRPr="008600C9">
              <w:rPr>
                <w:sz w:val="20"/>
                <w:szCs w:val="20"/>
              </w:rPr>
              <w:t xml:space="preserve"> Sort 2-D shapes</w:t>
            </w:r>
          </w:p>
          <w:p w:rsidR="00BC4F7A" w:rsidRPr="009C5C30" w:rsidRDefault="00BC4F7A" w:rsidP="008600C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600C9">
              <w:rPr>
                <w:sz w:val="20"/>
                <w:szCs w:val="20"/>
              </w:rPr>
              <w:t>Step 5</w:t>
            </w:r>
            <w:r>
              <w:rPr>
                <w:sz w:val="20"/>
                <w:szCs w:val="20"/>
              </w:rPr>
              <w:t>:</w:t>
            </w:r>
            <w:r w:rsidRPr="008600C9">
              <w:rPr>
                <w:sz w:val="20"/>
                <w:szCs w:val="20"/>
              </w:rPr>
              <w:t xml:space="preserve"> Patterns with 2-D and 3-D shapes</w:t>
            </w:r>
          </w:p>
        </w:tc>
      </w:tr>
      <w:tr w:rsidR="008F08AF" w:rsidRPr="0033204A" w:rsidTr="00C80FC4">
        <w:trPr>
          <w:cantSplit/>
          <w:trHeight w:val="1125"/>
        </w:trPr>
        <w:tc>
          <w:tcPr>
            <w:tcW w:w="1070" w:type="dxa"/>
            <w:shd w:val="clear" w:color="auto" w:fill="C5E0B3" w:themeFill="accent6" w:themeFillTint="66"/>
          </w:tcPr>
          <w:p w:rsidR="00727AFB" w:rsidRDefault="00727AFB" w:rsidP="00294347">
            <w:pPr>
              <w:jc w:val="center"/>
              <w:rPr>
                <w:b/>
                <w:sz w:val="24"/>
                <w:szCs w:val="24"/>
              </w:rPr>
            </w:pPr>
          </w:p>
          <w:p w:rsidR="008F08AF" w:rsidRPr="00294347" w:rsidRDefault="008F08AF" w:rsidP="0029434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312" w:type="dxa"/>
            <w:shd w:val="clear" w:color="auto" w:fill="C5E0B3" w:themeFill="accent6" w:themeFillTint="66"/>
          </w:tcPr>
          <w:p w:rsidR="008F08AF" w:rsidRPr="00294347" w:rsidRDefault="00727AFB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 (within 20) – 3 Weeks</w:t>
            </w:r>
          </w:p>
        </w:tc>
        <w:tc>
          <w:tcPr>
            <w:tcW w:w="3402" w:type="dxa"/>
            <w:shd w:val="clear" w:color="auto" w:fill="C5E0B3" w:themeFill="accent6" w:themeFillTint="66"/>
          </w:tcPr>
          <w:p w:rsidR="008F08AF" w:rsidRPr="00294347" w:rsidRDefault="00727AFB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 &amp; Subtraction (within 20) – 3 Weeks</w:t>
            </w:r>
          </w:p>
        </w:tc>
        <w:tc>
          <w:tcPr>
            <w:tcW w:w="3544" w:type="dxa"/>
            <w:gridSpan w:val="2"/>
            <w:shd w:val="clear" w:color="auto" w:fill="C5E0B3" w:themeFill="accent6" w:themeFillTint="66"/>
          </w:tcPr>
          <w:p w:rsidR="008F08AF" w:rsidRPr="00294347" w:rsidRDefault="00727AFB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  (within 50) – 2  Weeks</w:t>
            </w:r>
            <w:r w:rsidRPr="0029434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gridSpan w:val="3"/>
            <w:shd w:val="clear" w:color="auto" w:fill="C5E0B3" w:themeFill="accent6" w:themeFillTint="66"/>
          </w:tcPr>
          <w:p w:rsidR="008F08AF" w:rsidRPr="00294347" w:rsidRDefault="008F08AF" w:rsidP="00727A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294347">
              <w:rPr>
                <w:b/>
                <w:sz w:val="24"/>
                <w:szCs w:val="24"/>
              </w:rPr>
              <w:t>Measurement: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27AFB">
              <w:rPr>
                <w:b/>
                <w:sz w:val="24"/>
                <w:szCs w:val="24"/>
              </w:rPr>
              <w:t>Length &amp; Height – 2 Weeks</w:t>
            </w:r>
          </w:p>
        </w:tc>
        <w:tc>
          <w:tcPr>
            <w:tcW w:w="4252" w:type="dxa"/>
            <w:shd w:val="clear" w:color="auto" w:fill="C5E0B3" w:themeFill="accent6" w:themeFillTint="66"/>
          </w:tcPr>
          <w:p w:rsidR="008F08AF" w:rsidRPr="00294347" w:rsidRDefault="00727AFB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Mass &amp; Volume – 1 Week</w:t>
            </w:r>
          </w:p>
          <w:p w:rsidR="008F08AF" w:rsidRPr="00294347" w:rsidRDefault="008F08AF" w:rsidP="00294347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8F08AF" w:rsidRPr="0033204A" w:rsidRDefault="008F08AF" w:rsidP="00294347">
            <w:pPr>
              <w:spacing w:before="120"/>
              <w:ind w:right="113"/>
              <w:jc w:val="center"/>
              <w:rPr>
                <w:b/>
                <w:sz w:val="24"/>
                <w:szCs w:val="24"/>
              </w:rPr>
            </w:pPr>
          </w:p>
        </w:tc>
      </w:tr>
      <w:tr w:rsidR="008F08AF" w:rsidRPr="0033204A" w:rsidTr="00C80FC4">
        <w:trPr>
          <w:cantSplit/>
          <w:trHeight w:val="1125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8F08AF" w:rsidRPr="009138AD" w:rsidRDefault="008F08AF" w:rsidP="00452343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4312" w:type="dxa"/>
          </w:tcPr>
          <w:p w:rsidR="008F08AF" w:rsidRDefault="008F08AF" w:rsidP="008E2A0F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 and use number bonds and related subtraction facts within 20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Read, write and interpret mathematical statements involving addition, subtraction and equals signs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and subtract one-digit and two-digit numbers to 20, including zero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one step problems that involve addition and subtraction, using concrete objects and pictorial representations, and missing number problems such as</w:t>
            </w:r>
          </w:p>
          <w:p w:rsidR="008F08AF" w:rsidRPr="007960B6" w:rsidRDefault="008F08AF" w:rsidP="008E2A0F">
            <w:pPr>
              <w:pStyle w:val="ListParagraph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= ? - 9</w:t>
            </w:r>
          </w:p>
        </w:tc>
        <w:tc>
          <w:tcPr>
            <w:tcW w:w="3402" w:type="dxa"/>
          </w:tcPr>
          <w:p w:rsidR="008F08AF" w:rsidRDefault="008F08AF" w:rsidP="008E2A0F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 50 forwards and backwards, beginning with 0 or 1, or from any number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Count, read and write numbers to 50 in numerals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 number, identify one more or one less</w:t>
            </w:r>
          </w:p>
          <w:p w:rsidR="008F08AF" w:rsidRDefault="008F08AF" w:rsidP="008E2A0F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represent numbers using objects and pictorial representations including the number line, and use language of: equal to, more than, less than, fewer, most and least  </w:t>
            </w:r>
          </w:p>
          <w:p w:rsidR="00EC2151" w:rsidRDefault="008F08AF" w:rsidP="008E2A0F">
            <w:pPr>
              <w:pStyle w:val="ListParagraph"/>
              <w:numPr>
                <w:ilvl w:val="0"/>
                <w:numId w:val="1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multiples of twos, fives and tens</w:t>
            </w:r>
          </w:p>
          <w:p w:rsidR="008F08AF" w:rsidRPr="00727AFB" w:rsidRDefault="008F08AF" w:rsidP="00727AF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 and across 100, forwards and backwards, beginning with 0 or 1 from any given number</w:t>
            </w:r>
          </w:p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Count, read and write numbers to 100 in numerals </w:t>
            </w:r>
          </w:p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 number, identify one more and one less</w:t>
            </w:r>
          </w:p>
          <w:p w:rsidR="008F08AF" w:rsidRDefault="00F640A2" w:rsidP="00F640A2">
            <w:pPr>
              <w:pStyle w:val="ListParagraph"/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represent numbers using objects and pictorial representations including the number line, more than, less than, most and least</w:t>
            </w:r>
          </w:p>
        </w:tc>
        <w:tc>
          <w:tcPr>
            <w:tcW w:w="6095" w:type="dxa"/>
            <w:gridSpan w:val="3"/>
          </w:tcPr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begin to record lengths and heights</w:t>
            </w:r>
          </w:p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Compare, describe and solve practical problems for lengths and heights (for examples, long/short, longer/shorter, tall/short. Double/half) </w:t>
            </w:r>
          </w:p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Recognise, find and name a half as one of two equal parts of an object, shape or quantity</w:t>
            </w:r>
          </w:p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Recognise, find and name a quarter as one of four equal parts of an object, shape or quantity</w:t>
            </w:r>
          </w:p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describe and solve practical problems for lengths and heights (for example, long/short, longer/shorter. Tall/short, double/half)</w:t>
            </w:r>
          </w:p>
          <w:p w:rsidR="008F08AF" w:rsidRDefault="00727AFB" w:rsidP="00727AF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2A0F">
              <w:rPr>
                <w:sz w:val="20"/>
                <w:szCs w:val="20"/>
              </w:rPr>
              <w:t xml:space="preserve">Compare, describe and solve practical problems for </w:t>
            </w:r>
            <w:r>
              <w:rPr>
                <w:sz w:val="20"/>
                <w:szCs w:val="20"/>
              </w:rPr>
              <w:t>mass/weight</w:t>
            </w:r>
            <w:r w:rsidRPr="008E2A0F">
              <w:rPr>
                <w:sz w:val="20"/>
                <w:szCs w:val="20"/>
              </w:rPr>
              <w:t xml:space="preserve"> (for example, </w:t>
            </w:r>
            <w:r>
              <w:rPr>
                <w:sz w:val="20"/>
                <w:szCs w:val="20"/>
              </w:rPr>
              <w:t>heavy/light, heavier/lighter); capacity and volume (for example, full/empty, more than, less than, half, half full, quarter)</w:t>
            </w: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Pr="00C80FC4" w:rsidRDefault="00C80FC4" w:rsidP="00C80FC4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begin to record mass/weight, capacity and volume</w:t>
            </w:r>
          </w:p>
          <w:p w:rsidR="00727AFB" w:rsidRDefault="00727AFB" w:rsidP="00727AFB">
            <w:pPr>
              <w:pStyle w:val="ListParagraph"/>
              <w:numPr>
                <w:ilvl w:val="0"/>
                <w:numId w:val="3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describe and solve practical problems for mass/weight: (for example, heavy/light, heavier than/lighter than,); capacity and volume(for example, full/empty, more than/less than, half, half full, quarter)</w:t>
            </w:r>
          </w:p>
          <w:p w:rsidR="008F08AF" w:rsidRPr="00727AFB" w:rsidRDefault="008F08AF" w:rsidP="00727AFB">
            <w:pPr>
              <w:ind w:left="-20"/>
              <w:rPr>
                <w:sz w:val="20"/>
                <w:szCs w:val="20"/>
              </w:rPr>
            </w:pPr>
          </w:p>
        </w:tc>
      </w:tr>
      <w:tr w:rsidR="008F08AF" w:rsidRPr="0033204A" w:rsidTr="00C80FC4">
        <w:trPr>
          <w:cantSplit/>
          <w:trHeight w:val="4706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8F08AF" w:rsidRPr="009138AD" w:rsidRDefault="008F08AF" w:rsidP="00452343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4312" w:type="dxa"/>
          </w:tcPr>
          <w:p w:rsidR="00EC2151" w:rsidRPr="00F640A2" w:rsidRDefault="00F640A2" w:rsidP="00F640A2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640A2">
              <w:rPr>
                <w:sz w:val="20"/>
                <w:szCs w:val="24"/>
              </w:rPr>
              <w:t>Released in November 2022</w:t>
            </w:r>
          </w:p>
        </w:tc>
        <w:tc>
          <w:tcPr>
            <w:tcW w:w="3402" w:type="dxa"/>
          </w:tcPr>
          <w:p w:rsidR="008F08AF" w:rsidRPr="009C5C30" w:rsidRDefault="00F640A2" w:rsidP="008E2A0F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November 2022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8F08AF" w:rsidRPr="008D6B80" w:rsidRDefault="00F640A2" w:rsidP="008F08AF">
            <w:pPr>
              <w:pStyle w:val="ListParagraph"/>
              <w:ind w:left="397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November 2022</w:t>
            </w:r>
          </w:p>
        </w:tc>
        <w:tc>
          <w:tcPr>
            <w:tcW w:w="6095" w:type="dxa"/>
            <w:gridSpan w:val="3"/>
          </w:tcPr>
          <w:p w:rsidR="008F08AF" w:rsidRPr="00C80FC4" w:rsidRDefault="00F640A2" w:rsidP="008E2A0F">
            <w:pPr>
              <w:pStyle w:val="ListParagraph"/>
              <w:numPr>
                <w:ilvl w:val="0"/>
                <w:numId w:val="2"/>
              </w:numPr>
              <w:ind w:left="397"/>
              <w:rPr>
                <w:sz w:val="24"/>
                <w:szCs w:val="24"/>
              </w:rPr>
            </w:pPr>
            <w:r w:rsidRPr="00F640A2">
              <w:rPr>
                <w:sz w:val="20"/>
                <w:szCs w:val="24"/>
              </w:rPr>
              <w:t>Released in November 2022</w:t>
            </w: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Default="00C80FC4" w:rsidP="00C80FC4">
            <w:pPr>
              <w:rPr>
                <w:sz w:val="24"/>
                <w:szCs w:val="24"/>
              </w:rPr>
            </w:pPr>
          </w:p>
          <w:p w:rsidR="00C80FC4" w:rsidRPr="00C80FC4" w:rsidRDefault="00C80FC4" w:rsidP="00C80FC4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8F08AF" w:rsidRPr="008E2A0F" w:rsidRDefault="00F640A2" w:rsidP="00F640A2">
            <w:pPr>
              <w:rPr>
                <w:b/>
                <w:sz w:val="24"/>
                <w:szCs w:val="24"/>
              </w:rPr>
            </w:pPr>
            <w:r w:rsidRPr="00F640A2">
              <w:rPr>
                <w:sz w:val="20"/>
                <w:szCs w:val="24"/>
              </w:rPr>
              <w:t>Released in November 2022</w:t>
            </w:r>
          </w:p>
        </w:tc>
      </w:tr>
      <w:tr w:rsidR="00727AFB" w:rsidRPr="0033204A" w:rsidTr="00C80FC4">
        <w:trPr>
          <w:cantSplit/>
          <w:trHeight w:val="983"/>
        </w:trPr>
        <w:tc>
          <w:tcPr>
            <w:tcW w:w="1070" w:type="dxa"/>
            <w:shd w:val="clear" w:color="auto" w:fill="FFE599" w:themeFill="accent4" w:themeFillTint="66"/>
          </w:tcPr>
          <w:p w:rsidR="00C80FC4" w:rsidRDefault="00C80FC4" w:rsidP="00EC2151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BE6AF7" w:rsidRDefault="00727AFB" w:rsidP="00EC2151">
            <w:pPr>
              <w:jc w:val="center"/>
              <w:rPr>
                <w:b/>
                <w:color w:val="FFFFFF" w:themeColor="background1"/>
                <w:sz w:val="4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Summer</w:t>
            </w:r>
          </w:p>
        </w:tc>
        <w:tc>
          <w:tcPr>
            <w:tcW w:w="4312" w:type="dxa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68787C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Multiplication &amp; Division</w:t>
            </w:r>
            <w:r>
              <w:rPr>
                <w:b/>
                <w:sz w:val="24"/>
                <w:szCs w:val="24"/>
              </w:rPr>
              <w:t xml:space="preserve"> – 3</w:t>
            </w:r>
            <w:r w:rsidRPr="00EC2151">
              <w:rPr>
                <w:b/>
                <w:sz w:val="24"/>
                <w:szCs w:val="24"/>
              </w:rPr>
              <w:t xml:space="preserve"> Weeks</w:t>
            </w: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Fractions </w:t>
            </w:r>
            <w:r w:rsidRPr="00EC2151">
              <w:rPr>
                <w:b/>
                <w:sz w:val="24"/>
                <w:szCs w:val="24"/>
              </w:rPr>
              <w:t>– 2 Weeks</w:t>
            </w:r>
          </w:p>
          <w:p w:rsidR="00727AFB" w:rsidRPr="00EC2151" w:rsidRDefault="00727AFB" w:rsidP="00EC21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C2151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 xml:space="preserve">Geometry: Position &amp; Direction – 1 Week </w:t>
            </w:r>
          </w:p>
          <w:p w:rsidR="00727AFB" w:rsidRPr="00EC2151" w:rsidRDefault="00727AFB" w:rsidP="00EC2151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Value (within 100) – 2 Weeks</w:t>
            </w:r>
          </w:p>
        </w:tc>
        <w:tc>
          <w:tcPr>
            <w:tcW w:w="2835" w:type="dxa"/>
            <w:gridSpan w:val="2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Measurement: Money – 1 Week</w:t>
            </w:r>
          </w:p>
        </w:tc>
        <w:tc>
          <w:tcPr>
            <w:tcW w:w="4252" w:type="dxa"/>
            <w:shd w:val="clear" w:color="auto" w:fill="FFE599" w:themeFill="accent4" w:themeFillTint="66"/>
          </w:tcPr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  <w:r w:rsidRPr="00EC2151">
              <w:rPr>
                <w:b/>
                <w:sz w:val="24"/>
                <w:szCs w:val="24"/>
              </w:rPr>
              <w:t>Measurement: Time – 2 Weeks</w:t>
            </w: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  <w:p w:rsidR="00727AFB" w:rsidRPr="00EC2151" w:rsidRDefault="00727AFB" w:rsidP="00EB1E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7AFB" w:rsidRPr="0033204A" w:rsidTr="00C80FC4">
        <w:trPr>
          <w:cantSplit/>
          <w:trHeight w:val="3348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27AFB" w:rsidRPr="009138AD" w:rsidRDefault="00727AFB" w:rsidP="00C41CB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National Curriculum Objectives</w:t>
            </w:r>
          </w:p>
        </w:tc>
        <w:tc>
          <w:tcPr>
            <w:tcW w:w="4312" w:type="dxa"/>
          </w:tcPr>
          <w:p w:rsidR="00727AFB" w:rsidRDefault="00727AFB" w:rsidP="00C41CB7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in multiples of twos, fives and tens</w:t>
            </w:r>
          </w:p>
          <w:p w:rsidR="00727AFB" w:rsidRPr="006933E3" w:rsidRDefault="00727AFB" w:rsidP="00C41CB7">
            <w:pPr>
              <w:pStyle w:val="ListParagraph"/>
              <w:numPr>
                <w:ilvl w:val="0"/>
                <w:numId w:val="5"/>
              </w:numPr>
              <w:ind w:left="3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one 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3402" w:type="dxa"/>
          </w:tcPr>
          <w:p w:rsidR="00727AFB" w:rsidRDefault="00727AFB" w:rsidP="00C41CB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 and across 100, forwards and backwards, beginning with 0 or 1 from any given number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Count, read and write numbers to 100 in numerals 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 number, identify one more and one less</w:t>
            </w:r>
          </w:p>
          <w:p w:rsidR="00727AFB" w:rsidRPr="009C5C30" w:rsidRDefault="00727AFB" w:rsidP="00C41CB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and represent numbers using objects and pictorial representations including the number line, more than, less than, most and least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27AFB" w:rsidRDefault="00727AFB" w:rsidP="00C41CB7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position, direction and movement, including whole, half, quarter and three quarter turns</w:t>
            </w:r>
          </w:p>
        </w:tc>
        <w:tc>
          <w:tcPr>
            <w:tcW w:w="3260" w:type="dxa"/>
          </w:tcPr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to and across 100, forwards and backwards, beginning with 0 or 1 from any given number</w:t>
            </w:r>
          </w:p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Count, read and write numbers to 100 in numerals </w:t>
            </w:r>
          </w:p>
          <w:p w:rsidR="00F640A2" w:rsidRDefault="00F640A2" w:rsidP="00F640A2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Given a number, identify one more and one less</w:t>
            </w:r>
          </w:p>
          <w:p w:rsidR="00727AFB" w:rsidRDefault="00F640A2" w:rsidP="00F640A2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represent numbers using objects and pictorial representations including the number line, more than, less than, most and least</w:t>
            </w:r>
          </w:p>
          <w:p w:rsidR="00C80FC4" w:rsidRPr="007960B6" w:rsidRDefault="00C80FC4" w:rsidP="00C80FC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727AFB" w:rsidRPr="007960B6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know the value of different coins and notes</w:t>
            </w:r>
          </w:p>
        </w:tc>
        <w:tc>
          <w:tcPr>
            <w:tcW w:w="4252" w:type="dxa"/>
          </w:tcPr>
          <w:p w:rsidR="00727AFB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Sequence events in chronological order using language (for example, before and after, next, first, today, yesterday, tomorrow, morning, afternoon and evening)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 and use language relating to dates, including days of the week, weeks, months and years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 time to the hour and half past the hour and draw the hands on a clock face to show these times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Compare, describe and solve practical problems for time (for example, quicker, slower, earlier and later)</w:t>
            </w:r>
          </w:p>
          <w:p w:rsidR="00727AFB" w:rsidRDefault="00727AFB" w:rsidP="00C41CB7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and begin to record time using hours, minutes and seconds </w:t>
            </w: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Default="00C80FC4" w:rsidP="00C80FC4">
            <w:pPr>
              <w:rPr>
                <w:sz w:val="20"/>
                <w:szCs w:val="20"/>
              </w:rPr>
            </w:pPr>
          </w:p>
          <w:p w:rsidR="00C80FC4" w:rsidRPr="00C80FC4" w:rsidRDefault="00C80FC4" w:rsidP="00C80FC4">
            <w:pPr>
              <w:rPr>
                <w:sz w:val="20"/>
                <w:szCs w:val="20"/>
              </w:rPr>
            </w:pPr>
          </w:p>
        </w:tc>
      </w:tr>
      <w:tr w:rsidR="00727AFB" w:rsidRPr="0033204A" w:rsidTr="00C80FC4">
        <w:trPr>
          <w:cantSplit/>
          <w:trHeight w:val="3821"/>
        </w:trPr>
        <w:tc>
          <w:tcPr>
            <w:tcW w:w="1070" w:type="dxa"/>
            <w:shd w:val="clear" w:color="auto" w:fill="1F4E79" w:themeFill="accent1" w:themeFillShade="80"/>
            <w:textDirection w:val="btLr"/>
          </w:tcPr>
          <w:p w:rsidR="00727AFB" w:rsidRPr="009138AD" w:rsidRDefault="00727AFB" w:rsidP="00C41CB7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138AD">
              <w:rPr>
                <w:b/>
                <w:color w:val="FFFFFF" w:themeColor="background1"/>
                <w:sz w:val="32"/>
                <w:szCs w:val="32"/>
              </w:rPr>
              <w:t>White Rose Small steps</w:t>
            </w: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727AFB" w:rsidRPr="00FE0B36" w:rsidRDefault="00F640A2" w:rsidP="007F7D6C">
            <w:pPr>
              <w:ind w:left="340"/>
              <w:rPr>
                <w:sz w:val="24"/>
                <w:szCs w:val="24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  <w:tc>
          <w:tcPr>
            <w:tcW w:w="3402" w:type="dxa"/>
          </w:tcPr>
          <w:p w:rsidR="00727AFB" w:rsidRPr="009C5C30" w:rsidRDefault="00F640A2" w:rsidP="00C41CB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27AFB" w:rsidRPr="008D6B80" w:rsidRDefault="00F640A2" w:rsidP="00C41CB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  <w:tc>
          <w:tcPr>
            <w:tcW w:w="3260" w:type="dxa"/>
          </w:tcPr>
          <w:p w:rsidR="00727AFB" w:rsidRPr="001E28F3" w:rsidRDefault="00F640A2" w:rsidP="00C41CB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  <w:tc>
          <w:tcPr>
            <w:tcW w:w="2835" w:type="dxa"/>
            <w:gridSpan w:val="2"/>
          </w:tcPr>
          <w:p w:rsidR="00727AFB" w:rsidRPr="001E28F3" w:rsidRDefault="00F640A2" w:rsidP="00C41CB7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  <w:tc>
          <w:tcPr>
            <w:tcW w:w="4252" w:type="dxa"/>
          </w:tcPr>
          <w:p w:rsidR="00727AFB" w:rsidRPr="001E28F3" w:rsidRDefault="00F640A2" w:rsidP="00C41CB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F640A2">
              <w:rPr>
                <w:sz w:val="20"/>
                <w:szCs w:val="24"/>
              </w:rPr>
              <w:t>Released in March 2023</w:t>
            </w:r>
          </w:p>
        </w:tc>
      </w:tr>
    </w:tbl>
    <w:p w:rsidR="000C77B9" w:rsidRPr="000C77B9" w:rsidRDefault="000C77B9" w:rsidP="000C77B9">
      <w:pPr>
        <w:spacing w:after="0"/>
        <w:rPr>
          <w:b/>
          <w:sz w:val="32"/>
          <w:szCs w:val="56"/>
        </w:rPr>
      </w:pPr>
    </w:p>
    <w:sectPr w:rsidR="000C77B9" w:rsidRPr="000C77B9" w:rsidSect="00097610">
      <w:pgSz w:w="23811" w:h="16838" w:orient="landscape" w:code="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9F" w:rsidRDefault="00B85D9F" w:rsidP="00EB1EF8">
      <w:pPr>
        <w:spacing w:after="0" w:line="240" w:lineRule="auto"/>
      </w:pPr>
      <w:r>
        <w:separator/>
      </w:r>
    </w:p>
  </w:endnote>
  <w:endnote w:type="continuationSeparator" w:id="0">
    <w:p w:rsidR="00B85D9F" w:rsidRDefault="00B85D9F" w:rsidP="00EB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9F" w:rsidRDefault="00B85D9F" w:rsidP="00EB1EF8">
      <w:pPr>
        <w:spacing w:after="0" w:line="240" w:lineRule="auto"/>
      </w:pPr>
      <w:r>
        <w:separator/>
      </w:r>
    </w:p>
  </w:footnote>
  <w:footnote w:type="continuationSeparator" w:id="0">
    <w:p w:rsidR="00B85D9F" w:rsidRDefault="00B85D9F" w:rsidP="00EB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2B8"/>
    <w:multiLevelType w:val="hybridMultilevel"/>
    <w:tmpl w:val="AA1EE82A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0C83"/>
    <w:multiLevelType w:val="hybridMultilevel"/>
    <w:tmpl w:val="3AA8BDA4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5BB5"/>
    <w:multiLevelType w:val="hybridMultilevel"/>
    <w:tmpl w:val="8F26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065E"/>
    <w:multiLevelType w:val="hybridMultilevel"/>
    <w:tmpl w:val="E680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1A45"/>
    <w:multiLevelType w:val="hybridMultilevel"/>
    <w:tmpl w:val="09822D56"/>
    <w:lvl w:ilvl="0" w:tplc="E246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41E04"/>
    <w:multiLevelType w:val="hybridMultilevel"/>
    <w:tmpl w:val="8C701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7178C"/>
    <w:multiLevelType w:val="hybridMultilevel"/>
    <w:tmpl w:val="F54CEBA8"/>
    <w:lvl w:ilvl="0" w:tplc="E2463B62">
      <w:numFmt w:val="bullet"/>
      <w:lvlText w:val="-"/>
      <w:lvlJc w:val="left"/>
      <w:pPr>
        <w:ind w:left="11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76C946D2"/>
    <w:multiLevelType w:val="hybridMultilevel"/>
    <w:tmpl w:val="019E7018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C4"/>
    <w:rsid w:val="00066B42"/>
    <w:rsid w:val="00097610"/>
    <w:rsid w:val="000A301B"/>
    <w:rsid w:val="000A7920"/>
    <w:rsid w:val="000C77B9"/>
    <w:rsid w:val="000D5912"/>
    <w:rsid w:val="001E28F3"/>
    <w:rsid w:val="002317C4"/>
    <w:rsid w:val="00294347"/>
    <w:rsid w:val="002D7887"/>
    <w:rsid w:val="00313AF8"/>
    <w:rsid w:val="00331FDC"/>
    <w:rsid w:val="003B539E"/>
    <w:rsid w:val="003C133B"/>
    <w:rsid w:val="00452343"/>
    <w:rsid w:val="00487CD1"/>
    <w:rsid w:val="004A2115"/>
    <w:rsid w:val="00506562"/>
    <w:rsid w:val="0052096D"/>
    <w:rsid w:val="00525E2B"/>
    <w:rsid w:val="005504CC"/>
    <w:rsid w:val="005673DD"/>
    <w:rsid w:val="005945A4"/>
    <w:rsid w:val="0062348C"/>
    <w:rsid w:val="006665DF"/>
    <w:rsid w:val="0068787C"/>
    <w:rsid w:val="006933E3"/>
    <w:rsid w:val="006A39C4"/>
    <w:rsid w:val="006A3B65"/>
    <w:rsid w:val="006C199C"/>
    <w:rsid w:val="00705276"/>
    <w:rsid w:val="00727AFB"/>
    <w:rsid w:val="00757FE3"/>
    <w:rsid w:val="00777EAE"/>
    <w:rsid w:val="00782EF0"/>
    <w:rsid w:val="007960B6"/>
    <w:rsid w:val="007F11F7"/>
    <w:rsid w:val="007F7D6C"/>
    <w:rsid w:val="00824CD8"/>
    <w:rsid w:val="00843CEE"/>
    <w:rsid w:val="008600C9"/>
    <w:rsid w:val="008650B7"/>
    <w:rsid w:val="00887257"/>
    <w:rsid w:val="008A136B"/>
    <w:rsid w:val="008A2B8D"/>
    <w:rsid w:val="008A3C4C"/>
    <w:rsid w:val="008A6AA8"/>
    <w:rsid w:val="008B3017"/>
    <w:rsid w:val="008D6B80"/>
    <w:rsid w:val="008E2A0F"/>
    <w:rsid w:val="008F08AF"/>
    <w:rsid w:val="008F4AAC"/>
    <w:rsid w:val="009138AD"/>
    <w:rsid w:val="0094446C"/>
    <w:rsid w:val="00985217"/>
    <w:rsid w:val="009A46CC"/>
    <w:rsid w:val="009C5C30"/>
    <w:rsid w:val="009D57E8"/>
    <w:rsid w:val="00A67582"/>
    <w:rsid w:val="00A85466"/>
    <w:rsid w:val="00AE1264"/>
    <w:rsid w:val="00AF3508"/>
    <w:rsid w:val="00AF3878"/>
    <w:rsid w:val="00B2111F"/>
    <w:rsid w:val="00B32D39"/>
    <w:rsid w:val="00B85D9F"/>
    <w:rsid w:val="00BC4F7A"/>
    <w:rsid w:val="00BE6AF7"/>
    <w:rsid w:val="00C15B16"/>
    <w:rsid w:val="00C41CB7"/>
    <w:rsid w:val="00C50DB8"/>
    <w:rsid w:val="00C75473"/>
    <w:rsid w:val="00C80FC4"/>
    <w:rsid w:val="00CE6A3E"/>
    <w:rsid w:val="00D00435"/>
    <w:rsid w:val="00D167E6"/>
    <w:rsid w:val="00D23EA3"/>
    <w:rsid w:val="00DA36A7"/>
    <w:rsid w:val="00E94F71"/>
    <w:rsid w:val="00E976B3"/>
    <w:rsid w:val="00EA5E02"/>
    <w:rsid w:val="00EA7127"/>
    <w:rsid w:val="00EB1EF8"/>
    <w:rsid w:val="00EC2151"/>
    <w:rsid w:val="00F02519"/>
    <w:rsid w:val="00F06400"/>
    <w:rsid w:val="00F507EF"/>
    <w:rsid w:val="00F640A2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443C"/>
  <w15:chartTrackingRefBased/>
  <w15:docId w15:val="{BF078418-F5F8-4ECF-B43D-DBC934CC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0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1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76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F8"/>
  </w:style>
  <w:style w:type="paragraph" w:styleId="Footer">
    <w:name w:val="footer"/>
    <w:basedOn w:val="Normal"/>
    <w:link w:val="FooterChar"/>
    <w:uiPriority w:val="99"/>
    <w:unhideWhenUsed/>
    <w:rsid w:val="00EB1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23465-C3D1-48A4-ABBD-22516DBF1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A61F4-AF98-42DC-8C75-D0F9CB82DE41}"/>
</file>

<file path=customXml/itemProps3.xml><?xml version="1.0" encoding="utf-8"?>
<ds:datastoreItem xmlns:ds="http://schemas.openxmlformats.org/officeDocument/2006/customXml" ds:itemID="{59980472-23C0-4F0E-AF0E-D9DBE5C71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Oakes</dc:creator>
  <cp:keywords/>
  <dc:description/>
  <cp:lastModifiedBy>Kayleigh Denton</cp:lastModifiedBy>
  <cp:revision>16</cp:revision>
  <dcterms:created xsi:type="dcterms:W3CDTF">2022-08-08T08:35:00Z</dcterms:created>
  <dcterms:modified xsi:type="dcterms:W3CDTF">2022-08-16T20:33:00Z</dcterms:modified>
</cp:coreProperties>
</file>