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DFF4" w14:textId="0A3F4D1E" w:rsidR="00F032FF" w:rsidRPr="00F032FF" w:rsidRDefault="00220143" w:rsidP="00F032FF">
      <w:pPr>
        <w:rPr>
          <w:rFonts w:ascii="Times New Roman" w:eastAsia="Times New Roman" w:hAnsi="Times New Roman" w:cs="Times New Roman"/>
          <w:sz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1A667" wp14:editId="1AA76EB0">
                <wp:simplePos x="0" y="0"/>
                <wp:positionH relativeFrom="column">
                  <wp:posOffset>6551148</wp:posOffset>
                </wp:positionH>
                <wp:positionV relativeFrom="paragraph">
                  <wp:posOffset>-438736</wp:posOffset>
                </wp:positionV>
                <wp:extent cx="3153410" cy="7075561"/>
                <wp:effectExtent l="0" t="0" r="889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7075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9B5F9" w14:textId="77777777" w:rsidR="004F3F6B" w:rsidRPr="0002475D" w:rsidRDefault="004F3F6B" w:rsidP="004F3F6B">
                            <w:pPr>
                              <w:jc w:val="center"/>
                              <w:rPr>
                                <w:rFonts w:ascii="Twinkl" w:hAnsi="Twinkl"/>
                                <w:color w:val="339999"/>
                                <w:sz w:val="28"/>
                              </w:rPr>
                            </w:pPr>
                          </w:p>
                          <w:p w14:paraId="4C66DEEF" w14:textId="77777777" w:rsidR="004F3F6B" w:rsidRPr="0002475D" w:rsidRDefault="004F3F6B" w:rsidP="004F3F6B">
                            <w:pPr>
                              <w:jc w:val="center"/>
                              <w:rPr>
                                <w:rFonts w:ascii="Twinkl" w:hAnsi="Twinkl"/>
                                <w:color w:val="339999"/>
                                <w:sz w:val="28"/>
                              </w:rPr>
                            </w:pPr>
                            <w:r w:rsidRPr="0002475D">
                              <w:rPr>
                                <w:rFonts w:ascii="Twinkl" w:hAnsi="Twinkl" w:cs="Tahom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D8C295" wp14:editId="7CAD8E57">
                                  <wp:extent cx="1022985" cy="901700"/>
                                  <wp:effectExtent l="0" t="0" r="0" b="0"/>
                                  <wp:docPr id="5" name="Picture 5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2985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83499F" w14:textId="77777777" w:rsidR="004F3F6B" w:rsidRPr="0002475D" w:rsidRDefault="004F3F6B" w:rsidP="004F3F6B">
                            <w:pPr>
                              <w:jc w:val="center"/>
                              <w:rPr>
                                <w:rFonts w:ascii="Twinkl" w:hAnsi="Twinkl"/>
                                <w:color w:val="339999"/>
                                <w:sz w:val="28"/>
                              </w:rPr>
                            </w:pPr>
                          </w:p>
                          <w:p w14:paraId="44AC2796" w14:textId="77777777" w:rsidR="004F3F6B" w:rsidRDefault="004F3F6B" w:rsidP="004F3F6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0090"/>
                                <w:sz w:val="36"/>
                              </w:rPr>
                            </w:pPr>
                          </w:p>
                          <w:p w14:paraId="1B7782A1" w14:textId="77777777" w:rsidR="004F3F6B" w:rsidRDefault="004F3F6B" w:rsidP="004F3F6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0090"/>
                                <w:sz w:val="36"/>
                              </w:rPr>
                            </w:pPr>
                          </w:p>
                          <w:p w14:paraId="52DB2BDC" w14:textId="77777777" w:rsidR="004F3F6B" w:rsidRDefault="004F3F6B" w:rsidP="004F3F6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2060"/>
                                <w:sz w:val="36"/>
                              </w:rPr>
                            </w:pPr>
                          </w:p>
                          <w:p w14:paraId="3D2E7ACD" w14:textId="77777777" w:rsidR="004F3F6B" w:rsidRPr="00983DDE" w:rsidRDefault="004F3F6B" w:rsidP="004F3F6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2060"/>
                                <w:sz w:val="36"/>
                              </w:rPr>
                            </w:pPr>
                            <w:r w:rsidRPr="00983DDE">
                              <w:rPr>
                                <w:rFonts w:ascii="Twinkl" w:hAnsi="Twinkl"/>
                                <w:b/>
                                <w:color w:val="002060"/>
                                <w:sz w:val="36"/>
                              </w:rPr>
                              <w:t>Attendance and Punctuality</w:t>
                            </w:r>
                          </w:p>
                          <w:p w14:paraId="3B29E92F" w14:textId="3273794C" w:rsidR="004F3F6B" w:rsidRDefault="004F3F6B" w:rsidP="004F3F6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2060"/>
                                <w:sz w:val="36"/>
                              </w:rPr>
                            </w:pPr>
                            <w:r w:rsidRPr="00983DDE">
                              <w:rPr>
                                <w:rFonts w:ascii="Twinkl" w:hAnsi="Twinkl"/>
                                <w:b/>
                                <w:color w:val="002060"/>
                                <w:sz w:val="36"/>
                              </w:rPr>
                              <w:t>Guidance for Parents</w:t>
                            </w:r>
                            <w:r w:rsidR="004E3B7A">
                              <w:rPr>
                                <w:rFonts w:ascii="Twinkl" w:hAnsi="Twinkl"/>
                                <w:b/>
                                <w:color w:val="002060"/>
                                <w:sz w:val="36"/>
                              </w:rPr>
                              <w:t xml:space="preserve"> / Carers</w:t>
                            </w:r>
                          </w:p>
                          <w:p w14:paraId="58F69458" w14:textId="06A5E617" w:rsidR="004E3B7A" w:rsidRDefault="004E3B7A" w:rsidP="004F3F6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2060"/>
                                <w:sz w:val="36"/>
                              </w:rPr>
                            </w:pPr>
                          </w:p>
                          <w:p w14:paraId="2578A5F9" w14:textId="34C71E03" w:rsidR="004E3B7A" w:rsidRDefault="004E3B7A" w:rsidP="004F3F6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color w:val="002060"/>
                                <w:sz w:val="36"/>
                              </w:rPr>
                              <w:t>2022-2023</w:t>
                            </w:r>
                          </w:p>
                          <w:p w14:paraId="1BA7549B" w14:textId="7D65753A" w:rsidR="004F3F6B" w:rsidRDefault="004F3F6B" w:rsidP="004F3F6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2060"/>
                                <w:sz w:val="36"/>
                              </w:rPr>
                            </w:pPr>
                          </w:p>
                          <w:p w14:paraId="384F37BE" w14:textId="109C5A42" w:rsidR="004F3F6B" w:rsidRPr="00983DDE" w:rsidRDefault="004F3F6B" w:rsidP="004F3F6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3F4481" wp14:editId="6B340158">
                                  <wp:extent cx="925195" cy="1079500"/>
                                  <wp:effectExtent l="0" t="0" r="1905" b="0"/>
                                  <wp:docPr id="7" name="Picture 7" descr="Clock Clip Art - Clock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Clock Clip Art - Clock Image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195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E37A54" w14:textId="77777777" w:rsidR="004F3F6B" w:rsidRPr="00983DDE" w:rsidRDefault="004F3F6B" w:rsidP="004F3F6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2060"/>
                                <w:sz w:val="36"/>
                              </w:rPr>
                            </w:pPr>
                          </w:p>
                          <w:p w14:paraId="6F4D59CB" w14:textId="77777777" w:rsidR="004F3F6B" w:rsidRDefault="004F3F6B" w:rsidP="004F3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A66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5.85pt;margin-top:-34.55pt;width:248.3pt;height:55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" fillcolor="white [3201]" strokeweight=".5pt">
                <v:textbox>
                  <w:txbxContent>
                    <w:p w14:paraId="4319B5F9" w14:textId="77777777" w:rsidR="004F3F6B" w:rsidRPr="0002475D" w:rsidRDefault="004F3F6B" w:rsidP="004F3F6B">
                      <w:pPr>
                        <w:jc w:val="center"/>
                        <w:rPr>
                          <w:rFonts w:ascii="Twinkl" w:hAnsi="Twinkl"/>
                          <w:color w:val="339999"/>
                          <w:sz w:val="28"/>
                        </w:rPr>
                      </w:pPr>
                    </w:p>
                    <w:p w14:paraId="4C66DEEF" w14:textId="77777777" w:rsidR="004F3F6B" w:rsidRPr="0002475D" w:rsidRDefault="004F3F6B" w:rsidP="004F3F6B">
                      <w:pPr>
                        <w:jc w:val="center"/>
                        <w:rPr>
                          <w:rFonts w:ascii="Twinkl" w:hAnsi="Twinkl"/>
                          <w:color w:val="339999"/>
                          <w:sz w:val="28"/>
                        </w:rPr>
                      </w:pPr>
                      <w:r w:rsidRPr="0002475D">
                        <w:rPr>
                          <w:rFonts w:ascii="Twinkl" w:hAnsi="Twinkl" w:cs="Tahoma"/>
                          <w:noProof/>
                          <w:lang w:eastAsia="en-GB"/>
                        </w:rPr>
                        <w:drawing>
                          <wp:inline distT="0" distB="0" distL="0" distR="0" wp14:anchorId="1ED8C295" wp14:editId="7CAD8E57">
                            <wp:extent cx="1022985" cy="901700"/>
                            <wp:effectExtent l="0" t="0" r="0" b="0"/>
                            <wp:docPr id="5" name="Picture 5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2985" cy="901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83499F" w14:textId="77777777" w:rsidR="004F3F6B" w:rsidRPr="0002475D" w:rsidRDefault="004F3F6B" w:rsidP="004F3F6B">
                      <w:pPr>
                        <w:jc w:val="center"/>
                        <w:rPr>
                          <w:rFonts w:ascii="Twinkl" w:hAnsi="Twinkl"/>
                          <w:color w:val="339999"/>
                          <w:sz w:val="28"/>
                        </w:rPr>
                      </w:pPr>
                    </w:p>
                    <w:p w14:paraId="44AC2796" w14:textId="77777777" w:rsidR="004F3F6B" w:rsidRDefault="004F3F6B" w:rsidP="004F3F6B">
                      <w:pPr>
                        <w:jc w:val="center"/>
                        <w:rPr>
                          <w:rFonts w:ascii="Twinkl" w:hAnsi="Twinkl"/>
                          <w:b/>
                          <w:color w:val="000090"/>
                          <w:sz w:val="36"/>
                        </w:rPr>
                      </w:pPr>
                    </w:p>
                    <w:p w14:paraId="1B7782A1" w14:textId="77777777" w:rsidR="004F3F6B" w:rsidRDefault="004F3F6B" w:rsidP="004F3F6B">
                      <w:pPr>
                        <w:jc w:val="center"/>
                        <w:rPr>
                          <w:rFonts w:ascii="Twinkl" w:hAnsi="Twinkl"/>
                          <w:b/>
                          <w:color w:val="000090"/>
                          <w:sz w:val="36"/>
                        </w:rPr>
                      </w:pPr>
                    </w:p>
                    <w:p w14:paraId="52DB2BDC" w14:textId="77777777" w:rsidR="004F3F6B" w:rsidRDefault="004F3F6B" w:rsidP="004F3F6B">
                      <w:pPr>
                        <w:jc w:val="center"/>
                        <w:rPr>
                          <w:rFonts w:ascii="Twinkl" w:hAnsi="Twinkl"/>
                          <w:b/>
                          <w:color w:val="002060"/>
                          <w:sz w:val="36"/>
                        </w:rPr>
                      </w:pPr>
                    </w:p>
                    <w:p w14:paraId="3D2E7ACD" w14:textId="77777777" w:rsidR="004F3F6B" w:rsidRPr="00983DDE" w:rsidRDefault="004F3F6B" w:rsidP="004F3F6B">
                      <w:pPr>
                        <w:jc w:val="center"/>
                        <w:rPr>
                          <w:rFonts w:ascii="Twinkl" w:hAnsi="Twinkl"/>
                          <w:b/>
                          <w:color w:val="002060"/>
                          <w:sz w:val="36"/>
                        </w:rPr>
                      </w:pPr>
                      <w:r w:rsidRPr="00983DDE">
                        <w:rPr>
                          <w:rFonts w:ascii="Twinkl" w:hAnsi="Twinkl"/>
                          <w:b/>
                          <w:color w:val="002060"/>
                          <w:sz w:val="36"/>
                        </w:rPr>
                        <w:t>Attendance and Punctuality</w:t>
                      </w:r>
                    </w:p>
                    <w:p w14:paraId="3B29E92F" w14:textId="3273794C" w:rsidR="004F3F6B" w:rsidRDefault="004F3F6B" w:rsidP="004F3F6B">
                      <w:pPr>
                        <w:jc w:val="center"/>
                        <w:rPr>
                          <w:rFonts w:ascii="Twinkl" w:hAnsi="Twinkl"/>
                          <w:b/>
                          <w:color w:val="002060"/>
                          <w:sz w:val="36"/>
                        </w:rPr>
                      </w:pPr>
                      <w:r w:rsidRPr="00983DDE">
                        <w:rPr>
                          <w:rFonts w:ascii="Twinkl" w:hAnsi="Twinkl"/>
                          <w:b/>
                          <w:color w:val="002060"/>
                          <w:sz w:val="36"/>
                        </w:rPr>
                        <w:t>Guidance for Parents</w:t>
                      </w:r>
                      <w:r w:rsidR="004E3B7A">
                        <w:rPr>
                          <w:rFonts w:ascii="Twinkl" w:hAnsi="Twinkl"/>
                          <w:b/>
                          <w:color w:val="002060"/>
                          <w:sz w:val="36"/>
                        </w:rPr>
                        <w:t xml:space="preserve"> / Carers</w:t>
                      </w:r>
                    </w:p>
                    <w:p w14:paraId="58F69458" w14:textId="06A5E617" w:rsidR="004E3B7A" w:rsidRDefault="004E3B7A" w:rsidP="004F3F6B">
                      <w:pPr>
                        <w:jc w:val="center"/>
                        <w:rPr>
                          <w:rFonts w:ascii="Twinkl" w:hAnsi="Twinkl"/>
                          <w:b/>
                          <w:color w:val="002060"/>
                          <w:sz w:val="36"/>
                        </w:rPr>
                      </w:pPr>
                    </w:p>
                    <w:p w14:paraId="2578A5F9" w14:textId="34C71E03" w:rsidR="004E3B7A" w:rsidRDefault="004E3B7A" w:rsidP="004F3F6B">
                      <w:pPr>
                        <w:jc w:val="center"/>
                        <w:rPr>
                          <w:rFonts w:ascii="Twinkl" w:hAnsi="Twinkl"/>
                          <w:b/>
                          <w:color w:val="002060"/>
                          <w:sz w:val="36"/>
                        </w:rPr>
                      </w:pPr>
                      <w:r>
                        <w:rPr>
                          <w:rFonts w:ascii="Twinkl" w:hAnsi="Twinkl"/>
                          <w:b/>
                          <w:color w:val="002060"/>
                          <w:sz w:val="36"/>
                        </w:rPr>
                        <w:t>2022-2023</w:t>
                      </w:r>
                    </w:p>
                    <w:p w14:paraId="1BA7549B" w14:textId="7D65753A" w:rsidR="004F3F6B" w:rsidRDefault="004F3F6B" w:rsidP="004F3F6B">
                      <w:pPr>
                        <w:jc w:val="center"/>
                        <w:rPr>
                          <w:rFonts w:ascii="Twinkl" w:hAnsi="Twinkl"/>
                          <w:b/>
                          <w:color w:val="002060"/>
                          <w:sz w:val="36"/>
                        </w:rPr>
                      </w:pPr>
                    </w:p>
                    <w:p w14:paraId="384F37BE" w14:textId="109C5A42" w:rsidR="004F3F6B" w:rsidRPr="00983DDE" w:rsidRDefault="004F3F6B" w:rsidP="004F3F6B">
                      <w:pPr>
                        <w:jc w:val="center"/>
                        <w:rPr>
                          <w:rFonts w:ascii="Twinkl" w:hAnsi="Twinkl"/>
                          <w:b/>
                          <w:color w:val="00206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3F4481" wp14:editId="6B340158">
                            <wp:extent cx="925195" cy="1079500"/>
                            <wp:effectExtent l="0" t="0" r="1905" b="0"/>
                            <wp:docPr id="7" name="Picture 7" descr="Clock Clip Art - Clock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Clock Clip Art - Clock Image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195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E37A54" w14:textId="77777777" w:rsidR="004F3F6B" w:rsidRPr="00983DDE" w:rsidRDefault="004F3F6B" w:rsidP="004F3F6B">
                      <w:pPr>
                        <w:jc w:val="center"/>
                        <w:rPr>
                          <w:rFonts w:ascii="Twinkl" w:hAnsi="Twinkl"/>
                          <w:b/>
                          <w:color w:val="002060"/>
                          <w:sz w:val="36"/>
                        </w:rPr>
                      </w:pPr>
                    </w:p>
                    <w:p w14:paraId="6F4D59CB" w14:textId="77777777" w:rsidR="004F3F6B" w:rsidRDefault="004F3F6B" w:rsidP="004F3F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94733" wp14:editId="6D892D36">
                <wp:simplePos x="0" y="0"/>
                <wp:positionH relativeFrom="column">
                  <wp:posOffset>3006725</wp:posOffset>
                </wp:positionH>
                <wp:positionV relativeFrom="paragraph">
                  <wp:posOffset>-438150</wp:posOffset>
                </wp:positionV>
                <wp:extent cx="3246120" cy="4703445"/>
                <wp:effectExtent l="0" t="0" r="1778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470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DD398" w14:textId="77777777" w:rsidR="002F5590" w:rsidRPr="004E3B7A" w:rsidRDefault="002F5590" w:rsidP="00220143">
                            <w:pPr>
                              <w:pStyle w:val="NormalWeb"/>
                              <w:shd w:val="clear" w:color="auto" w:fill="FFFFFF"/>
                              <w:spacing w:line="276" w:lineRule="auto"/>
                              <w:jc w:val="center"/>
                              <w:textAlignment w:val="baseline"/>
                              <w:rPr>
                                <w:rFonts w:ascii="Twinkl Thin" w:hAnsi="Twinkl Thin" w:cstheme="majorHAnsi"/>
                                <w:b/>
                                <w:bCs/>
                                <w:color w:val="009193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b/>
                                <w:bCs/>
                                <w:color w:val="009193"/>
                                <w:sz w:val="21"/>
                                <w:szCs w:val="21"/>
                              </w:rPr>
                              <w:t xml:space="preserve">New guidelines (2022) for attendance and use of penalty notices in schools </w:t>
                            </w:r>
                          </w:p>
                          <w:p w14:paraId="06BB3448" w14:textId="5688E3E3" w:rsidR="002F5590" w:rsidRPr="004E3B7A" w:rsidRDefault="002F5590" w:rsidP="00220143">
                            <w:pPr>
                              <w:pStyle w:val="NormalWeb"/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  <w:t xml:space="preserve">Circumstances under which school will consider the use of a penalty notice: </w:t>
                            </w:r>
                          </w:p>
                          <w:p w14:paraId="56D15B43" w14:textId="77777777" w:rsidR="002F5590" w:rsidRPr="004E3B7A" w:rsidRDefault="002F5590" w:rsidP="0022014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  <w:t xml:space="preserve">10 sessions of unauthorised absence (including lateness) </w:t>
                            </w:r>
                          </w:p>
                          <w:p w14:paraId="38A70084" w14:textId="77777777" w:rsidR="002F5590" w:rsidRPr="004E3B7A" w:rsidRDefault="002F5590" w:rsidP="0022014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  <w:t>Any incidence of unauthorised holiday in term time</w:t>
                            </w:r>
                          </w:p>
                          <w:p w14:paraId="79CBA65C" w14:textId="77777777" w:rsidR="002F5590" w:rsidRPr="004E3B7A" w:rsidRDefault="002F5590" w:rsidP="0022014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  <w:t>Any pattern or repeated absences without suitable evidence/justification</w:t>
                            </w:r>
                          </w:p>
                          <w:p w14:paraId="14BA1288" w14:textId="77777777" w:rsidR="002F5590" w:rsidRPr="004E3B7A" w:rsidRDefault="002F5590" w:rsidP="0022014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  <w:t>Any unauthorised absence immediately following a leave of absence in term time.</w:t>
                            </w:r>
                          </w:p>
                          <w:p w14:paraId="4165AFAB" w14:textId="77777777" w:rsidR="002F5590" w:rsidRPr="004E3B7A" w:rsidRDefault="002F5590" w:rsidP="0022014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  <w:t xml:space="preserve">Any incidence of an excluded pupil being in a public place without reasonable justification during the first 5 days of exclusion </w:t>
                            </w:r>
                          </w:p>
                          <w:p w14:paraId="7510F8CD" w14:textId="77777777" w:rsidR="002F5590" w:rsidRPr="004E3B7A" w:rsidRDefault="002F5590" w:rsidP="00220143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line="276" w:lineRule="auto"/>
                              <w:jc w:val="both"/>
                              <w:textAlignment w:val="baseline"/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  <w:t xml:space="preserve">Any child with 2 fines in a school year, should be considered for prosecution. </w:t>
                            </w:r>
                          </w:p>
                          <w:p w14:paraId="5AF7212E" w14:textId="77777777" w:rsidR="004F3F6B" w:rsidRPr="004E3B7A" w:rsidRDefault="004F3F6B" w:rsidP="00220143">
                            <w:pPr>
                              <w:spacing w:line="276" w:lineRule="auto"/>
                              <w:rPr>
                                <w:rFonts w:ascii="Twinkl Thin" w:hAnsi="Twinkl Th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4733" id="Text Box 11" o:spid="_x0000_s1027" type="#_x0000_t202" style="position:absolute;margin-left:236.75pt;margin-top:-34.5pt;width:255.6pt;height:37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" fillcolor="white [3201]" strokeweight=".5pt">
                <v:textbox>
                  <w:txbxContent>
                    <w:p w14:paraId="2A4DD398" w14:textId="77777777" w:rsidR="002F5590" w:rsidRPr="004E3B7A" w:rsidRDefault="002F5590" w:rsidP="00220143">
                      <w:pPr>
                        <w:pStyle w:val="NormalWeb"/>
                        <w:shd w:val="clear" w:color="auto" w:fill="FFFFFF"/>
                        <w:spacing w:line="276" w:lineRule="auto"/>
                        <w:jc w:val="center"/>
                        <w:textAlignment w:val="baseline"/>
                        <w:rPr>
                          <w:rFonts w:ascii="Twinkl Thin" w:hAnsi="Twinkl Thin" w:cstheme="majorHAnsi"/>
                          <w:b/>
                          <w:bCs/>
                          <w:color w:val="009193"/>
                          <w:sz w:val="21"/>
                          <w:szCs w:val="21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b/>
                          <w:bCs/>
                          <w:color w:val="009193"/>
                          <w:sz w:val="21"/>
                          <w:szCs w:val="21"/>
                        </w:rPr>
                        <w:t xml:space="preserve">New guidelines (2022) for attendance and use of penalty notices in schools </w:t>
                      </w:r>
                    </w:p>
                    <w:p w14:paraId="06BB3448" w14:textId="5688E3E3" w:rsidR="002F5590" w:rsidRPr="004E3B7A" w:rsidRDefault="002F5590" w:rsidP="00220143">
                      <w:pPr>
                        <w:pStyle w:val="NormalWeb"/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  <w:t xml:space="preserve">Circumstances under which school will consider the use of a penalty notice: </w:t>
                      </w:r>
                    </w:p>
                    <w:p w14:paraId="56D15B43" w14:textId="77777777" w:rsidR="002F5590" w:rsidRPr="004E3B7A" w:rsidRDefault="002F5590" w:rsidP="00220143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  <w:t xml:space="preserve">10 sessions of unauthorised absence (including lateness) </w:t>
                      </w:r>
                    </w:p>
                    <w:p w14:paraId="38A70084" w14:textId="77777777" w:rsidR="002F5590" w:rsidRPr="004E3B7A" w:rsidRDefault="002F5590" w:rsidP="00220143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  <w:t>Any incidence of unauthorised holiday in term time</w:t>
                      </w:r>
                    </w:p>
                    <w:p w14:paraId="79CBA65C" w14:textId="77777777" w:rsidR="002F5590" w:rsidRPr="004E3B7A" w:rsidRDefault="002F5590" w:rsidP="00220143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  <w:t>Any pattern or repeated absences without suitable evidence/justification</w:t>
                      </w:r>
                    </w:p>
                    <w:p w14:paraId="14BA1288" w14:textId="77777777" w:rsidR="002F5590" w:rsidRPr="004E3B7A" w:rsidRDefault="002F5590" w:rsidP="00220143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  <w:t>Any unauthorised absence immediately following a leave of absence in term time.</w:t>
                      </w:r>
                    </w:p>
                    <w:p w14:paraId="4165AFAB" w14:textId="77777777" w:rsidR="002F5590" w:rsidRPr="004E3B7A" w:rsidRDefault="002F5590" w:rsidP="00220143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  <w:t xml:space="preserve">Any incidence of an excluded pupil being in a public place without reasonable justification during the first 5 days of exclusion </w:t>
                      </w:r>
                    </w:p>
                    <w:p w14:paraId="7510F8CD" w14:textId="77777777" w:rsidR="002F5590" w:rsidRPr="004E3B7A" w:rsidRDefault="002F5590" w:rsidP="00220143">
                      <w:pPr>
                        <w:pStyle w:val="NormalWeb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line="276" w:lineRule="auto"/>
                        <w:jc w:val="both"/>
                        <w:textAlignment w:val="baseline"/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  <w:t xml:space="preserve">Any child with 2 fines in a school year, should be considered for prosecution. </w:t>
                      </w:r>
                    </w:p>
                    <w:p w14:paraId="5AF7212E" w14:textId="77777777" w:rsidR="004F3F6B" w:rsidRPr="004E3B7A" w:rsidRDefault="004F3F6B" w:rsidP="00220143">
                      <w:pPr>
                        <w:spacing w:line="276" w:lineRule="auto"/>
                        <w:rPr>
                          <w:rFonts w:ascii="Twinkl Thin" w:hAnsi="Twinkl Thi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E78D3B" wp14:editId="431809F8">
                <wp:simplePos x="0" y="0"/>
                <wp:positionH relativeFrom="column">
                  <wp:posOffset>3007848</wp:posOffset>
                </wp:positionH>
                <wp:positionV relativeFrom="paragraph">
                  <wp:posOffset>4405825</wp:posOffset>
                </wp:positionV>
                <wp:extent cx="3246120" cy="2062969"/>
                <wp:effectExtent l="0" t="0" r="1778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2062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48D6F" w14:textId="438B628E" w:rsidR="004E3B7A" w:rsidRPr="004E3B7A" w:rsidRDefault="004E3B7A" w:rsidP="00220143">
                            <w:pPr>
                              <w:spacing w:line="276" w:lineRule="auto"/>
                              <w:jc w:val="center"/>
                              <w:rPr>
                                <w:rFonts w:ascii="Twinkl Thin" w:hAnsi="Twinkl Thin" w:cs="Arial"/>
                                <w:b/>
                                <w:bCs/>
                                <w:color w:val="009193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 w:cs="Arial"/>
                                <w:b/>
                                <w:bCs/>
                                <w:color w:val="009193"/>
                                <w:sz w:val="21"/>
                                <w:szCs w:val="22"/>
                              </w:rPr>
                              <w:t>Fixed Penalty Notices</w:t>
                            </w:r>
                          </w:p>
                          <w:p w14:paraId="6CB60AC6" w14:textId="6935535A" w:rsidR="004E3B7A" w:rsidRPr="00AC1D93" w:rsidRDefault="004E3B7A" w:rsidP="00220143">
                            <w:pPr>
                              <w:spacing w:after="200" w:line="276" w:lineRule="auto"/>
                              <w:jc w:val="both"/>
                              <w:rPr>
                                <w:rFonts w:ascii="Twinkl Thin" w:hAnsi="Twinkl Thin" w:cs="Arial"/>
                                <w:b/>
                                <w:bCs/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 w:rsidRPr="00AC1D93">
                              <w:rPr>
                                <w:rFonts w:ascii="Twinkl Thin" w:hAnsi="Twinkl Thin" w:cs="Arial"/>
                                <w:b/>
                                <w:bCs/>
                                <w:color w:val="000000" w:themeColor="text1"/>
                                <w:sz w:val="21"/>
                                <w:szCs w:val="22"/>
                              </w:rPr>
                              <w:t>Cost of Fixed Penalty Notices:</w:t>
                            </w:r>
                          </w:p>
                          <w:p w14:paraId="1EC84DC2" w14:textId="77777777" w:rsidR="004E3B7A" w:rsidRPr="004E3B7A" w:rsidRDefault="004E3B7A" w:rsidP="0022014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Twinkl Thin" w:hAnsi="Twinkl Thin" w:cs="Arial"/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 w:cs="Arial"/>
                                <w:color w:val="000000" w:themeColor="text1"/>
                                <w:sz w:val="21"/>
                                <w:szCs w:val="22"/>
                              </w:rPr>
                              <w:t>£60 per parent, per child if paid within 21 days of receipt of the notice or</w:t>
                            </w:r>
                          </w:p>
                          <w:p w14:paraId="055BE0D3" w14:textId="77777777" w:rsidR="004E3B7A" w:rsidRPr="004E3B7A" w:rsidRDefault="004E3B7A" w:rsidP="0022014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Twinkl Thin" w:hAnsi="Twinkl Thin" w:cs="Arial"/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 w:cs="Arial"/>
                                <w:color w:val="000000" w:themeColor="text1"/>
                                <w:sz w:val="21"/>
                                <w:szCs w:val="22"/>
                              </w:rPr>
                              <w:t>£120 if paid after 21 days but within 28 days of receipt of the notice</w:t>
                            </w:r>
                          </w:p>
                          <w:p w14:paraId="30CCADDC" w14:textId="77777777" w:rsidR="004E3B7A" w:rsidRPr="004E3B7A" w:rsidRDefault="004E3B7A" w:rsidP="0022014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jc w:val="both"/>
                              <w:rPr>
                                <w:rFonts w:ascii="Twinkl Thin" w:hAnsi="Twinkl Thin" w:cs="Arial"/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proofErr w:type="gramStart"/>
                            <w:r w:rsidRPr="004E3B7A">
                              <w:rPr>
                                <w:rFonts w:ascii="Twinkl Thin" w:hAnsi="Twinkl Thin" w:cs="Arial"/>
                                <w:color w:val="000000" w:themeColor="text1"/>
                                <w:sz w:val="21"/>
                                <w:szCs w:val="22"/>
                              </w:rPr>
                              <w:t>Non Payment</w:t>
                            </w:r>
                            <w:proofErr w:type="gramEnd"/>
                            <w:r w:rsidRPr="004E3B7A">
                              <w:rPr>
                                <w:rFonts w:ascii="Twinkl Thin" w:hAnsi="Twinkl Thin" w:cs="Arial"/>
                                <w:color w:val="000000" w:themeColor="text1"/>
                                <w:sz w:val="21"/>
                                <w:szCs w:val="22"/>
                              </w:rPr>
                              <w:t xml:space="preserve"> will trigger a prosecution for non-attendance under Section 444(1) of the Education Act 1996. </w:t>
                            </w:r>
                          </w:p>
                          <w:p w14:paraId="37369508" w14:textId="77777777" w:rsidR="004E3B7A" w:rsidRPr="004E3B7A" w:rsidRDefault="004E3B7A" w:rsidP="00220143">
                            <w:pPr>
                              <w:spacing w:line="276" w:lineRule="auto"/>
                              <w:jc w:val="both"/>
                              <w:rPr>
                                <w:rFonts w:ascii="Twinkl Thin" w:hAnsi="Twinkl Thin" w:cs="Arial"/>
                                <w:color w:val="002060"/>
                                <w:sz w:val="21"/>
                                <w:szCs w:val="22"/>
                              </w:rPr>
                            </w:pPr>
                          </w:p>
                          <w:p w14:paraId="44003204" w14:textId="77777777" w:rsidR="004E3B7A" w:rsidRPr="004E3B7A" w:rsidRDefault="004E3B7A" w:rsidP="00220143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Twinkl Thin" w:hAnsi="Twinkl Thin" w:cs="Arial"/>
                                <w:color w:val="002060"/>
                                <w:sz w:val="21"/>
                                <w:szCs w:val="22"/>
                              </w:rPr>
                            </w:pPr>
                          </w:p>
                          <w:p w14:paraId="568BA2B0" w14:textId="77777777" w:rsidR="004E3B7A" w:rsidRPr="004E3B7A" w:rsidRDefault="004E3B7A" w:rsidP="00220143">
                            <w:pPr>
                              <w:spacing w:line="276" w:lineRule="auto"/>
                              <w:jc w:val="both"/>
                              <w:rPr>
                                <w:rFonts w:ascii="Twinkl Thin" w:hAnsi="Twinkl Thin"/>
                                <w:color w:val="002060"/>
                                <w:sz w:val="21"/>
                                <w:szCs w:val="22"/>
                              </w:rPr>
                            </w:pPr>
                          </w:p>
                          <w:p w14:paraId="4391A551" w14:textId="77777777" w:rsidR="004E3B7A" w:rsidRPr="004E3B7A" w:rsidRDefault="004E3B7A" w:rsidP="00220143">
                            <w:pPr>
                              <w:spacing w:line="276" w:lineRule="auto"/>
                              <w:rPr>
                                <w:rFonts w:ascii="Twinkl Thin" w:hAnsi="Twinkl Th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78D3B" id="Text Box 20" o:spid="_x0000_s1028" type="#_x0000_t202" style="position:absolute;margin-left:236.85pt;margin-top:346.9pt;width:255.6pt;height:16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" fillcolor="white [3201]" strokeweight=".5pt">
                <v:textbox>
                  <w:txbxContent>
                    <w:p w14:paraId="7AA48D6F" w14:textId="438B628E" w:rsidR="004E3B7A" w:rsidRPr="004E3B7A" w:rsidRDefault="004E3B7A" w:rsidP="00220143">
                      <w:pPr>
                        <w:spacing w:line="276" w:lineRule="auto"/>
                        <w:jc w:val="center"/>
                        <w:rPr>
                          <w:rFonts w:ascii="Twinkl Thin" w:hAnsi="Twinkl Thin" w:cs="Arial"/>
                          <w:b/>
                          <w:bCs/>
                          <w:color w:val="009193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 w:cs="Arial"/>
                          <w:b/>
                          <w:bCs/>
                          <w:color w:val="009193"/>
                          <w:sz w:val="21"/>
                          <w:szCs w:val="22"/>
                        </w:rPr>
                        <w:t>Fixed Penalty Notices</w:t>
                      </w:r>
                    </w:p>
                    <w:p w14:paraId="6CB60AC6" w14:textId="6935535A" w:rsidR="004E3B7A" w:rsidRPr="00AC1D93" w:rsidRDefault="004E3B7A" w:rsidP="00220143">
                      <w:pPr>
                        <w:spacing w:after="200" w:line="276" w:lineRule="auto"/>
                        <w:jc w:val="both"/>
                        <w:rPr>
                          <w:rFonts w:ascii="Twinkl Thin" w:hAnsi="Twinkl Thin" w:cs="Arial"/>
                          <w:b/>
                          <w:bCs/>
                          <w:color w:val="000000" w:themeColor="text1"/>
                          <w:sz w:val="21"/>
                          <w:szCs w:val="22"/>
                        </w:rPr>
                      </w:pPr>
                      <w:r w:rsidRPr="00AC1D93">
                        <w:rPr>
                          <w:rFonts w:ascii="Twinkl Thin" w:hAnsi="Twinkl Thin" w:cs="Arial"/>
                          <w:b/>
                          <w:bCs/>
                          <w:color w:val="000000" w:themeColor="text1"/>
                          <w:sz w:val="21"/>
                          <w:szCs w:val="22"/>
                        </w:rPr>
                        <w:t>Cost of Fixed Penalty Notices:</w:t>
                      </w:r>
                    </w:p>
                    <w:p w14:paraId="1EC84DC2" w14:textId="77777777" w:rsidR="004E3B7A" w:rsidRPr="004E3B7A" w:rsidRDefault="004E3B7A" w:rsidP="0022014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Twinkl Thin" w:hAnsi="Twinkl Thin" w:cs="Arial"/>
                          <w:color w:val="000000" w:themeColor="text1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 w:cs="Arial"/>
                          <w:color w:val="000000" w:themeColor="text1"/>
                          <w:sz w:val="21"/>
                          <w:szCs w:val="22"/>
                        </w:rPr>
                        <w:t>£60 per parent, per child if paid within 21 days of receipt of the notice or</w:t>
                      </w:r>
                    </w:p>
                    <w:p w14:paraId="055BE0D3" w14:textId="77777777" w:rsidR="004E3B7A" w:rsidRPr="004E3B7A" w:rsidRDefault="004E3B7A" w:rsidP="0022014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Twinkl Thin" w:hAnsi="Twinkl Thin" w:cs="Arial"/>
                          <w:color w:val="000000" w:themeColor="text1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 w:cs="Arial"/>
                          <w:color w:val="000000" w:themeColor="text1"/>
                          <w:sz w:val="21"/>
                          <w:szCs w:val="22"/>
                        </w:rPr>
                        <w:t>£120 if paid after 21 days but within 28 days of receipt of the notice</w:t>
                      </w:r>
                    </w:p>
                    <w:p w14:paraId="30CCADDC" w14:textId="77777777" w:rsidR="004E3B7A" w:rsidRPr="004E3B7A" w:rsidRDefault="004E3B7A" w:rsidP="0022014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jc w:val="both"/>
                        <w:rPr>
                          <w:rFonts w:ascii="Twinkl Thin" w:hAnsi="Twinkl Thin" w:cs="Arial"/>
                          <w:color w:val="000000" w:themeColor="text1"/>
                          <w:sz w:val="21"/>
                          <w:szCs w:val="22"/>
                        </w:rPr>
                      </w:pPr>
                      <w:proofErr w:type="gramStart"/>
                      <w:r w:rsidRPr="004E3B7A">
                        <w:rPr>
                          <w:rFonts w:ascii="Twinkl Thin" w:hAnsi="Twinkl Thin" w:cs="Arial"/>
                          <w:color w:val="000000" w:themeColor="text1"/>
                          <w:sz w:val="21"/>
                          <w:szCs w:val="22"/>
                        </w:rPr>
                        <w:t>Non Payment</w:t>
                      </w:r>
                      <w:proofErr w:type="gramEnd"/>
                      <w:r w:rsidRPr="004E3B7A">
                        <w:rPr>
                          <w:rFonts w:ascii="Twinkl Thin" w:hAnsi="Twinkl Thin" w:cs="Arial"/>
                          <w:color w:val="000000" w:themeColor="text1"/>
                          <w:sz w:val="21"/>
                          <w:szCs w:val="22"/>
                        </w:rPr>
                        <w:t xml:space="preserve"> will trigger a prosecution for non-attendance under Section 444(1) of the Education Act 1996. </w:t>
                      </w:r>
                    </w:p>
                    <w:p w14:paraId="37369508" w14:textId="77777777" w:rsidR="004E3B7A" w:rsidRPr="004E3B7A" w:rsidRDefault="004E3B7A" w:rsidP="00220143">
                      <w:pPr>
                        <w:spacing w:line="276" w:lineRule="auto"/>
                        <w:jc w:val="both"/>
                        <w:rPr>
                          <w:rFonts w:ascii="Twinkl Thin" w:hAnsi="Twinkl Thin" w:cs="Arial"/>
                          <w:color w:val="002060"/>
                          <w:sz w:val="21"/>
                          <w:szCs w:val="22"/>
                        </w:rPr>
                      </w:pPr>
                    </w:p>
                    <w:p w14:paraId="44003204" w14:textId="77777777" w:rsidR="004E3B7A" w:rsidRPr="004E3B7A" w:rsidRDefault="004E3B7A" w:rsidP="00220143">
                      <w:pPr>
                        <w:pStyle w:val="ListParagraph"/>
                        <w:spacing w:line="276" w:lineRule="auto"/>
                        <w:jc w:val="both"/>
                        <w:rPr>
                          <w:rFonts w:ascii="Twinkl Thin" w:hAnsi="Twinkl Thin" w:cs="Arial"/>
                          <w:color w:val="002060"/>
                          <w:sz w:val="21"/>
                          <w:szCs w:val="22"/>
                        </w:rPr>
                      </w:pPr>
                    </w:p>
                    <w:p w14:paraId="568BA2B0" w14:textId="77777777" w:rsidR="004E3B7A" w:rsidRPr="004E3B7A" w:rsidRDefault="004E3B7A" w:rsidP="00220143">
                      <w:pPr>
                        <w:spacing w:line="276" w:lineRule="auto"/>
                        <w:jc w:val="both"/>
                        <w:rPr>
                          <w:rFonts w:ascii="Twinkl Thin" w:hAnsi="Twinkl Thin"/>
                          <w:color w:val="002060"/>
                          <w:sz w:val="21"/>
                          <w:szCs w:val="22"/>
                        </w:rPr>
                      </w:pPr>
                    </w:p>
                    <w:p w14:paraId="4391A551" w14:textId="77777777" w:rsidR="004E3B7A" w:rsidRPr="004E3B7A" w:rsidRDefault="004E3B7A" w:rsidP="00220143">
                      <w:pPr>
                        <w:spacing w:line="276" w:lineRule="auto"/>
                        <w:rPr>
                          <w:rFonts w:ascii="Twinkl Thin" w:hAnsi="Twinkl Thi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B7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DDFF31" wp14:editId="5E5D89F0">
                <wp:simplePos x="0" y="0"/>
                <wp:positionH relativeFrom="column">
                  <wp:posOffset>-304454</wp:posOffset>
                </wp:positionH>
                <wp:positionV relativeFrom="paragraph">
                  <wp:posOffset>-443000</wp:posOffset>
                </wp:positionV>
                <wp:extent cx="3086100" cy="6996545"/>
                <wp:effectExtent l="0" t="0" r="12700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9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7B058" w14:textId="5A37351D" w:rsidR="002F5590" w:rsidRPr="004E3B7A" w:rsidRDefault="002F5590" w:rsidP="002F5590">
                            <w:pPr>
                              <w:rPr>
                                <w:rFonts w:ascii="Twinkl Thin" w:hAnsi="Twinkl Thin"/>
                                <w:b/>
                                <w:bCs/>
                                <w:color w:val="009193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/>
                                <w:b/>
                                <w:bCs/>
                                <w:color w:val="009193"/>
                                <w:sz w:val="21"/>
                                <w:szCs w:val="22"/>
                              </w:rPr>
                              <w:t>Requests for exceptional leave</w:t>
                            </w:r>
                          </w:p>
                          <w:p w14:paraId="12FD831D" w14:textId="77777777" w:rsidR="004E3B7A" w:rsidRPr="004E3B7A" w:rsidRDefault="004E3B7A" w:rsidP="002F5590">
                            <w:pPr>
                              <w:rPr>
                                <w:rFonts w:ascii="Twinkl Thin" w:hAnsi="Twinkl Thin"/>
                                <w:b/>
                                <w:bCs/>
                                <w:color w:val="009193"/>
                                <w:sz w:val="21"/>
                                <w:szCs w:val="22"/>
                              </w:rPr>
                            </w:pPr>
                          </w:p>
                          <w:p w14:paraId="7554DB29" w14:textId="77777777" w:rsidR="002F5590" w:rsidRPr="004E3B7A" w:rsidRDefault="002F5590" w:rsidP="002F5590">
                            <w:pPr>
                              <w:spacing w:after="200" w:line="276" w:lineRule="auto"/>
                              <w:jc w:val="both"/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 xml:space="preserve">All parents should complete a ‘Request for Exceptional Leave’ form to request a planned absence. Each request will be considered on an individual basis and 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all evidence and context to support your application for exceptional leave at the point of the initial application as further information provided </w:t>
                            </w:r>
                            <w:proofErr w:type="gramStart"/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>at a later date</w:t>
                            </w:r>
                            <w:proofErr w:type="gramEnd"/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b/>
                                <w:bCs/>
                                <w:sz w:val="21"/>
                                <w:szCs w:val="22"/>
                              </w:rPr>
                              <w:t>will not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 be considered.</w:t>
                            </w:r>
                          </w:p>
                          <w:p w14:paraId="5368A0C4" w14:textId="77777777" w:rsidR="002F5590" w:rsidRPr="004E3B7A" w:rsidRDefault="002F5590" w:rsidP="002F5590">
                            <w:pPr>
                              <w:spacing w:after="200" w:line="276" w:lineRule="auto"/>
                              <w:jc w:val="both"/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Exceptional leave 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  <w:u w:val="single"/>
                              </w:rPr>
                              <w:t>will not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 be authorised during examination periods.</w:t>
                            </w:r>
                          </w:p>
                          <w:p w14:paraId="6FEC5631" w14:textId="77777777" w:rsidR="002F5590" w:rsidRPr="004E3B7A" w:rsidRDefault="002F5590" w:rsidP="009152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60" w:lineRule="auto"/>
                              <w:jc w:val="both"/>
                              <w:rPr>
                                <w:rFonts w:ascii="Twinkl Thin" w:eastAsia="Times New Roman" w:hAnsi="Twinkl Thin" w:cstheme="majorHAnsi"/>
                                <w:color w:val="000000"/>
                                <w:sz w:val="21"/>
                                <w:szCs w:val="22"/>
                                <w:lang w:eastAsia="en-GB"/>
                              </w:rPr>
                            </w:pPr>
                            <w:r w:rsidRPr="004E3B7A">
                              <w:rPr>
                                <w:rFonts w:ascii="Twinkl Thin" w:eastAsia="Times New Roman" w:hAnsi="Twinkl Thin" w:cstheme="majorHAnsi"/>
                                <w:color w:val="000000"/>
                                <w:sz w:val="21"/>
                                <w:szCs w:val="22"/>
                                <w:lang w:eastAsia="en-GB"/>
                              </w:rPr>
                              <w:t>All requests must be considered on their own merits but there must be very particular and exceptional circumstances before the request will be granted</w:t>
                            </w:r>
                          </w:p>
                          <w:p w14:paraId="58B39195" w14:textId="77777777" w:rsidR="002F5590" w:rsidRPr="004E3B7A" w:rsidRDefault="002F5590" w:rsidP="009152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60" w:lineRule="auto"/>
                              <w:jc w:val="both"/>
                              <w:rPr>
                                <w:rFonts w:ascii="Twinkl Thin" w:eastAsia="Times New Roman" w:hAnsi="Twinkl Thin" w:cstheme="majorHAnsi"/>
                                <w:color w:val="000000"/>
                                <w:sz w:val="21"/>
                                <w:szCs w:val="22"/>
                                <w:lang w:eastAsia="en-GB"/>
                              </w:rPr>
                            </w:pPr>
                            <w:r w:rsidRPr="004E3B7A">
                              <w:rPr>
                                <w:rFonts w:ascii="Twinkl Thin" w:eastAsia="Times New Roman" w:hAnsi="Twinkl Thin" w:cstheme="majorHAnsi"/>
                                <w:color w:val="000000"/>
                                <w:sz w:val="21"/>
                                <w:szCs w:val="22"/>
                                <w:lang w:eastAsia="en-GB"/>
                              </w:rPr>
                              <w:t>Reduced cost of holidays in term time does not amount to exceptional circumstances</w:t>
                            </w:r>
                          </w:p>
                          <w:p w14:paraId="7BE4DDA9" w14:textId="77777777" w:rsidR="002F5590" w:rsidRPr="004E3B7A" w:rsidRDefault="002F5590" w:rsidP="009152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60" w:lineRule="auto"/>
                              <w:jc w:val="both"/>
                              <w:rPr>
                                <w:rFonts w:ascii="Twinkl Thin" w:eastAsia="Times New Roman" w:hAnsi="Twinkl Thin" w:cstheme="majorHAnsi"/>
                                <w:color w:val="000000"/>
                                <w:sz w:val="21"/>
                                <w:szCs w:val="22"/>
                                <w:lang w:eastAsia="en-GB"/>
                              </w:rPr>
                            </w:pPr>
                            <w:r w:rsidRPr="004E3B7A">
                              <w:rPr>
                                <w:rFonts w:ascii="Twinkl Thin" w:eastAsia="Times New Roman" w:hAnsi="Twinkl Thin" w:cstheme="majorHAnsi"/>
                                <w:color w:val="000000"/>
                                <w:sz w:val="21"/>
                                <w:szCs w:val="22"/>
                                <w:lang w:eastAsia="en-GB"/>
                              </w:rPr>
                              <w:t>Awkward flight times do not amount to exceptional circumstances</w:t>
                            </w:r>
                          </w:p>
                          <w:p w14:paraId="1618A91D" w14:textId="77777777" w:rsidR="002F5590" w:rsidRPr="004E3B7A" w:rsidRDefault="002F5590" w:rsidP="009152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60" w:lineRule="auto"/>
                              <w:jc w:val="both"/>
                              <w:rPr>
                                <w:rFonts w:ascii="Twinkl Thin" w:eastAsia="Times New Roman" w:hAnsi="Twinkl Thin" w:cstheme="majorHAnsi"/>
                                <w:color w:val="000000"/>
                                <w:sz w:val="21"/>
                                <w:szCs w:val="22"/>
                                <w:lang w:eastAsia="en-GB"/>
                              </w:rPr>
                            </w:pPr>
                            <w:r w:rsidRPr="004E3B7A">
                              <w:rPr>
                                <w:rFonts w:ascii="Twinkl Thin" w:eastAsia="Times New Roman" w:hAnsi="Twinkl Thin" w:cstheme="majorHAnsi"/>
                                <w:color w:val="000000"/>
                                <w:sz w:val="21"/>
                                <w:szCs w:val="22"/>
                                <w:lang w:eastAsia="en-GB"/>
                              </w:rPr>
                              <w:t>Parental work patterns are unlikely to amount to exceptional circumstances</w:t>
                            </w:r>
                          </w:p>
                          <w:p w14:paraId="4B1C75CE" w14:textId="77777777" w:rsidR="002F5590" w:rsidRPr="004E3B7A" w:rsidRDefault="002F5590" w:rsidP="009152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60" w:lineRule="auto"/>
                              <w:jc w:val="both"/>
                              <w:rPr>
                                <w:rFonts w:ascii="Twinkl Thin" w:eastAsia="Times New Roman" w:hAnsi="Twinkl Thin" w:cstheme="majorHAnsi"/>
                                <w:color w:val="000000"/>
                                <w:sz w:val="21"/>
                                <w:szCs w:val="22"/>
                                <w:lang w:eastAsia="en-GB"/>
                              </w:rPr>
                            </w:pPr>
                            <w:r w:rsidRPr="004E3B7A">
                              <w:rPr>
                                <w:rFonts w:ascii="Twinkl Thin" w:eastAsia="Times New Roman" w:hAnsi="Twinkl Thin" w:cstheme="majorHAnsi"/>
                                <w:color w:val="000000"/>
                                <w:sz w:val="21"/>
                                <w:szCs w:val="22"/>
                                <w:lang w:eastAsia="en-GB"/>
                              </w:rPr>
                              <w:t>Weddings, at home or abroad are unlikely to amount to exceptional circumstances</w:t>
                            </w:r>
                          </w:p>
                          <w:p w14:paraId="1DE0497D" w14:textId="77777777" w:rsidR="002F5590" w:rsidRPr="004E3B7A" w:rsidRDefault="002F5590" w:rsidP="0091523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60" w:lineRule="auto"/>
                              <w:jc w:val="both"/>
                              <w:rPr>
                                <w:rFonts w:ascii="Twinkl Thin" w:eastAsia="Times New Roman" w:hAnsi="Twinkl Thin" w:cstheme="majorHAnsi"/>
                                <w:color w:val="000000"/>
                                <w:sz w:val="21"/>
                                <w:szCs w:val="22"/>
                                <w:lang w:eastAsia="en-GB"/>
                              </w:rPr>
                            </w:pPr>
                            <w:r w:rsidRPr="004E3B7A">
                              <w:rPr>
                                <w:rFonts w:ascii="Twinkl Thin" w:eastAsia="Times New Roman" w:hAnsi="Twinkl Thin" w:cstheme="majorHAnsi"/>
                                <w:color w:val="000000"/>
                                <w:sz w:val="21"/>
                                <w:szCs w:val="22"/>
                                <w:lang w:eastAsia="en-GB"/>
                              </w:rPr>
                              <w:t>Other family members booking holidays when ignorant of school term times does not amount to exceptional circumstances</w:t>
                            </w:r>
                          </w:p>
                          <w:p w14:paraId="5D0AC6D0" w14:textId="77777777" w:rsidR="004F3F6B" w:rsidRPr="004E3B7A" w:rsidRDefault="004F3F6B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FF31" id="Text Box 12" o:spid="_x0000_s1029" type="#_x0000_t202" style="position:absolute;margin-left:-23.95pt;margin-top:-34.9pt;width:243pt;height:550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" fillcolor="white [3201]" strokeweight=".5pt">
                <v:textbox>
                  <w:txbxContent>
                    <w:p w14:paraId="2B97B058" w14:textId="5A37351D" w:rsidR="002F5590" w:rsidRPr="004E3B7A" w:rsidRDefault="002F5590" w:rsidP="002F5590">
                      <w:pPr>
                        <w:rPr>
                          <w:rFonts w:ascii="Twinkl Thin" w:hAnsi="Twinkl Thin"/>
                          <w:b/>
                          <w:bCs/>
                          <w:color w:val="009193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/>
                          <w:b/>
                          <w:bCs/>
                          <w:color w:val="009193"/>
                          <w:sz w:val="21"/>
                          <w:szCs w:val="22"/>
                        </w:rPr>
                        <w:t>Requests for exceptional leave</w:t>
                      </w:r>
                    </w:p>
                    <w:p w14:paraId="12FD831D" w14:textId="77777777" w:rsidR="004E3B7A" w:rsidRPr="004E3B7A" w:rsidRDefault="004E3B7A" w:rsidP="002F5590">
                      <w:pPr>
                        <w:rPr>
                          <w:rFonts w:ascii="Twinkl Thin" w:hAnsi="Twinkl Thin"/>
                          <w:b/>
                          <w:bCs/>
                          <w:color w:val="009193"/>
                          <w:sz w:val="21"/>
                          <w:szCs w:val="22"/>
                        </w:rPr>
                      </w:pPr>
                    </w:p>
                    <w:p w14:paraId="7554DB29" w14:textId="77777777" w:rsidR="002F5590" w:rsidRPr="004E3B7A" w:rsidRDefault="002F5590" w:rsidP="002F5590">
                      <w:pPr>
                        <w:spacing w:after="200" w:line="276" w:lineRule="auto"/>
                        <w:jc w:val="both"/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/>
                          <w:sz w:val="21"/>
                          <w:szCs w:val="22"/>
                        </w:rPr>
                        <w:t xml:space="preserve">All parents should complete a ‘Request for Exceptional Leave’ form to request a planned absence. Each request will be considered on an individual basis and </w:t>
                      </w: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all evidence and context to support your application for exceptional leave at the point of the initial application as further information provided </w:t>
                      </w:r>
                      <w:proofErr w:type="gramStart"/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>at a later date</w:t>
                      </w:r>
                      <w:proofErr w:type="gramEnd"/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 </w:t>
                      </w:r>
                      <w:r w:rsidRPr="004E3B7A">
                        <w:rPr>
                          <w:rFonts w:ascii="Twinkl Thin" w:hAnsi="Twinkl Thin" w:cstheme="majorHAnsi"/>
                          <w:b/>
                          <w:bCs/>
                          <w:sz w:val="21"/>
                          <w:szCs w:val="22"/>
                        </w:rPr>
                        <w:t>will not</w:t>
                      </w: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 be considered.</w:t>
                      </w:r>
                    </w:p>
                    <w:p w14:paraId="5368A0C4" w14:textId="77777777" w:rsidR="002F5590" w:rsidRPr="004E3B7A" w:rsidRDefault="002F5590" w:rsidP="002F5590">
                      <w:pPr>
                        <w:spacing w:after="200" w:line="276" w:lineRule="auto"/>
                        <w:jc w:val="both"/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Exceptional leave </w:t>
                      </w: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  <w:u w:val="single"/>
                        </w:rPr>
                        <w:t>will not</w:t>
                      </w: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 be authorised during examination periods.</w:t>
                      </w:r>
                    </w:p>
                    <w:p w14:paraId="6FEC5631" w14:textId="77777777" w:rsidR="002F5590" w:rsidRPr="004E3B7A" w:rsidRDefault="002F5590" w:rsidP="009152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360" w:lineRule="auto"/>
                        <w:jc w:val="both"/>
                        <w:rPr>
                          <w:rFonts w:ascii="Twinkl Thin" w:eastAsia="Times New Roman" w:hAnsi="Twinkl Thin" w:cstheme="majorHAnsi"/>
                          <w:color w:val="000000"/>
                          <w:sz w:val="21"/>
                          <w:szCs w:val="22"/>
                          <w:lang w:eastAsia="en-GB"/>
                        </w:rPr>
                      </w:pPr>
                      <w:r w:rsidRPr="004E3B7A">
                        <w:rPr>
                          <w:rFonts w:ascii="Twinkl Thin" w:eastAsia="Times New Roman" w:hAnsi="Twinkl Thin" w:cstheme="majorHAnsi"/>
                          <w:color w:val="000000"/>
                          <w:sz w:val="21"/>
                          <w:szCs w:val="22"/>
                          <w:lang w:eastAsia="en-GB"/>
                        </w:rPr>
                        <w:t>All requests must be considered on their own merits but there must be very particular and exceptional circumstances before the request will be granted</w:t>
                      </w:r>
                    </w:p>
                    <w:p w14:paraId="58B39195" w14:textId="77777777" w:rsidR="002F5590" w:rsidRPr="004E3B7A" w:rsidRDefault="002F5590" w:rsidP="009152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360" w:lineRule="auto"/>
                        <w:jc w:val="both"/>
                        <w:rPr>
                          <w:rFonts w:ascii="Twinkl Thin" w:eastAsia="Times New Roman" w:hAnsi="Twinkl Thin" w:cstheme="majorHAnsi"/>
                          <w:color w:val="000000"/>
                          <w:sz w:val="21"/>
                          <w:szCs w:val="22"/>
                          <w:lang w:eastAsia="en-GB"/>
                        </w:rPr>
                      </w:pPr>
                      <w:r w:rsidRPr="004E3B7A">
                        <w:rPr>
                          <w:rFonts w:ascii="Twinkl Thin" w:eastAsia="Times New Roman" w:hAnsi="Twinkl Thin" w:cstheme="majorHAnsi"/>
                          <w:color w:val="000000"/>
                          <w:sz w:val="21"/>
                          <w:szCs w:val="22"/>
                          <w:lang w:eastAsia="en-GB"/>
                        </w:rPr>
                        <w:t>Reduced cost of holidays in term time does not amount to exceptional circumstances</w:t>
                      </w:r>
                    </w:p>
                    <w:p w14:paraId="7BE4DDA9" w14:textId="77777777" w:rsidR="002F5590" w:rsidRPr="004E3B7A" w:rsidRDefault="002F5590" w:rsidP="009152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360" w:lineRule="auto"/>
                        <w:jc w:val="both"/>
                        <w:rPr>
                          <w:rFonts w:ascii="Twinkl Thin" w:eastAsia="Times New Roman" w:hAnsi="Twinkl Thin" w:cstheme="majorHAnsi"/>
                          <w:color w:val="000000"/>
                          <w:sz w:val="21"/>
                          <w:szCs w:val="22"/>
                          <w:lang w:eastAsia="en-GB"/>
                        </w:rPr>
                      </w:pPr>
                      <w:r w:rsidRPr="004E3B7A">
                        <w:rPr>
                          <w:rFonts w:ascii="Twinkl Thin" w:eastAsia="Times New Roman" w:hAnsi="Twinkl Thin" w:cstheme="majorHAnsi"/>
                          <w:color w:val="000000"/>
                          <w:sz w:val="21"/>
                          <w:szCs w:val="22"/>
                          <w:lang w:eastAsia="en-GB"/>
                        </w:rPr>
                        <w:t>Awkward flight times do not amount to exceptional circumstances</w:t>
                      </w:r>
                    </w:p>
                    <w:p w14:paraId="1618A91D" w14:textId="77777777" w:rsidR="002F5590" w:rsidRPr="004E3B7A" w:rsidRDefault="002F5590" w:rsidP="009152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360" w:lineRule="auto"/>
                        <w:jc w:val="both"/>
                        <w:rPr>
                          <w:rFonts w:ascii="Twinkl Thin" w:eastAsia="Times New Roman" w:hAnsi="Twinkl Thin" w:cstheme="majorHAnsi"/>
                          <w:color w:val="000000"/>
                          <w:sz w:val="21"/>
                          <w:szCs w:val="22"/>
                          <w:lang w:eastAsia="en-GB"/>
                        </w:rPr>
                      </w:pPr>
                      <w:r w:rsidRPr="004E3B7A">
                        <w:rPr>
                          <w:rFonts w:ascii="Twinkl Thin" w:eastAsia="Times New Roman" w:hAnsi="Twinkl Thin" w:cstheme="majorHAnsi"/>
                          <w:color w:val="000000"/>
                          <w:sz w:val="21"/>
                          <w:szCs w:val="22"/>
                          <w:lang w:eastAsia="en-GB"/>
                        </w:rPr>
                        <w:t>Parental work patterns are unlikely to amount to exceptional circumstances</w:t>
                      </w:r>
                    </w:p>
                    <w:p w14:paraId="4B1C75CE" w14:textId="77777777" w:rsidR="002F5590" w:rsidRPr="004E3B7A" w:rsidRDefault="002F5590" w:rsidP="009152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360" w:lineRule="auto"/>
                        <w:jc w:val="both"/>
                        <w:rPr>
                          <w:rFonts w:ascii="Twinkl Thin" w:eastAsia="Times New Roman" w:hAnsi="Twinkl Thin" w:cstheme="majorHAnsi"/>
                          <w:color w:val="000000"/>
                          <w:sz w:val="21"/>
                          <w:szCs w:val="22"/>
                          <w:lang w:eastAsia="en-GB"/>
                        </w:rPr>
                      </w:pPr>
                      <w:r w:rsidRPr="004E3B7A">
                        <w:rPr>
                          <w:rFonts w:ascii="Twinkl Thin" w:eastAsia="Times New Roman" w:hAnsi="Twinkl Thin" w:cstheme="majorHAnsi"/>
                          <w:color w:val="000000"/>
                          <w:sz w:val="21"/>
                          <w:szCs w:val="22"/>
                          <w:lang w:eastAsia="en-GB"/>
                        </w:rPr>
                        <w:t>Weddings, at home or abroad are unlikely to amount to exceptional circumstances</w:t>
                      </w:r>
                    </w:p>
                    <w:p w14:paraId="1DE0497D" w14:textId="77777777" w:rsidR="002F5590" w:rsidRPr="004E3B7A" w:rsidRDefault="002F5590" w:rsidP="0091523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360" w:lineRule="auto"/>
                        <w:jc w:val="both"/>
                        <w:rPr>
                          <w:rFonts w:ascii="Twinkl Thin" w:eastAsia="Times New Roman" w:hAnsi="Twinkl Thin" w:cstheme="majorHAnsi"/>
                          <w:color w:val="000000"/>
                          <w:sz w:val="21"/>
                          <w:szCs w:val="22"/>
                          <w:lang w:eastAsia="en-GB"/>
                        </w:rPr>
                      </w:pPr>
                      <w:r w:rsidRPr="004E3B7A">
                        <w:rPr>
                          <w:rFonts w:ascii="Twinkl Thin" w:eastAsia="Times New Roman" w:hAnsi="Twinkl Thin" w:cstheme="majorHAnsi"/>
                          <w:color w:val="000000"/>
                          <w:sz w:val="21"/>
                          <w:szCs w:val="22"/>
                          <w:lang w:eastAsia="en-GB"/>
                        </w:rPr>
                        <w:t>Other family members booking holidays when ignorant of school term times does not amount to exceptional circumstances</w:t>
                      </w:r>
                    </w:p>
                    <w:p w14:paraId="5D0AC6D0" w14:textId="77777777" w:rsidR="004F3F6B" w:rsidRPr="004E3B7A" w:rsidRDefault="004F3F6B">
                      <w:pPr>
                        <w:rPr>
                          <w:rFonts w:ascii="Twinkl Thin" w:hAnsi="Twinkl Thin"/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F6B">
        <w:br w:type="page"/>
      </w:r>
      <w:r w:rsidR="00F032FF" w:rsidRPr="00F032FF">
        <w:rPr>
          <w:rFonts w:ascii="Times New Roman" w:eastAsia="Times New Roman" w:hAnsi="Times New Roman" w:cs="Times New Roman"/>
          <w:sz w:val="24"/>
          <w:lang w:eastAsia="en-GB"/>
        </w:rPr>
        <w:fldChar w:fldCharType="begin"/>
      </w:r>
      <w:r w:rsidR="00F032FF" w:rsidRPr="00F032FF">
        <w:rPr>
          <w:rFonts w:ascii="Times New Roman" w:eastAsia="Times New Roman" w:hAnsi="Times New Roman" w:cs="Times New Roman"/>
          <w:sz w:val="24"/>
          <w:lang w:eastAsia="en-GB"/>
        </w:rPr>
        <w:instrText xml:space="preserve"> INCLUDEPICTURE "/var/folders/y2/3zld6hqx0j71b34x84f6q9_m0000gn/T/com.microsoft.Word/WebArchiveCopyPasteTempFiles/51f723bb278e6c1fd6b9ee937e159df3.jpg" \* MERGEFORMATINET </w:instrText>
      </w:r>
      <w:r w:rsidR="00000000">
        <w:rPr>
          <w:rFonts w:ascii="Times New Roman" w:eastAsia="Times New Roman" w:hAnsi="Times New Roman" w:cs="Times New Roman"/>
          <w:sz w:val="24"/>
          <w:lang w:eastAsia="en-GB"/>
        </w:rPr>
        <w:fldChar w:fldCharType="separate"/>
      </w:r>
      <w:r w:rsidR="00F032FF" w:rsidRPr="00F032FF">
        <w:rPr>
          <w:rFonts w:ascii="Times New Roman" w:eastAsia="Times New Roman" w:hAnsi="Times New Roman" w:cs="Times New Roman"/>
          <w:sz w:val="24"/>
          <w:lang w:eastAsia="en-GB"/>
        </w:rPr>
        <w:fldChar w:fldCharType="end"/>
      </w:r>
    </w:p>
    <w:p w14:paraId="2D6B8653" w14:textId="126047C4" w:rsidR="00330E90" w:rsidRPr="00330E90" w:rsidRDefault="00330E90" w:rsidP="00330E90">
      <w:pPr>
        <w:rPr>
          <w:rFonts w:ascii="Times New Roman" w:eastAsia="Times New Roman" w:hAnsi="Times New Roman" w:cs="Times New Roman"/>
          <w:sz w:val="24"/>
          <w:lang w:eastAsia="en-GB"/>
        </w:rPr>
      </w:pPr>
      <w:r w:rsidRPr="00330E90">
        <w:rPr>
          <w:rFonts w:ascii="Times New Roman" w:eastAsia="Times New Roman" w:hAnsi="Times New Roman" w:cs="Times New Roman"/>
          <w:noProof/>
          <w:sz w:val="24"/>
          <w:lang w:eastAsia="en-GB"/>
        </w:rPr>
        <w:lastRenderedPageBreak/>
        <w:drawing>
          <wp:anchor distT="0" distB="0" distL="114300" distR="114300" simplePos="0" relativeHeight="251688960" behindDoc="1" locked="0" layoutInCell="1" allowOverlap="1" wp14:anchorId="7C218801" wp14:editId="3504A3B6">
            <wp:simplePos x="0" y="0"/>
            <wp:positionH relativeFrom="column">
              <wp:posOffset>4474845</wp:posOffset>
            </wp:positionH>
            <wp:positionV relativeFrom="paragraph">
              <wp:posOffset>578</wp:posOffset>
            </wp:positionV>
            <wp:extent cx="1024890" cy="1024890"/>
            <wp:effectExtent l="0" t="0" r="0" b="0"/>
            <wp:wrapTight wrapText="bothSides">
              <wp:wrapPolygon edited="0">
                <wp:start x="9100" y="535"/>
                <wp:lineTo x="6959" y="1338"/>
                <wp:lineTo x="2141" y="4283"/>
                <wp:lineTo x="1606" y="6691"/>
                <wp:lineTo x="535" y="9636"/>
                <wp:lineTo x="1071" y="14186"/>
                <wp:lineTo x="3747" y="18201"/>
                <wp:lineTo x="8297" y="20877"/>
                <wp:lineTo x="13383" y="20877"/>
                <wp:lineTo x="13918" y="20342"/>
                <wp:lineTo x="17933" y="18201"/>
                <wp:lineTo x="20342" y="13918"/>
                <wp:lineTo x="20877" y="9636"/>
                <wp:lineTo x="19539" y="5621"/>
                <wp:lineTo x="19539" y="4550"/>
                <wp:lineTo x="14454" y="1338"/>
                <wp:lineTo x="12580" y="535"/>
                <wp:lineTo x="9100" y="535"/>
              </wp:wrapPolygon>
            </wp:wrapTight>
            <wp:docPr id="25" name="Picture 25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A3E1A" wp14:editId="338E789B">
                <wp:simplePos x="0" y="0"/>
                <wp:positionH relativeFrom="column">
                  <wp:posOffset>5694564</wp:posOffset>
                </wp:positionH>
                <wp:positionV relativeFrom="paragraph">
                  <wp:posOffset>-221326</wp:posOffset>
                </wp:positionV>
                <wp:extent cx="4086629" cy="1330036"/>
                <wp:effectExtent l="0" t="0" r="1587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629" cy="1330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3664F" w14:textId="77777777" w:rsidR="004F3F6B" w:rsidRPr="004E3B7A" w:rsidRDefault="004F3F6B" w:rsidP="00B13B72">
                            <w:pPr>
                              <w:pStyle w:val="Default"/>
                              <w:rPr>
                                <w:rFonts w:ascii="Twinkl Thin" w:hAnsi="Twinkl Thin"/>
                                <w:b/>
                                <w:bCs/>
                                <w:color w:val="009193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/>
                                <w:b/>
                                <w:bCs/>
                                <w:color w:val="009193"/>
                                <w:sz w:val="21"/>
                                <w:szCs w:val="21"/>
                              </w:rPr>
                              <w:t xml:space="preserve">Lateness </w:t>
                            </w:r>
                          </w:p>
                          <w:p w14:paraId="5DD8DBE9" w14:textId="77777777" w:rsidR="004F3F6B" w:rsidRPr="004E3B7A" w:rsidRDefault="004F3F6B" w:rsidP="00B13B72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 xml:space="preserve">Each group has a start and end time - your child will receive a late mark if they arrive after this time. The register closes 30 mins. after arrival. If your child arrives after this time, they will receive an </w:t>
                            </w:r>
                            <w:r w:rsidRPr="004E3B7A">
                              <w:rPr>
                                <w:rFonts w:ascii="Twinkl Thin" w:hAnsi="Twinkl Thin"/>
                                <w:b/>
                                <w:bCs/>
                                <w:sz w:val="21"/>
                                <w:szCs w:val="22"/>
                              </w:rPr>
                              <w:t>unauthorised absence</w:t>
                            </w:r>
                            <w:r w:rsidRPr="004E3B7A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 xml:space="preserve"> mark.</w:t>
                            </w:r>
                          </w:p>
                          <w:p w14:paraId="6379532F" w14:textId="77777777" w:rsidR="004F3F6B" w:rsidRPr="004E3B7A" w:rsidRDefault="004F3F6B" w:rsidP="00B13B72">
                            <w:pPr>
                              <w:rPr>
                                <w:rFonts w:ascii="Twinkl Thin" w:hAnsi="Twinkl Thin"/>
                                <w:b/>
                                <w:bCs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/>
                                <w:b/>
                                <w:bCs/>
                                <w:sz w:val="21"/>
                                <w:szCs w:val="22"/>
                              </w:rPr>
                              <w:t>10 unauthorised absence marks may result in a fixed penalty notice.</w:t>
                            </w:r>
                          </w:p>
                          <w:p w14:paraId="40790E3C" w14:textId="77777777" w:rsidR="004F3F6B" w:rsidRPr="004E3B7A" w:rsidRDefault="004F3F6B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3E1A" id="Text Box 3" o:spid="_x0000_s1030" type="#_x0000_t202" style="position:absolute;margin-left:448.4pt;margin-top:-17.45pt;width:321.8pt;height:10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" fillcolor="white [3201]" strokeweight=".5pt">
                <v:textbox>
                  <w:txbxContent>
                    <w:p w14:paraId="7BE3664F" w14:textId="77777777" w:rsidR="004F3F6B" w:rsidRPr="004E3B7A" w:rsidRDefault="004F3F6B" w:rsidP="00B13B72">
                      <w:pPr>
                        <w:pStyle w:val="Default"/>
                        <w:rPr>
                          <w:rFonts w:ascii="Twinkl Thin" w:hAnsi="Twinkl Thin"/>
                          <w:b/>
                          <w:bCs/>
                          <w:color w:val="009193"/>
                          <w:sz w:val="21"/>
                          <w:szCs w:val="21"/>
                        </w:rPr>
                      </w:pPr>
                      <w:r w:rsidRPr="004E3B7A">
                        <w:rPr>
                          <w:rFonts w:ascii="Twinkl Thin" w:hAnsi="Twinkl Thin"/>
                          <w:b/>
                          <w:bCs/>
                          <w:color w:val="009193"/>
                          <w:sz w:val="21"/>
                          <w:szCs w:val="21"/>
                        </w:rPr>
                        <w:t xml:space="preserve">Lateness </w:t>
                      </w:r>
                    </w:p>
                    <w:p w14:paraId="5DD8DBE9" w14:textId="77777777" w:rsidR="004F3F6B" w:rsidRPr="004E3B7A" w:rsidRDefault="004F3F6B" w:rsidP="00B13B72">
                      <w:pPr>
                        <w:rPr>
                          <w:rFonts w:ascii="Twinkl Thin" w:hAnsi="Twinkl Thin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/>
                          <w:sz w:val="21"/>
                          <w:szCs w:val="22"/>
                        </w:rPr>
                        <w:t xml:space="preserve">Each group has a start and end time - your child will receive a late mark if they arrive after this time. The register closes 30 mins. after arrival. If your child arrives after this time, they will receive an </w:t>
                      </w:r>
                      <w:r w:rsidRPr="004E3B7A">
                        <w:rPr>
                          <w:rFonts w:ascii="Twinkl Thin" w:hAnsi="Twinkl Thin"/>
                          <w:b/>
                          <w:bCs/>
                          <w:sz w:val="21"/>
                          <w:szCs w:val="22"/>
                        </w:rPr>
                        <w:t>unauthorised absence</w:t>
                      </w:r>
                      <w:r w:rsidRPr="004E3B7A">
                        <w:rPr>
                          <w:rFonts w:ascii="Twinkl Thin" w:hAnsi="Twinkl Thin"/>
                          <w:sz w:val="21"/>
                          <w:szCs w:val="22"/>
                        </w:rPr>
                        <w:t xml:space="preserve"> mark.</w:t>
                      </w:r>
                    </w:p>
                    <w:p w14:paraId="6379532F" w14:textId="77777777" w:rsidR="004F3F6B" w:rsidRPr="004E3B7A" w:rsidRDefault="004F3F6B" w:rsidP="00B13B72">
                      <w:pPr>
                        <w:rPr>
                          <w:rFonts w:ascii="Twinkl Thin" w:hAnsi="Twinkl Thin"/>
                          <w:b/>
                          <w:bCs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/>
                          <w:b/>
                          <w:bCs/>
                          <w:sz w:val="21"/>
                          <w:szCs w:val="22"/>
                        </w:rPr>
                        <w:t>10 unauthorised absence marks may result in a fixed penalty notice.</w:t>
                      </w:r>
                    </w:p>
                    <w:p w14:paraId="40790E3C" w14:textId="77777777" w:rsidR="004F3F6B" w:rsidRPr="004E3B7A" w:rsidRDefault="004F3F6B">
                      <w:pPr>
                        <w:rPr>
                          <w:rFonts w:ascii="Twinkl Thin" w:hAnsi="Twinkl Thin"/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6A98C" wp14:editId="36B58A45">
                <wp:simplePos x="0" y="0"/>
                <wp:positionH relativeFrom="column">
                  <wp:posOffset>-193617</wp:posOffset>
                </wp:positionH>
                <wp:positionV relativeFrom="paragraph">
                  <wp:posOffset>-235181</wp:posOffset>
                </wp:positionV>
                <wp:extent cx="4391660" cy="1925205"/>
                <wp:effectExtent l="0" t="0" r="15240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1925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C4E60" w14:textId="41E7B44B" w:rsidR="009B3D74" w:rsidRPr="004E3B7A" w:rsidRDefault="009B3D74">
                            <w:pPr>
                              <w:rPr>
                                <w:rFonts w:ascii="Twinkl Thin" w:hAnsi="Twinkl Thin"/>
                                <w:b/>
                                <w:bCs/>
                                <w:color w:val="009193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/>
                                <w:b/>
                                <w:bCs/>
                                <w:color w:val="009193"/>
                                <w:sz w:val="21"/>
                                <w:szCs w:val="22"/>
                              </w:rPr>
                              <w:t>If your child is too ill to attend school</w:t>
                            </w:r>
                          </w:p>
                          <w:p w14:paraId="28A2206E" w14:textId="77777777" w:rsidR="009B3D74" w:rsidRPr="004E3B7A" w:rsidRDefault="009B3D74" w:rsidP="002F55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Contact school on each day of absence and provide reasons for the absence.</w:t>
                            </w:r>
                          </w:p>
                          <w:p w14:paraId="1423C49A" w14:textId="77777777" w:rsidR="009B3D74" w:rsidRPr="004E3B7A" w:rsidRDefault="009B3D74" w:rsidP="002F55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If your child is absent for an extended period, please keep school informed on a regular basis.</w:t>
                            </w:r>
                          </w:p>
                          <w:p w14:paraId="5FE1DF90" w14:textId="77777777" w:rsidR="009B3D74" w:rsidRPr="004E3B7A" w:rsidRDefault="009B3D74" w:rsidP="002F55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Failure to do these things may result in your child’s absence being recorded as unauthorised.</w:t>
                            </w:r>
                          </w:p>
                          <w:p w14:paraId="70FC881F" w14:textId="6DC0C808" w:rsidR="009B3D74" w:rsidRPr="004E3B7A" w:rsidRDefault="002F5590" w:rsidP="002F55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 xml:space="preserve">Unauthorised absences </w:t>
                            </w:r>
                            <w:r w:rsidR="00330E90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will</w:t>
                            </w:r>
                            <w:r w:rsidRPr="004E3B7A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 xml:space="preserve"> be recorded on the register when there is no valid reason given for absences</w:t>
                            </w:r>
                            <w:r w:rsidR="00330E90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 xml:space="preserve"> such as</w:t>
                            </w:r>
                            <w:r w:rsidRPr="004E3B7A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 xml:space="preserve"> a holiday not approved by the school, lateness after the register closes or illness without medical evidence. </w:t>
                            </w:r>
                            <w:r w:rsidR="009B3D74" w:rsidRPr="004E3B7A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6A98C" id="Text Box 13" o:spid="_x0000_s1031" type="#_x0000_t202" style="position:absolute;margin-left:-15.25pt;margin-top:-18.5pt;width:345.8pt;height:15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" fillcolor="white [3201]" strokeweight=".5pt">
                <v:textbox>
                  <w:txbxContent>
                    <w:p w14:paraId="52FC4E60" w14:textId="41E7B44B" w:rsidR="009B3D74" w:rsidRPr="004E3B7A" w:rsidRDefault="009B3D74">
                      <w:pPr>
                        <w:rPr>
                          <w:rFonts w:ascii="Twinkl Thin" w:hAnsi="Twinkl Thin"/>
                          <w:b/>
                          <w:bCs/>
                          <w:color w:val="009193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/>
                          <w:b/>
                          <w:bCs/>
                          <w:color w:val="009193"/>
                          <w:sz w:val="21"/>
                          <w:szCs w:val="22"/>
                        </w:rPr>
                        <w:t>If your child is too ill to attend school</w:t>
                      </w:r>
                    </w:p>
                    <w:p w14:paraId="28A2206E" w14:textId="77777777" w:rsidR="009B3D74" w:rsidRPr="004E3B7A" w:rsidRDefault="009B3D74" w:rsidP="002F55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Thin" w:hAnsi="Twinkl Thin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/>
                          <w:sz w:val="21"/>
                          <w:szCs w:val="22"/>
                        </w:rPr>
                        <w:t>Contact school on each day of absence and provide reasons for the absence.</w:t>
                      </w:r>
                    </w:p>
                    <w:p w14:paraId="1423C49A" w14:textId="77777777" w:rsidR="009B3D74" w:rsidRPr="004E3B7A" w:rsidRDefault="009B3D74" w:rsidP="002F55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Thin" w:hAnsi="Twinkl Thin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/>
                          <w:sz w:val="21"/>
                          <w:szCs w:val="22"/>
                        </w:rPr>
                        <w:t>If your child is absent for an extended period, please keep school informed on a regular basis.</w:t>
                      </w:r>
                    </w:p>
                    <w:p w14:paraId="5FE1DF90" w14:textId="77777777" w:rsidR="009B3D74" w:rsidRPr="004E3B7A" w:rsidRDefault="009B3D74" w:rsidP="002F55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Thin" w:hAnsi="Twinkl Thin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/>
                          <w:sz w:val="21"/>
                          <w:szCs w:val="22"/>
                        </w:rPr>
                        <w:t>Failure to do these things may result in your child’s absence being recorded as unauthorised.</w:t>
                      </w:r>
                    </w:p>
                    <w:p w14:paraId="70FC881F" w14:textId="6DC0C808" w:rsidR="009B3D74" w:rsidRPr="004E3B7A" w:rsidRDefault="002F5590" w:rsidP="002F55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winkl Thin" w:hAnsi="Twinkl Thin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/>
                          <w:sz w:val="21"/>
                          <w:szCs w:val="22"/>
                        </w:rPr>
                        <w:t xml:space="preserve">Unauthorised absences </w:t>
                      </w:r>
                      <w:r w:rsidR="00330E90">
                        <w:rPr>
                          <w:rFonts w:ascii="Twinkl Thin" w:hAnsi="Twinkl Thin"/>
                          <w:sz w:val="21"/>
                          <w:szCs w:val="22"/>
                        </w:rPr>
                        <w:t>will</w:t>
                      </w:r>
                      <w:r w:rsidRPr="004E3B7A">
                        <w:rPr>
                          <w:rFonts w:ascii="Twinkl Thin" w:hAnsi="Twinkl Thin"/>
                          <w:sz w:val="21"/>
                          <w:szCs w:val="22"/>
                        </w:rPr>
                        <w:t xml:space="preserve"> be recorded on the register when there is no valid reason given for absences</w:t>
                      </w:r>
                      <w:r w:rsidR="00330E90">
                        <w:rPr>
                          <w:rFonts w:ascii="Twinkl Thin" w:hAnsi="Twinkl Thin"/>
                          <w:sz w:val="21"/>
                          <w:szCs w:val="22"/>
                        </w:rPr>
                        <w:t xml:space="preserve"> such as</w:t>
                      </w:r>
                      <w:r w:rsidRPr="004E3B7A">
                        <w:rPr>
                          <w:rFonts w:ascii="Twinkl Thin" w:hAnsi="Twinkl Thin"/>
                          <w:sz w:val="21"/>
                          <w:szCs w:val="22"/>
                        </w:rPr>
                        <w:t xml:space="preserve"> a holiday not approved by the school, lateness after the register closes or illness without medical evidence. </w:t>
                      </w:r>
                      <w:r w:rsidR="009B3D74" w:rsidRPr="004E3B7A">
                        <w:rPr>
                          <w:rFonts w:ascii="Twinkl Thin" w:hAnsi="Twinkl Thin"/>
                          <w:sz w:val="21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30E90">
        <w:rPr>
          <w:rFonts w:ascii="Times New Roman" w:eastAsia="Times New Roman" w:hAnsi="Times New Roman" w:cs="Times New Roman"/>
          <w:sz w:val="24"/>
          <w:lang w:eastAsia="en-GB"/>
        </w:rPr>
        <w:fldChar w:fldCharType="begin"/>
      </w:r>
      <w:r w:rsidRPr="00330E90">
        <w:rPr>
          <w:rFonts w:ascii="Times New Roman" w:eastAsia="Times New Roman" w:hAnsi="Times New Roman" w:cs="Times New Roman"/>
          <w:sz w:val="24"/>
          <w:lang w:eastAsia="en-GB"/>
        </w:rPr>
        <w:instrText xml:space="preserve"> INCLUDEPICTURE "/var/folders/y2/3zld6hqx0j71b34x84f6q9_m0000gn/T/com.microsoft.Word/WebArchiveCopyPasteTempFiles/2pegqgugntn9hqowep89l7oghpf5" \* MERGEFORMATINET </w:instrText>
      </w:r>
      <w:r w:rsidR="00000000">
        <w:rPr>
          <w:rFonts w:ascii="Times New Roman" w:eastAsia="Times New Roman" w:hAnsi="Times New Roman" w:cs="Times New Roman"/>
          <w:sz w:val="24"/>
          <w:lang w:eastAsia="en-GB"/>
        </w:rPr>
        <w:fldChar w:fldCharType="separate"/>
      </w:r>
      <w:r w:rsidRPr="00330E90">
        <w:rPr>
          <w:rFonts w:ascii="Times New Roman" w:eastAsia="Times New Roman" w:hAnsi="Times New Roman" w:cs="Times New Roman"/>
          <w:sz w:val="24"/>
          <w:lang w:eastAsia="en-GB"/>
        </w:rPr>
        <w:fldChar w:fldCharType="end"/>
      </w:r>
    </w:p>
    <w:p w14:paraId="31779535" w14:textId="0ECEE6A8" w:rsidR="00F274F7" w:rsidRDefault="00330E90" w:rsidP="002F5590">
      <w:pPr>
        <w:tabs>
          <w:tab w:val="left" w:pos="99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9BE8F6" wp14:editId="559C614C">
                <wp:simplePos x="0" y="0"/>
                <wp:positionH relativeFrom="column">
                  <wp:posOffset>4476164</wp:posOffset>
                </wp:positionH>
                <wp:positionV relativeFrom="paragraph">
                  <wp:posOffset>2841380</wp:posOffset>
                </wp:positionV>
                <wp:extent cx="5306060" cy="3422259"/>
                <wp:effectExtent l="0" t="0" r="1524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6060" cy="3422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EB300" w14:textId="63F668BA" w:rsidR="00AB776D" w:rsidRPr="004E3B7A" w:rsidRDefault="00AB776D" w:rsidP="00AB776D">
                            <w:pPr>
                              <w:pStyle w:val="NormalWeb"/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Twinkl Thin" w:hAnsi="Twinkl Thin" w:cstheme="majorHAnsi"/>
                                <w:b/>
                                <w:bCs/>
                                <w:color w:val="009193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b/>
                                <w:bCs/>
                                <w:color w:val="009193"/>
                                <w:sz w:val="21"/>
                                <w:szCs w:val="21"/>
                              </w:rPr>
                              <w:t xml:space="preserve">Key </w:t>
                            </w:r>
                            <w:proofErr w:type="gramStart"/>
                            <w:r w:rsidRPr="004E3B7A">
                              <w:rPr>
                                <w:rFonts w:ascii="Twinkl Thin" w:hAnsi="Twinkl Thin" w:cstheme="majorHAnsi"/>
                                <w:b/>
                                <w:bCs/>
                                <w:color w:val="009193"/>
                                <w:sz w:val="21"/>
                                <w:szCs w:val="21"/>
                              </w:rPr>
                              <w:t>Bench Marks</w:t>
                            </w:r>
                            <w:proofErr w:type="gramEnd"/>
                            <w:r w:rsidRPr="004E3B7A">
                              <w:rPr>
                                <w:rFonts w:ascii="Twinkl Thin" w:hAnsi="Twinkl Thin" w:cstheme="majorHAnsi"/>
                                <w:b/>
                                <w:bCs/>
                                <w:color w:val="009193"/>
                                <w:sz w:val="21"/>
                                <w:szCs w:val="21"/>
                              </w:rPr>
                              <w:t xml:space="preserve"> for Attendance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6210"/>
                            </w:tblGrid>
                            <w:tr w:rsidR="004E3B7A" w14:paraId="4EC6F081" w14:textId="77777777" w:rsidTr="00330E90">
                              <w:trPr>
                                <w:trHeight w:val="464"/>
                              </w:trPr>
                              <w:tc>
                                <w:tcPr>
                                  <w:tcW w:w="1838" w:type="dxa"/>
                                  <w:shd w:val="clear" w:color="auto" w:fill="73FB79"/>
                                </w:tcPr>
                                <w:p w14:paraId="64EDBDFD" w14:textId="29ED6CE9" w:rsidR="004E3B7A" w:rsidRDefault="004E3B7A" w:rsidP="004E3B7A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6210" w:type="dxa"/>
                                  <w:vAlign w:val="center"/>
                                </w:tcPr>
                                <w:p w14:paraId="0F9E80FC" w14:textId="1485197B" w:rsidR="004E3B7A" w:rsidRPr="004E3B7A" w:rsidRDefault="004E3B7A" w:rsidP="004E3B7A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1"/>
                                    </w:rPr>
                                  </w:pPr>
                                  <w:r w:rsidRPr="004E3B7A">
                                    <w:rPr>
                                      <w:rFonts w:ascii="Twinkl Thin" w:hAnsi="Twinkl Thin" w:cstheme="majorHAnsi"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  <w:bdr w:val="none" w:sz="0" w:space="0" w:color="auto" w:frame="1"/>
                                    </w:rPr>
                                    <w:t>Letter home and certificate of praise! (Individual school rewards)</w:t>
                                  </w:r>
                                </w:p>
                              </w:tc>
                            </w:tr>
                            <w:tr w:rsidR="004E3B7A" w14:paraId="140F7D14" w14:textId="77777777" w:rsidTr="00330E90">
                              <w:trPr>
                                <w:trHeight w:val="400"/>
                              </w:trPr>
                              <w:tc>
                                <w:tcPr>
                                  <w:tcW w:w="1838" w:type="dxa"/>
                                  <w:shd w:val="clear" w:color="auto" w:fill="BCFFB5"/>
                                </w:tcPr>
                                <w:p w14:paraId="41055E1A" w14:textId="4EB6CFDE" w:rsidR="004E3B7A" w:rsidRDefault="004E3B7A" w:rsidP="004E3B7A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99 -97%</w:t>
                                  </w:r>
                                </w:p>
                              </w:tc>
                              <w:tc>
                                <w:tcPr>
                                  <w:tcW w:w="6210" w:type="dxa"/>
                                  <w:vAlign w:val="center"/>
                                </w:tcPr>
                                <w:p w14:paraId="05F7F21A" w14:textId="512F3F8D" w:rsidR="004E3B7A" w:rsidRPr="004E3B7A" w:rsidRDefault="004E3B7A" w:rsidP="004E3B7A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1"/>
                                    </w:rPr>
                                  </w:pPr>
                                  <w:r w:rsidRPr="004E3B7A">
                                    <w:rPr>
                                      <w:rFonts w:ascii="Twinkl Thin" w:hAnsi="Twinkl Thin" w:cstheme="majorHAnsi"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  <w:bdr w:val="none" w:sz="0" w:space="0" w:color="auto" w:frame="1"/>
                                    </w:rPr>
                                    <w:t>Courtesy letter (informing parents) Letter ‘1’ Attendance is ‘good’.</w:t>
                                  </w:r>
                                </w:p>
                              </w:tc>
                            </w:tr>
                            <w:tr w:rsidR="004E3B7A" w14:paraId="5006BA65" w14:textId="77777777" w:rsidTr="0088317C">
                              <w:tc>
                                <w:tcPr>
                                  <w:tcW w:w="1838" w:type="dxa"/>
                                </w:tcPr>
                                <w:p w14:paraId="313E337F" w14:textId="07893FBD" w:rsidR="004E3B7A" w:rsidRDefault="004E3B7A" w:rsidP="004E3B7A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95-96%</w:t>
                                  </w:r>
                                </w:p>
                              </w:tc>
                              <w:tc>
                                <w:tcPr>
                                  <w:tcW w:w="6210" w:type="dxa"/>
                                  <w:vAlign w:val="center"/>
                                </w:tcPr>
                                <w:p w14:paraId="3443F193" w14:textId="77777777" w:rsidR="00330E90" w:rsidRDefault="004E3B7A" w:rsidP="004E3B7A">
                                  <w:pPr>
                                    <w:rPr>
                                      <w:rFonts w:ascii="Twinkl Thin" w:hAnsi="Twinkl Thin" w:cstheme="majorHAnsi"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  <w:bdr w:val="none" w:sz="0" w:space="0" w:color="auto" w:frame="1"/>
                                    </w:rPr>
                                  </w:pPr>
                                  <w:r w:rsidRPr="004E3B7A">
                                    <w:rPr>
                                      <w:rFonts w:ascii="Twinkl Thin" w:hAnsi="Twinkl Thin" w:cstheme="majorHAnsi"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  <w:bdr w:val="none" w:sz="0" w:space="0" w:color="auto" w:frame="1"/>
                                    </w:rPr>
                                    <w:t xml:space="preserve">This is below target. Monitor and review. </w:t>
                                  </w:r>
                                </w:p>
                                <w:p w14:paraId="3A4A50B3" w14:textId="1527D5DB" w:rsidR="004E3B7A" w:rsidRPr="004E3B7A" w:rsidRDefault="004E3B7A" w:rsidP="004E3B7A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1"/>
                                    </w:rPr>
                                  </w:pPr>
                                  <w:r w:rsidRPr="004E3B7A">
                                    <w:rPr>
                                      <w:rFonts w:ascii="Twinkl Thin" w:hAnsi="Twinkl Thin" w:cstheme="majorHAnsi"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  <w:bdr w:val="none" w:sz="0" w:space="0" w:color="auto" w:frame="1"/>
                                    </w:rPr>
                                    <w:t>Consider moving to Tier 1 concern?</w:t>
                                  </w:r>
                                </w:p>
                              </w:tc>
                            </w:tr>
                            <w:tr w:rsidR="004E3B7A" w14:paraId="5000053E" w14:textId="77777777" w:rsidTr="00EC14BF">
                              <w:tc>
                                <w:tcPr>
                                  <w:tcW w:w="1838" w:type="dxa"/>
                                  <w:shd w:val="clear" w:color="auto" w:fill="FFFD78"/>
                                </w:tcPr>
                                <w:p w14:paraId="2D298697" w14:textId="07CC4CD4" w:rsidR="004E3B7A" w:rsidRDefault="004E3B7A" w:rsidP="00AB776D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91-95%</w:t>
                                  </w:r>
                                </w:p>
                              </w:tc>
                              <w:tc>
                                <w:tcPr>
                                  <w:tcW w:w="6210" w:type="dxa"/>
                                </w:tcPr>
                                <w:p w14:paraId="2D1D16CA" w14:textId="48AD30BD" w:rsidR="004E3B7A" w:rsidRDefault="004E3B7A" w:rsidP="00AB776D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Tier 1 Concern Letter issued – phone call and/or meeting with Headteacher</w:t>
                                  </w:r>
                                </w:p>
                              </w:tc>
                            </w:tr>
                            <w:tr w:rsidR="004E3B7A" w14:paraId="1F9914D5" w14:textId="77777777" w:rsidTr="00EC14BF">
                              <w:tc>
                                <w:tcPr>
                                  <w:tcW w:w="1838" w:type="dxa"/>
                                  <w:shd w:val="clear" w:color="auto" w:fill="F7CAAC" w:themeFill="accent2" w:themeFillTint="66"/>
                                </w:tcPr>
                                <w:p w14:paraId="2BD60EC4" w14:textId="7F44E2D2" w:rsidR="004E3B7A" w:rsidRDefault="004E3B7A" w:rsidP="00AB776D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90% and below</w:t>
                                  </w:r>
                                </w:p>
                              </w:tc>
                              <w:tc>
                                <w:tcPr>
                                  <w:tcW w:w="6210" w:type="dxa"/>
                                </w:tcPr>
                                <w:p w14:paraId="3A7320AA" w14:textId="77777777" w:rsidR="004E3B7A" w:rsidRDefault="004E3B7A" w:rsidP="00AB776D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Tier 2 Concern Letter issued – Formal meeting with the Headteacher and Trust Attendance and Welfare Lead</w:t>
                                  </w:r>
                                  <w:r w:rsidR="00EC14BF"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4E01369D" w14:textId="5BBC0CF1" w:rsidR="00EC14BF" w:rsidRDefault="00EC14BF" w:rsidP="00AB776D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Support Plan put in place</w:t>
                                  </w:r>
                                </w:p>
                              </w:tc>
                            </w:tr>
                            <w:tr w:rsidR="004E3B7A" w14:paraId="646905AD" w14:textId="77777777" w:rsidTr="00EC14BF">
                              <w:tc>
                                <w:tcPr>
                                  <w:tcW w:w="1838" w:type="dxa"/>
                                  <w:shd w:val="clear" w:color="auto" w:fill="FF7E79"/>
                                </w:tcPr>
                                <w:p w14:paraId="61F6C3C6" w14:textId="7B731C31" w:rsidR="004E3B7A" w:rsidRDefault="004E3B7A" w:rsidP="00AB776D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85</w:t>
                                  </w:r>
                                  <w:proofErr w:type="gramStart"/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%  and</w:t>
                                  </w:r>
                                  <w:proofErr w:type="gramEnd"/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 xml:space="preserve"> below</w:t>
                                  </w:r>
                                </w:p>
                              </w:tc>
                              <w:tc>
                                <w:tcPr>
                                  <w:tcW w:w="6210" w:type="dxa"/>
                                </w:tcPr>
                                <w:p w14:paraId="21F4A63E" w14:textId="77777777" w:rsidR="004E3B7A" w:rsidRDefault="004E3B7A" w:rsidP="00AB776D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Tier 3 Concern Letter issued – Parents invited to meeti</w:t>
                                  </w:r>
                                  <w:r w:rsidR="00EC14BF"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ng with Attendance and Welfare Lead to review support plan and consider and Early Help.</w:t>
                                  </w:r>
                                </w:p>
                                <w:p w14:paraId="52C1806F" w14:textId="2DA8EEDF" w:rsidR="00EC14BF" w:rsidRDefault="00EC14BF" w:rsidP="00AB776D">
                                  <w:pP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winkl Thin" w:hAnsi="Twinkl Thin"/>
                                      <w:sz w:val="21"/>
                                      <w:szCs w:val="22"/>
                                    </w:rPr>
                                    <w:t>Review of legal/medical position.</w:t>
                                  </w:r>
                                </w:p>
                              </w:tc>
                            </w:tr>
                          </w:tbl>
                          <w:p w14:paraId="05CDC5A8" w14:textId="44E0B169" w:rsidR="00AB776D" w:rsidRDefault="00AB776D" w:rsidP="00AB776D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</w:p>
                          <w:p w14:paraId="7B02DF29" w14:textId="7A79FCFA" w:rsidR="00EC14BF" w:rsidRPr="00330E90" w:rsidRDefault="00EC14BF" w:rsidP="00AB776D">
                            <w:pPr>
                              <w:rPr>
                                <w:rFonts w:ascii="Twinkl Thin" w:hAnsi="Twinkl Thin"/>
                                <w:b/>
                                <w:bCs/>
                                <w:sz w:val="21"/>
                                <w:szCs w:val="22"/>
                              </w:rPr>
                            </w:pPr>
                            <w:r w:rsidRPr="00330E90">
                              <w:rPr>
                                <w:rFonts w:ascii="Twinkl Thin" w:hAnsi="Twinkl Thin"/>
                                <w:b/>
                                <w:bCs/>
                                <w:sz w:val="21"/>
                                <w:szCs w:val="22"/>
                              </w:rPr>
                              <w:t xml:space="preserve">All </w:t>
                            </w:r>
                            <w:proofErr w:type="gramStart"/>
                            <w:r w:rsidRPr="00330E90">
                              <w:rPr>
                                <w:rFonts w:ascii="Twinkl Thin" w:hAnsi="Twinkl Thin"/>
                                <w:b/>
                                <w:bCs/>
                                <w:sz w:val="21"/>
                                <w:szCs w:val="22"/>
                              </w:rPr>
                              <w:t>pupils</w:t>
                            </w:r>
                            <w:proofErr w:type="gramEnd"/>
                            <w:r w:rsidRPr="00330E90">
                              <w:rPr>
                                <w:rFonts w:ascii="Twinkl Thin" w:hAnsi="Twinkl Thin"/>
                                <w:b/>
                                <w:bCs/>
                                <w:sz w:val="21"/>
                                <w:szCs w:val="22"/>
                              </w:rPr>
                              <w:t xml:space="preserve"> attendance will be reviewed on a</w:t>
                            </w:r>
                            <w:r w:rsidR="00220143">
                              <w:rPr>
                                <w:rFonts w:ascii="Twinkl Thin" w:hAnsi="Twinkl Thin"/>
                                <w:b/>
                                <w:bCs/>
                                <w:sz w:val="21"/>
                                <w:szCs w:val="22"/>
                              </w:rPr>
                              <w:t xml:space="preserve"> 3 month and 6 </w:t>
                            </w:r>
                            <w:r w:rsidRPr="00330E90">
                              <w:rPr>
                                <w:rFonts w:ascii="Twinkl Thin" w:hAnsi="Twinkl Thin"/>
                                <w:b/>
                                <w:bCs/>
                                <w:sz w:val="21"/>
                                <w:szCs w:val="22"/>
                              </w:rPr>
                              <w:t xml:space="preserve">month </w:t>
                            </w:r>
                            <w:r w:rsidR="00220143">
                              <w:rPr>
                                <w:rFonts w:ascii="Twinkl Thin" w:hAnsi="Twinkl Thin"/>
                                <w:b/>
                                <w:bCs/>
                                <w:sz w:val="21"/>
                                <w:szCs w:val="22"/>
                              </w:rPr>
                              <w:t xml:space="preserve">rolling </w:t>
                            </w:r>
                            <w:r w:rsidRPr="00330E90">
                              <w:rPr>
                                <w:rFonts w:ascii="Twinkl Thin" w:hAnsi="Twinkl Thin"/>
                                <w:b/>
                                <w:bCs/>
                                <w:sz w:val="21"/>
                                <w:szCs w:val="22"/>
                              </w:rPr>
                              <w:t>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BE8F6" id="Text Box 19" o:spid="_x0000_s1032" type="#_x0000_t202" style="position:absolute;margin-left:352.45pt;margin-top:223.75pt;width:417.8pt;height:26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" fillcolor="white [3201]" strokeweight=".5pt">
                <v:textbox>
                  <w:txbxContent>
                    <w:p w14:paraId="30DEB300" w14:textId="63F668BA" w:rsidR="00AB776D" w:rsidRPr="004E3B7A" w:rsidRDefault="00AB776D" w:rsidP="00AB776D">
                      <w:pPr>
                        <w:pStyle w:val="NormalWeb"/>
                        <w:shd w:val="clear" w:color="auto" w:fill="FFFFFF"/>
                        <w:jc w:val="center"/>
                        <w:textAlignment w:val="baseline"/>
                        <w:rPr>
                          <w:rFonts w:ascii="Twinkl Thin" w:hAnsi="Twinkl Thin" w:cstheme="majorHAnsi"/>
                          <w:b/>
                          <w:bCs/>
                          <w:color w:val="009193"/>
                          <w:sz w:val="21"/>
                          <w:szCs w:val="21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b/>
                          <w:bCs/>
                          <w:color w:val="009193"/>
                          <w:sz w:val="21"/>
                          <w:szCs w:val="21"/>
                        </w:rPr>
                        <w:t xml:space="preserve">Key </w:t>
                      </w:r>
                      <w:proofErr w:type="gramStart"/>
                      <w:r w:rsidRPr="004E3B7A">
                        <w:rPr>
                          <w:rFonts w:ascii="Twinkl Thin" w:hAnsi="Twinkl Thin" w:cstheme="majorHAnsi"/>
                          <w:b/>
                          <w:bCs/>
                          <w:color w:val="009193"/>
                          <w:sz w:val="21"/>
                          <w:szCs w:val="21"/>
                        </w:rPr>
                        <w:t>Bench Marks</w:t>
                      </w:r>
                      <w:proofErr w:type="gramEnd"/>
                      <w:r w:rsidRPr="004E3B7A">
                        <w:rPr>
                          <w:rFonts w:ascii="Twinkl Thin" w:hAnsi="Twinkl Thin" w:cstheme="majorHAnsi"/>
                          <w:b/>
                          <w:bCs/>
                          <w:color w:val="009193"/>
                          <w:sz w:val="21"/>
                          <w:szCs w:val="21"/>
                        </w:rPr>
                        <w:t xml:space="preserve"> for Attendance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6210"/>
                      </w:tblGrid>
                      <w:tr w:rsidR="004E3B7A" w14:paraId="4EC6F081" w14:textId="77777777" w:rsidTr="00330E90">
                        <w:trPr>
                          <w:trHeight w:val="464"/>
                        </w:trPr>
                        <w:tc>
                          <w:tcPr>
                            <w:tcW w:w="1838" w:type="dxa"/>
                            <w:shd w:val="clear" w:color="auto" w:fill="73FB79"/>
                          </w:tcPr>
                          <w:p w14:paraId="64EDBDFD" w14:textId="29ED6CE9" w:rsidR="004E3B7A" w:rsidRDefault="004E3B7A" w:rsidP="004E3B7A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6210" w:type="dxa"/>
                            <w:vAlign w:val="center"/>
                          </w:tcPr>
                          <w:p w14:paraId="0F9E80FC" w14:textId="1485197B" w:rsidR="004E3B7A" w:rsidRPr="004E3B7A" w:rsidRDefault="004E3B7A" w:rsidP="004E3B7A">
                            <w:pPr>
                              <w:rPr>
                                <w:rFonts w:ascii="Twinkl Thin" w:hAnsi="Twinkl Thin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color w:val="333333"/>
                                <w:spacing w:val="-1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Letter home and certificate of praise! (Individual school rewards)</w:t>
                            </w:r>
                          </w:p>
                        </w:tc>
                      </w:tr>
                      <w:tr w:rsidR="004E3B7A" w14:paraId="140F7D14" w14:textId="77777777" w:rsidTr="00330E90">
                        <w:trPr>
                          <w:trHeight w:val="400"/>
                        </w:trPr>
                        <w:tc>
                          <w:tcPr>
                            <w:tcW w:w="1838" w:type="dxa"/>
                            <w:shd w:val="clear" w:color="auto" w:fill="BCFFB5"/>
                          </w:tcPr>
                          <w:p w14:paraId="41055E1A" w14:textId="4EB6CFDE" w:rsidR="004E3B7A" w:rsidRDefault="004E3B7A" w:rsidP="004E3B7A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99 -97%</w:t>
                            </w:r>
                          </w:p>
                        </w:tc>
                        <w:tc>
                          <w:tcPr>
                            <w:tcW w:w="6210" w:type="dxa"/>
                            <w:vAlign w:val="center"/>
                          </w:tcPr>
                          <w:p w14:paraId="05F7F21A" w14:textId="512F3F8D" w:rsidR="004E3B7A" w:rsidRPr="004E3B7A" w:rsidRDefault="004E3B7A" w:rsidP="004E3B7A">
                            <w:pPr>
                              <w:rPr>
                                <w:rFonts w:ascii="Twinkl Thin" w:hAnsi="Twinkl Thin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color w:val="333333"/>
                                <w:spacing w:val="-1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Courtesy letter (informing parents) Letter ‘1’ Attendance is ‘good’.</w:t>
                            </w:r>
                          </w:p>
                        </w:tc>
                      </w:tr>
                      <w:tr w:rsidR="004E3B7A" w14:paraId="5006BA65" w14:textId="77777777" w:rsidTr="0088317C">
                        <w:tc>
                          <w:tcPr>
                            <w:tcW w:w="1838" w:type="dxa"/>
                          </w:tcPr>
                          <w:p w14:paraId="313E337F" w14:textId="07893FBD" w:rsidR="004E3B7A" w:rsidRDefault="004E3B7A" w:rsidP="004E3B7A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95-96%</w:t>
                            </w:r>
                          </w:p>
                        </w:tc>
                        <w:tc>
                          <w:tcPr>
                            <w:tcW w:w="6210" w:type="dxa"/>
                            <w:vAlign w:val="center"/>
                          </w:tcPr>
                          <w:p w14:paraId="3443F193" w14:textId="77777777" w:rsidR="00330E90" w:rsidRDefault="004E3B7A" w:rsidP="004E3B7A">
                            <w:pPr>
                              <w:rPr>
                                <w:rFonts w:ascii="Twinkl Thin" w:hAnsi="Twinkl Thin" w:cstheme="majorHAnsi"/>
                                <w:color w:val="333333"/>
                                <w:spacing w:val="-1"/>
                                <w:sz w:val="21"/>
                                <w:szCs w:val="21"/>
                                <w:bdr w:val="none" w:sz="0" w:space="0" w:color="auto" w:frame="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color w:val="333333"/>
                                <w:spacing w:val="-1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 xml:space="preserve">This is below target. Monitor and review. </w:t>
                            </w:r>
                          </w:p>
                          <w:p w14:paraId="3A4A50B3" w14:textId="1527D5DB" w:rsidR="004E3B7A" w:rsidRPr="004E3B7A" w:rsidRDefault="004E3B7A" w:rsidP="004E3B7A">
                            <w:pPr>
                              <w:rPr>
                                <w:rFonts w:ascii="Twinkl Thin" w:hAnsi="Twinkl Thin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color w:val="333333"/>
                                <w:spacing w:val="-1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Consider moving to Tier 1 concern?</w:t>
                            </w:r>
                          </w:p>
                        </w:tc>
                      </w:tr>
                      <w:tr w:rsidR="004E3B7A" w14:paraId="5000053E" w14:textId="77777777" w:rsidTr="00EC14BF">
                        <w:tc>
                          <w:tcPr>
                            <w:tcW w:w="1838" w:type="dxa"/>
                            <w:shd w:val="clear" w:color="auto" w:fill="FFFD78"/>
                          </w:tcPr>
                          <w:p w14:paraId="2D298697" w14:textId="07CC4CD4" w:rsidR="004E3B7A" w:rsidRDefault="004E3B7A" w:rsidP="00AB776D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91-95%</w:t>
                            </w:r>
                          </w:p>
                        </w:tc>
                        <w:tc>
                          <w:tcPr>
                            <w:tcW w:w="6210" w:type="dxa"/>
                          </w:tcPr>
                          <w:p w14:paraId="2D1D16CA" w14:textId="48AD30BD" w:rsidR="004E3B7A" w:rsidRDefault="004E3B7A" w:rsidP="00AB776D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Tier 1 Concern Letter issued – phone call and/or meeting with Headteacher</w:t>
                            </w:r>
                          </w:p>
                        </w:tc>
                      </w:tr>
                      <w:tr w:rsidR="004E3B7A" w14:paraId="1F9914D5" w14:textId="77777777" w:rsidTr="00EC14BF">
                        <w:tc>
                          <w:tcPr>
                            <w:tcW w:w="1838" w:type="dxa"/>
                            <w:shd w:val="clear" w:color="auto" w:fill="F7CAAC" w:themeFill="accent2" w:themeFillTint="66"/>
                          </w:tcPr>
                          <w:p w14:paraId="2BD60EC4" w14:textId="7F44E2D2" w:rsidR="004E3B7A" w:rsidRDefault="004E3B7A" w:rsidP="00AB776D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90% and below</w:t>
                            </w:r>
                          </w:p>
                        </w:tc>
                        <w:tc>
                          <w:tcPr>
                            <w:tcW w:w="6210" w:type="dxa"/>
                          </w:tcPr>
                          <w:p w14:paraId="3A7320AA" w14:textId="77777777" w:rsidR="004E3B7A" w:rsidRDefault="004E3B7A" w:rsidP="00AB776D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Tier 2 Concern Letter issued – Formal meeting with the Headteacher and Trust Attendance and Welfare Lead</w:t>
                            </w:r>
                            <w:r w:rsidR="00EC14BF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.</w:t>
                            </w:r>
                          </w:p>
                          <w:p w14:paraId="4E01369D" w14:textId="5BBC0CF1" w:rsidR="00EC14BF" w:rsidRDefault="00EC14BF" w:rsidP="00AB776D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Support Plan put in place</w:t>
                            </w:r>
                          </w:p>
                        </w:tc>
                      </w:tr>
                      <w:tr w:rsidR="004E3B7A" w14:paraId="646905AD" w14:textId="77777777" w:rsidTr="00EC14BF">
                        <w:tc>
                          <w:tcPr>
                            <w:tcW w:w="1838" w:type="dxa"/>
                            <w:shd w:val="clear" w:color="auto" w:fill="FF7E79"/>
                          </w:tcPr>
                          <w:p w14:paraId="61F6C3C6" w14:textId="7B731C31" w:rsidR="004E3B7A" w:rsidRDefault="004E3B7A" w:rsidP="00AB776D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85</w:t>
                            </w:r>
                            <w:proofErr w:type="gramStart"/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%  and</w:t>
                            </w:r>
                            <w:proofErr w:type="gramEnd"/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 xml:space="preserve"> below</w:t>
                            </w:r>
                          </w:p>
                        </w:tc>
                        <w:tc>
                          <w:tcPr>
                            <w:tcW w:w="6210" w:type="dxa"/>
                          </w:tcPr>
                          <w:p w14:paraId="21F4A63E" w14:textId="77777777" w:rsidR="004E3B7A" w:rsidRDefault="004E3B7A" w:rsidP="00AB776D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Tier 3 Concern Letter issued – Parents invited to meeti</w:t>
                            </w:r>
                            <w:r w:rsidR="00EC14BF"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ng with Attendance and Welfare Lead to review support plan and consider and Early Help.</w:t>
                            </w:r>
                          </w:p>
                          <w:p w14:paraId="52C1806F" w14:textId="2DA8EEDF" w:rsidR="00EC14BF" w:rsidRDefault="00EC14BF" w:rsidP="00AB776D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  <w:t>Review of legal/medical position.</w:t>
                            </w:r>
                          </w:p>
                        </w:tc>
                      </w:tr>
                    </w:tbl>
                    <w:p w14:paraId="05CDC5A8" w14:textId="44E0B169" w:rsidR="00AB776D" w:rsidRDefault="00AB776D" w:rsidP="00AB776D">
                      <w:pPr>
                        <w:rPr>
                          <w:rFonts w:ascii="Twinkl Thin" w:hAnsi="Twinkl Thin"/>
                          <w:sz w:val="21"/>
                          <w:szCs w:val="22"/>
                        </w:rPr>
                      </w:pPr>
                    </w:p>
                    <w:p w14:paraId="7B02DF29" w14:textId="7A79FCFA" w:rsidR="00EC14BF" w:rsidRPr="00330E90" w:rsidRDefault="00EC14BF" w:rsidP="00AB776D">
                      <w:pPr>
                        <w:rPr>
                          <w:rFonts w:ascii="Twinkl Thin" w:hAnsi="Twinkl Thin"/>
                          <w:b/>
                          <w:bCs/>
                          <w:sz w:val="21"/>
                          <w:szCs w:val="22"/>
                        </w:rPr>
                      </w:pPr>
                      <w:r w:rsidRPr="00330E90">
                        <w:rPr>
                          <w:rFonts w:ascii="Twinkl Thin" w:hAnsi="Twinkl Thin"/>
                          <w:b/>
                          <w:bCs/>
                          <w:sz w:val="21"/>
                          <w:szCs w:val="22"/>
                        </w:rPr>
                        <w:t xml:space="preserve">All </w:t>
                      </w:r>
                      <w:proofErr w:type="gramStart"/>
                      <w:r w:rsidRPr="00330E90">
                        <w:rPr>
                          <w:rFonts w:ascii="Twinkl Thin" w:hAnsi="Twinkl Thin"/>
                          <w:b/>
                          <w:bCs/>
                          <w:sz w:val="21"/>
                          <w:szCs w:val="22"/>
                        </w:rPr>
                        <w:t>pupils</w:t>
                      </w:r>
                      <w:proofErr w:type="gramEnd"/>
                      <w:r w:rsidRPr="00330E90">
                        <w:rPr>
                          <w:rFonts w:ascii="Twinkl Thin" w:hAnsi="Twinkl Thin"/>
                          <w:b/>
                          <w:bCs/>
                          <w:sz w:val="21"/>
                          <w:szCs w:val="22"/>
                        </w:rPr>
                        <w:t xml:space="preserve"> attendance will be reviewed on a</w:t>
                      </w:r>
                      <w:r w:rsidR="00220143">
                        <w:rPr>
                          <w:rFonts w:ascii="Twinkl Thin" w:hAnsi="Twinkl Thin"/>
                          <w:b/>
                          <w:bCs/>
                          <w:sz w:val="21"/>
                          <w:szCs w:val="22"/>
                        </w:rPr>
                        <w:t xml:space="preserve"> 3 month and 6 </w:t>
                      </w:r>
                      <w:r w:rsidRPr="00330E90">
                        <w:rPr>
                          <w:rFonts w:ascii="Twinkl Thin" w:hAnsi="Twinkl Thin"/>
                          <w:b/>
                          <w:bCs/>
                          <w:sz w:val="21"/>
                          <w:szCs w:val="22"/>
                        </w:rPr>
                        <w:t xml:space="preserve">month </w:t>
                      </w:r>
                      <w:r w:rsidR="00220143">
                        <w:rPr>
                          <w:rFonts w:ascii="Twinkl Thin" w:hAnsi="Twinkl Thin"/>
                          <w:b/>
                          <w:bCs/>
                          <w:sz w:val="21"/>
                          <w:szCs w:val="22"/>
                        </w:rPr>
                        <w:t xml:space="preserve">rolling </w:t>
                      </w:r>
                      <w:r w:rsidRPr="00330E90">
                        <w:rPr>
                          <w:rFonts w:ascii="Twinkl Thin" w:hAnsi="Twinkl Thin"/>
                          <w:b/>
                          <w:bCs/>
                          <w:sz w:val="21"/>
                          <w:szCs w:val="22"/>
                        </w:rPr>
                        <w:t>cycle.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C8333" wp14:editId="41D4A8DF">
                <wp:simplePos x="0" y="0"/>
                <wp:positionH relativeFrom="column">
                  <wp:posOffset>4475365</wp:posOffset>
                </wp:positionH>
                <wp:positionV relativeFrom="paragraph">
                  <wp:posOffset>1238250</wp:posOffset>
                </wp:positionV>
                <wp:extent cx="4031672" cy="1426960"/>
                <wp:effectExtent l="0" t="0" r="698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72" cy="142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41DDC" w14:textId="77777777" w:rsidR="004F3F6B" w:rsidRPr="00B13B72" w:rsidRDefault="004F3F6B" w:rsidP="00B13B72">
                            <w:pPr>
                              <w:spacing w:before="100" w:beforeAutospacing="1" w:after="100" w:afterAutospacing="1"/>
                              <w:rPr>
                                <w:rFonts w:ascii="Twinkl Thin" w:eastAsia="Times New Roman" w:hAnsi="Twinkl Thin" w:cs="Times New Roman"/>
                                <w:b/>
                                <w:bCs/>
                                <w:color w:val="009193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B13B72">
                              <w:rPr>
                                <w:rFonts w:ascii="Twinkl Thin" w:eastAsia="Times New Roman" w:hAnsi="Twinkl Thin" w:cs="Arial"/>
                                <w:b/>
                                <w:bCs/>
                                <w:color w:val="009193"/>
                                <w:sz w:val="21"/>
                                <w:szCs w:val="21"/>
                                <w:lang w:eastAsia="en-GB"/>
                              </w:rPr>
                              <w:t xml:space="preserve">Medical Appointments </w:t>
                            </w:r>
                          </w:p>
                          <w:p w14:paraId="5F0A47E1" w14:textId="77777777" w:rsidR="004F3F6B" w:rsidRPr="00B13B72" w:rsidRDefault="004F3F6B" w:rsidP="00B13B72">
                            <w:pPr>
                              <w:spacing w:before="100" w:beforeAutospacing="1" w:after="100" w:afterAutospacing="1"/>
                              <w:rPr>
                                <w:rFonts w:ascii="Twinkl Thin" w:eastAsia="Times New Roman" w:hAnsi="Twinkl Thin" w:cs="Times New Roman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B13B72">
                              <w:rPr>
                                <w:rFonts w:ascii="Twinkl Thin" w:eastAsia="Times New Roman" w:hAnsi="Twinkl Thin" w:cs="Times New Roman"/>
                                <w:sz w:val="21"/>
                                <w:szCs w:val="21"/>
                                <w:lang w:eastAsia="en-GB"/>
                              </w:rPr>
                              <w:t xml:space="preserve">If it is possible, any appointment should be </w:t>
                            </w:r>
                            <w:proofErr w:type="gramStart"/>
                            <w:r w:rsidRPr="00B13B72">
                              <w:rPr>
                                <w:rFonts w:ascii="Twinkl Thin" w:eastAsia="Times New Roman" w:hAnsi="Twinkl Thin" w:cs="Times New Roman"/>
                                <w:sz w:val="21"/>
                                <w:szCs w:val="21"/>
                                <w:lang w:eastAsia="en-GB"/>
                              </w:rPr>
                              <w:t>made out of</w:t>
                            </w:r>
                            <w:proofErr w:type="gramEnd"/>
                            <w:r w:rsidRPr="00B13B72">
                              <w:rPr>
                                <w:rFonts w:ascii="Twinkl Thin" w:eastAsia="Times New Roman" w:hAnsi="Twinkl Thin" w:cs="Times New Roman"/>
                                <w:sz w:val="21"/>
                                <w:szCs w:val="21"/>
                                <w:lang w:eastAsia="en-GB"/>
                              </w:rPr>
                              <w:t xml:space="preserve"> school time. If this is not possible, your child should miss the minimum amount of school time necessary. </w:t>
                            </w:r>
                            <w:r w:rsidRPr="00B13B72">
                              <w:rPr>
                                <w:rFonts w:ascii="Twinkl Thin" w:eastAsia="Times New Roman" w:hAnsi="Twinkl Thin"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If your child is</w:t>
                            </w:r>
                            <w:r w:rsidRPr="00B13B72">
                              <w:rPr>
                                <w:rFonts w:ascii="Twinkl Thin" w:eastAsia="Times New Roman" w:hAnsi="Twinkl Thin"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br/>
                              <w:t xml:space="preserve">well enough to go back to school following the </w:t>
                            </w:r>
                            <w:proofErr w:type="gramStart"/>
                            <w:r w:rsidRPr="00B13B72">
                              <w:rPr>
                                <w:rFonts w:ascii="Twinkl Thin" w:eastAsia="Times New Roman" w:hAnsi="Twinkl Thin"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appointment</w:t>
                            </w:r>
                            <w:proofErr w:type="gramEnd"/>
                            <w:r w:rsidRPr="00B13B72">
                              <w:rPr>
                                <w:rFonts w:ascii="Twinkl Thin" w:eastAsia="Times New Roman" w:hAnsi="Twinkl Thin"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they should do so. </w:t>
                            </w:r>
                          </w:p>
                          <w:p w14:paraId="28745D1B" w14:textId="77777777" w:rsidR="004F3F6B" w:rsidRPr="00B13B72" w:rsidRDefault="004F3F6B" w:rsidP="00B13B72">
                            <w:pP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13248A89" w14:textId="77777777" w:rsidR="004F3F6B" w:rsidRPr="002F5590" w:rsidRDefault="004F3F6B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8333" id="Text Box 4" o:spid="_x0000_s1033" type="#_x0000_t202" style="position:absolute;margin-left:352.4pt;margin-top:97.5pt;width:317.45pt;height:1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" fillcolor="white [3201]" strokeweight=".5pt">
                <v:textbox>
                  <w:txbxContent>
                    <w:p w14:paraId="3D541DDC" w14:textId="77777777" w:rsidR="004F3F6B" w:rsidRPr="00B13B72" w:rsidRDefault="004F3F6B" w:rsidP="00B13B72">
                      <w:pPr>
                        <w:spacing w:before="100" w:beforeAutospacing="1" w:after="100" w:afterAutospacing="1"/>
                        <w:rPr>
                          <w:rFonts w:ascii="Twinkl Thin" w:eastAsia="Times New Roman" w:hAnsi="Twinkl Thin" w:cs="Times New Roman"/>
                          <w:b/>
                          <w:bCs/>
                          <w:color w:val="009193"/>
                          <w:sz w:val="21"/>
                          <w:szCs w:val="21"/>
                          <w:lang w:eastAsia="en-GB"/>
                        </w:rPr>
                      </w:pPr>
                      <w:r w:rsidRPr="00B13B72">
                        <w:rPr>
                          <w:rFonts w:ascii="Twinkl Thin" w:eastAsia="Times New Roman" w:hAnsi="Twinkl Thin" w:cs="Arial"/>
                          <w:b/>
                          <w:bCs/>
                          <w:color w:val="009193"/>
                          <w:sz w:val="21"/>
                          <w:szCs w:val="21"/>
                          <w:lang w:eastAsia="en-GB"/>
                        </w:rPr>
                        <w:t xml:space="preserve">Medical Appointments </w:t>
                      </w:r>
                    </w:p>
                    <w:p w14:paraId="5F0A47E1" w14:textId="77777777" w:rsidR="004F3F6B" w:rsidRPr="00B13B72" w:rsidRDefault="004F3F6B" w:rsidP="00B13B72">
                      <w:pPr>
                        <w:spacing w:before="100" w:beforeAutospacing="1" w:after="100" w:afterAutospacing="1"/>
                        <w:rPr>
                          <w:rFonts w:ascii="Twinkl Thin" w:eastAsia="Times New Roman" w:hAnsi="Twinkl Thin" w:cs="Times New Roman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B13B72">
                        <w:rPr>
                          <w:rFonts w:ascii="Twinkl Thin" w:eastAsia="Times New Roman" w:hAnsi="Twinkl Thin" w:cs="Times New Roman"/>
                          <w:sz w:val="21"/>
                          <w:szCs w:val="21"/>
                          <w:lang w:eastAsia="en-GB"/>
                        </w:rPr>
                        <w:t xml:space="preserve">If it is possible, any appointment should be </w:t>
                      </w:r>
                      <w:proofErr w:type="gramStart"/>
                      <w:r w:rsidRPr="00B13B72">
                        <w:rPr>
                          <w:rFonts w:ascii="Twinkl Thin" w:eastAsia="Times New Roman" w:hAnsi="Twinkl Thin" w:cs="Times New Roman"/>
                          <w:sz w:val="21"/>
                          <w:szCs w:val="21"/>
                          <w:lang w:eastAsia="en-GB"/>
                        </w:rPr>
                        <w:t>made out of</w:t>
                      </w:r>
                      <w:proofErr w:type="gramEnd"/>
                      <w:r w:rsidRPr="00B13B72">
                        <w:rPr>
                          <w:rFonts w:ascii="Twinkl Thin" w:eastAsia="Times New Roman" w:hAnsi="Twinkl Thin" w:cs="Times New Roman"/>
                          <w:sz w:val="21"/>
                          <w:szCs w:val="21"/>
                          <w:lang w:eastAsia="en-GB"/>
                        </w:rPr>
                        <w:t xml:space="preserve"> school time. If this is not possible, your child should miss the minimum amount of school time necessary. </w:t>
                      </w:r>
                      <w:r w:rsidRPr="00B13B72">
                        <w:rPr>
                          <w:rFonts w:ascii="Twinkl Thin" w:eastAsia="Times New Roman" w:hAnsi="Twinkl Thin"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If your child is</w:t>
                      </w:r>
                      <w:r w:rsidRPr="00B13B72">
                        <w:rPr>
                          <w:rFonts w:ascii="Twinkl Thin" w:eastAsia="Times New Roman" w:hAnsi="Twinkl Thin"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br/>
                        <w:t xml:space="preserve">well enough to go back to school following the </w:t>
                      </w:r>
                      <w:proofErr w:type="gramStart"/>
                      <w:r w:rsidRPr="00B13B72">
                        <w:rPr>
                          <w:rFonts w:ascii="Twinkl Thin" w:eastAsia="Times New Roman" w:hAnsi="Twinkl Thin"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appointment</w:t>
                      </w:r>
                      <w:proofErr w:type="gramEnd"/>
                      <w:r w:rsidRPr="00B13B72">
                        <w:rPr>
                          <w:rFonts w:ascii="Twinkl Thin" w:eastAsia="Times New Roman" w:hAnsi="Twinkl Thin"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 they should do so. </w:t>
                      </w:r>
                    </w:p>
                    <w:p w14:paraId="28745D1B" w14:textId="77777777" w:rsidR="004F3F6B" w:rsidRPr="00B13B72" w:rsidRDefault="004F3F6B" w:rsidP="00B13B72">
                      <w:pP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eastAsia="en-GB"/>
                        </w:rPr>
                      </w:pPr>
                    </w:p>
                    <w:p w14:paraId="13248A89" w14:textId="77777777" w:rsidR="004F3F6B" w:rsidRPr="002F5590" w:rsidRDefault="004F3F6B">
                      <w:pPr>
                        <w:rPr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2FF">
        <w:rPr>
          <w:rFonts w:ascii="Times New Roman" w:eastAsia="Times New Roman" w:hAnsi="Times New Roman" w:cs="Times New Roman"/>
          <w:noProof/>
          <w:sz w:val="24"/>
          <w:lang w:eastAsia="en-GB"/>
        </w:rPr>
        <w:drawing>
          <wp:anchor distT="0" distB="0" distL="114300" distR="114300" simplePos="0" relativeHeight="251687936" behindDoc="1" locked="0" layoutInCell="1" allowOverlap="1" wp14:anchorId="120AC5ED" wp14:editId="2815C548">
            <wp:simplePos x="0" y="0"/>
            <wp:positionH relativeFrom="column">
              <wp:posOffset>8627976</wp:posOffset>
            </wp:positionH>
            <wp:positionV relativeFrom="paragraph">
              <wp:posOffset>1317509</wp:posOffset>
            </wp:positionV>
            <wp:extent cx="969819" cy="842780"/>
            <wp:effectExtent l="0" t="0" r="0" b="0"/>
            <wp:wrapTight wrapText="bothSides">
              <wp:wrapPolygon edited="0">
                <wp:start x="0" y="0"/>
                <wp:lineTo x="0" y="21161"/>
                <wp:lineTo x="21218" y="21161"/>
                <wp:lineTo x="21218" y="0"/>
                <wp:lineTo x="0" y="0"/>
              </wp:wrapPolygon>
            </wp:wrapTight>
            <wp:docPr id="24" name="Picture 24" descr="Red Medical Bag PNG Clipart - Best WEB Clipart | Med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d Medical Bag PNG Clipart - Best WEB Clipart | Medica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19" cy="84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8CE588" wp14:editId="485803B5">
                <wp:simplePos x="0" y="0"/>
                <wp:positionH relativeFrom="column">
                  <wp:posOffset>-193040</wp:posOffset>
                </wp:positionH>
                <wp:positionV relativeFrom="paragraph">
                  <wp:posOffset>2848495</wp:posOffset>
                </wp:positionV>
                <wp:extent cx="4391660" cy="1964690"/>
                <wp:effectExtent l="0" t="0" r="15240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196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F1E4B" w14:textId="77777777" w:rsidR="002F5590" w:rsidRPr="004E3B7A" w:rsidRDefault="002F5590" w:rsidP="002F5590">
                            <w:pPr>
                              <w:spacing w:after="200" w:line="276" w:lineRule="auto"/>
                              <w:jc w:val="both"/>
                              <w:rPr>
                                <w:rFonts w:ascii="Twinkl Thin" w:hAnsi="Twinkl Thin" w:cstheme="majorHAnsi"/>
                                <w:b/>
                                <w:bCs/>
                                <w:color w:val="009193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b/>
                                <w:bCs/>
                                <w:color w:val="009193"/>
                                <w:sz w:val="21"/>
                                <w:szCs w:val="22"/>
                              </w:rPr>
                              <w:t>Procedures for following up absence/lateness</w:t>
                            </w:r>
                          </w:p>
                          <w:p w14:paraId="0179DF6B" w14:textId="0930D100" w:rsidR="002F5590" w:rsidRPr="004E3B7A" w:rsidRDefault="002F5590" w:rsidP="002F5590">
                            <w:pPr>
                              <w:spacing w:after="200" w:line="276" w:lineRule="auto"/>
                              <w:jc w:val="both"/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If a </w:t>
                            </w:r>
                            <w:r w:rsidR="00EC14BF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>pupil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 is absent and no reason has been provided the school will contact parents and/or nominated emergency contacts, as part of the safeguarding procedure. This will be done within the first hour of any absence following the closure of registers. </w:t>
                            </w:r>
                          </w:p>
                          <w:p w14:paraId="3B7CC561" w14:textId="03E9233C" w:rsidR="002F5590" w:rsidRPr="004E3B7A" w:rsidRDefault="002F5590" w:rsidP="002F5590">
                            <w:pPr>
                              <w:spacing w:after="200" w:line="276" w:lineRule="auto"/>
                              <w:jc w:val="both"/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Where a </w:t>
                            </w:r>
                            <w:r w:rsidR="00EC14BF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>pupil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 is </w:t>
                            </w:r>
                            <w:proofErr w:type="gramStart"/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>absent</w:t>
                            </w:r>
                            <w:proofErr w:type="gramEnd"/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 and the school cannot contact parents and/or nominated contacts the school </w:t>
                            </w:r>
                            <w:r w:rsidRPr="00220143">
                              <w:rPr>
                                <w:rFonts w:ascii="Twinkl Thin" w:hAnsi="Twinkl Thin" w:cstheme="majorHAnsi"/>
                                <w:b/>
                                <w:bCs/>
                                <w:sz w:val="21"/>
                                <w:szCs w:val="22"/>
                              </w:rPr>
                              <w:t>will carry out a home welfare check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: this will take place by the 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b/>
                                <w:bCs/>
                                <w:sz w:val="21"/>
                                <w:szCs w:val="22"/>
                              </w:rPr>
                              <w:t>2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b/>
                                <w:bCs/>
                                <w:sz w:val="21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b/>
                                <w:bCs/>
                                <w:sz w:val="21"/>
                                <w:szCs w:val="22"/>
                              </w:rPr>
                              <w:t xml:space="preserve"> day of absence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 – or sooner. </w:t>
                            </w:r>
                          </w:p>
                          <w:p w14:paraId="3CACF098" w14:textId="789AD1AB" w:rsidR="002F5590" w:rsidRPr="004E3B7A" w:rsidRDefault="002F5590" w:rsidP="002F5590">
                            <w:pPr>
                              <w:spacing w:after="200" w:line="276" w:lineRule="auto"/>
                              <w:jc w:val="both"/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When a </w:t>
                            </w:r>
                            <w:r w:rsidR="00EC14BF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>pupil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 is persistently late or absent without good reason and the </w:t>
                            </w:r>
                            <w:proofErr w:type="gramStart"/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>School’s</w:t>
                            </w:r>
                            <w:proofErr w:type="gramEnd"/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2"/>
                              </w:rPr>
                              <w:t xml:space="preserve"> efforts to effect change have been unsuccessful a referral may be made to our Attendance &amp; Welfare Officer for further action. This may also involve a home welfare check. </w:t>
                            </w:r>
                          </w:p>
                          <w:p w14:paraId="05EF9621" w14:textId="01228B1A" w:rsidR="002F5590" w:rsidRPr="004E3B7A" w:rsidRDefault="002F5590" w:rsidP="002F5590">
                            <w:pPr>
                              <w:rPr>
                                <w:rFonts w:ascii="Twinkl Thin" w:hAnsi="Twinkl Th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E588" id="Text Box 16" o:spid="_x0000_s1034" type="#_x0000_t202" style="position:absolute;margin-left:-15.2pt;margin-top:224.3pt;width:345.8pt;height:15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" fillcolor="white [3201]" strokeweight=".5pt">
                <v:textbox>
                  <w:txbxContent>
                    <w:p w14:paraId="253F1E4B" w14:textId="77777777" w:rsidR="002F5590" w:rsidRPr="004E3B7A" w:rsidRDefault="002F5590" w:rsidP="002F5590">
                      <w:pPr>
                        <w:spacing w:after="200" w:line="276" w:lineRule="auto"/>
                        <w:jc w:val="both"/>
                        <w:rPr>
                          <w:rFonts w:ascii="Twinkl Thin" w:hAnsi="Twinkl Thin" w:cstheme="majorHAnsi"/>
                          <w:b/>
                          <w:bCs/>
                          <w:color w:val="009193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b/>
                          <w:bCs/>
                          <w:color w:val="009193"/>
                          <w:sz w:val="21"/>
                          <w:szCs w:val="22"/>
                        </w:rPr>
                        <w:t>Procedures for following up absence/lateness</w:t>
                      </w:r>
                    </w:p>
                    <w:p w14:paraId="0179DF6B" w14:textId="0930D100" w:rsidR="002F5590" w:rsidRPr="004E3B7A" w:rsidRDefault="002F5590" w:rsidP="002F5590">
                      <w:pPr>
                        <w:spacing w:after="200" w:line="276" w:lineRule="auto"/>
                        <w:jc w:val="both"/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If a </w:t>
                      </w:r>
                      <w:r w:rsidR="00EC14BF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>pupil</w:t>
                      </w: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 is absent and no reason has been provided the school will contact parents and/or nominated emergency contacts, as part of the safeguarding procedure. This will be done within the first hour of any absence following the closure of registers. </w:t>
                      </w:r>
                    </w:p>
                    <w:p w14:paraId="3B7CC561" w14:textId="03E9233C" w:rsidR="002F5590" w:rsidRPr="004E3B7A" w:rsidRDefault="002F5590" w:rsidP="002F5590">
                      <w:pPr>
                        <w:spacing w:after="200" w:line="276" w:lineRule="auto"/>
                        <w:jc w:val="both"/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Where a </w:t>
                      </w:r>
                      <w:r w:rsidR="00EC14BF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>pupil</w:t>
                      </w: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 is </w:t>
                      </w:r>
                      <w:proofErr w:type="gramStart"/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>absent</w:t>
                      </w:r>
                      <w:proofErr w:type="gramEnd"/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 and the school cannot contact parents and/or nominated contacts the school </w:t>
                      </w:r>
                      <w:r w:rsidRPr="00220143">
                        <w:rPr>
                          <w:rFonts w:ascii="Twinkl Thin" w:hAnsi="Twinkl Thin" w:cstheme="majorHAnsi"/>
                          <w:b/>
                          <w:bCs/>
                          <w:sz w:val="21"/>
                          <w:szCs w:val="22"/>
                        </w:rPr>
                        <w:t>will carry out a home welfare check</w:t>
                      </w: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: this will take place by the </w:t>
                      </w:r>
                      <w:r w:rsidRPr="004E3B7A">
                        <w:rPr>
                          <w:rFonts w:ascii="Twinkl Thin" w:hAnsi="Twinkl Thin" w:cstheme="majorHAnsi"/>
                          <w:b/>
                          <w:bCs/>
                          <w:sz w:val="21"/>
                          <w:szCs w:val="22"/>
                        </w:rPr>
                        <w:t>2</w:t>
                      </w:r>
                      <w:r w:rsidRPr="004E3B7A">
                        <w:rPr>
                          <w:rFonts w:ascii="Twinkl Thin" w:hAnsi="Twinkl Thin" w:cstheme="majorHAnsi"/>
                          <w:b/>
                          <w:bCs/>
                          <w:sz w:val="21"/>
                          <w:szCs w:val="22"/>
                          <w:vertAlign w:val="superscript"/>
                        </w:rPr>
                        <w:t>nd</w:t>
                      </w:r>
                      <w:r w:rsidRPr="004E3B7A">
                        <w:rPr>
                          <w:rFonts w:ascii="Twinkl Thin" w:hAnsi="Twinkl Thin" w:cstheme="majorHAnsi"/>
                          <w:b/>
                          <w:bCs/>
                          <w:sz w:val="21"/>
                          <w:szCs w:val="22"/>
                        </w:rPr>
                        <w:t xml:space="preserve"> day of absence</w:t>
                      </w: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 – or sooner. </w:t>
                      </w:r>
                    </w:p>
                    <w:p w14:paraId="3CACF098" w14:textId="789AD1AB" w:rsidR="002F5590" w:rsidRPr="004E3B7A" w:rsidRDefault="002F5590" w:rsidP="002F5590">
                      <w:pPr>
                        <w:spacing w:after="200" w:line="276" w:lineRule="auto"/>
                        <w:jc w:val="both"/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When a </w:t>
                      </w:r>
                      <w:r w:rsidR="00EC14BF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>pupil</w:t>
                      </w:r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 is persistently late or absent without good reason and the </w:t>
                      </w:r>
                      <w:proofErr w:type="gramStart"/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>School’s</w:t>
                      </w:r>
                      <w:proofErr w:type="gramEnd"/>
                      <w:r w:rsidRPr="004E3B7A">
                        <w:rPr>
                          <w:rFonts w:ascii="Twinkl Thin" w:hAnsi="Twinkl Thin" w:cstheme="majorHAnsi"/>
                          <w:sz w:val="21"/>
                          <w:szCs w:val="22"/>
                        </w:rPr>
                        <w:t xml:space="preserve"> efforts to effect change have been unsuccessful a referral may be made to our Attendance &amp; Welfare Officer for further action. This may also involve a home welfare check. </w:t>
                      </w:r>
                    </w:p>
                    <w:p w14:paraId="05EF9621" w14:textId="01228B1A" w:rsidR="002F5590" w:rsidRPr="004E3B7A" w:rsidRDefault="002F5590" w:rsidP="002F5590">
                      <w:pPr>
                        <w:rPr>
                          <w:rFonts w:ascii="Twinkl Thin" w:hAnsi="Twinkl Thi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08C149" wp14:editId="43EAE96B">
                <wp:simplePos x="0" y="0"/>
                <wp:positionH relativeFrom="column">
                  <wp:posOffset>-165100</wp:posOffset>
                </wp:positionH>
                <wp:positionV relativeFrom="paragraph">
                  <wp:posOffset>4937875</wp:posOffset>
                </wp:positionV>
                <wp:extent cx="4391660" cy="1329690"/>
                <wp:effectExtent l="0" t="0" r="15240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660" cy="1329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F8E5E" w14:textId="3C8AAA48" w:rsidR="002F5590" w:rsidRPr="004E3B7A" w:rsidRDefault="002F5590">
                            <w:pPr>
                              <w:rPr>
                                <w:rFonts w:ascii="Twinkl Thin" w:hAnsi="Twinkl Thin"/>
                                <w:b/>
                                <w:bCs/>
                                <w:color w:val="009193"/>
                                <w:sz w:val="21"/>
                                <w:szCs w:val="22"/>
                              </w:rPr>
                            </w:pPr>
                            <w:r w:rsidRPr="004E3B7A">
                              <w:rPr>
                                <w:rFonts w:ascii="Twinkl Thin" w:hAnsi="Twinkl Thin"/>
                                <w:b/>
                                <w:bCs/>
                                <w:color w:val="009193"/>
                                <w:sz w:val="21"/>
                                <w:szCs w:val="22"/>
                              </w:rPr>
                              <w:t>Holidays in term-time</w:t>
                            </w:r>
                          </w:p>
                          <w:p w14:paraId="5DED884A" w14:textId="77777777" w:rsidR="002F5590" w:rsidRPr="004E3B7A" w:rsidRDefault="002F5590" w:rsidP="002F5590">
                            <w:pPr>
                              <w:spacing w:after="200" w:line="276" w:lineRule="auto"/>
                              <w:jc w:val="both"/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</w:pP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  <w:t xml:space="preserve">The Bradgate Education Partnership Trust policy is that 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>holidays in term time will not be authorised</w:t>
                            </w:r>
                            <w:r w:rsidRPr="004E3B7A">
                              <w:rPr>
                                <w:rFonts w:ascii="Twinkl Thin" w:hAnsi="Twinkl Thin" w:cstheme="majorHAnsi"/>
                                <w:sz w:val="21"/>
                                <w:szCs w:val="21"/>
                              </w:rPr>
                              <w:t xml:space="preserve">.  Unauthorised absence may be referred to Leicestershire County Council, at the discretion of the Head Teacher.  A referral may result in Leicestershire County Council issuing a Fixed Penalty Notice. </w:t>
                            </w:r>
                          </w:p>
                          <w:p w14:paraId="2EB36E63" w14:textId="77777777" w:rsidR="002F5590" w:rsidRPr="004E3B7A" w:rsidRDefault="002F5590">
                            <w:pPr>
                              <w:rPr>
                                <w:rFonts w:ascii="Twinkl Thin" w:hAnsi="Twinkl Thin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C149" id="Text Box 15" o:spid="_x0000_s1035" type="#_x0000_t202" style="position:absolute;margin-left:-13pt;margin-top:388.8pt;width:345.8pt;height:10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" fillcolor="white [3201]" strokeweight=".5pt">
                <v:textbox>
                  <w:txbxContent>
                    <w:p w14:paraId="6B5F8E5E" w14:textId="3C8AAA48" w:rsidR="002F5590" w:rsidRPr="004E3B7A" w:rsidRDefault="002F5590">
                      <w:pPr>
                        <w:rPr>
                          <w:rFonts w:ascii="Twinkl Thin" w:hAnsi="Twinkl Thin"/>
                          <w:b/>
                          <w:bCs/>
                          <w:color w:val="009193"/>
                          <w:sz w:val="21"/>
                          <w:szCs w:val="22"/>
                        </w:rPr>
                      </w:pPr>
                      <w:r w:rsidRPr="004E3B7A">
                        <w:rPr>
                          <w:rFonts w:ascii="Twinkl Thin" w:hAnsi="Twinkl Thin"/>
                          <w:b/>
                          <w:bCs/>
                          <w:color w:val="009193"/>
                          <w:sz w:val="21"/>
                          <w:szCs w:val="22"/>
                        </w:rPr>
                        <w:t>Holidays in term-time</w:t>
                      </w:r>
                    </w:p>
                    <w:p w14:paraId="5DED884A" w14:textId="77777777" w:rsidR="002F5590" w:rsidRPr="004E3B7A" w:rsidRDefault="002F5590" w:rsidP="002F5590">
                      <w:pPr>
                        <w:spacing w:after="200" w:line="276" w:lineRule="auto"/>
                        <w:jc w:val="both"/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</w:pPr>
                      <w:r w:rsidRPr="004E3B7A"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  <w:t xml:space="preserve">The Bradgate Education Partnership Trust policy is that </w:t>
                      </w:r>
                      <w:r w:rsidRPr="004E3B7A">
                        <w:rPr>
                          <w:rFonts w:ascii="Twinkl Thin" w:hAnsi="Twinkl Thin" w:cstheme="majorHAnsi"/>
                          <w:b/>
                          <w:bCs/>
                          <w:sz w:val="21"/>
                          <w:szCs w:val="21"/>
                        </w:rPr>
                        <w:t>holidays in term time will not be authorised</w:t>
                      </w:r>
                      <w:r w:rsidRPr="004E3B7A">
                        <w:rPr>
                          <w:rFonts w:ascii="Twinkl Thin" w:hAnsi="Twinkl Thin" w:cstheme="majorHAnsi"/>
                          <w:sz w:val="21"/>
                          <w:szCs w:val="21"/>
                        </w:rPr>
                        <w:t xml:space="preserve">.  Unauthorised absence may be referred to Leicestershire County Council, at the discretion of the Head Teacher.  A referral may result in Leicestershire County Council issuing a Fixed Penalty Notice. </w:t>
                      </w:r>
                    </w:p>
                    <w:p w14:paraId="2EB36E63" w14:textId="77777777" w:rsidR="002F5590" w:rsidRPr="004E3B7A" w:rsidRDefault="002F5590">
                      <w:pPr>
                        <w:rPr>
                          <w:rFonts w:ascii="Twinkl Thin" w:hAnsi="Twinkl Thin"/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54ED87" wp14:editId="6209CA83">
                <wp:simplePos x="0" y="0"/>
                <wp:positionH relativeFrom="column">
                  <wp:posOffset>-193040</wp:posOffset>
                </wp:positionH>
                <wp:positionV relativeFrom="paragraph">
                  <wp:posOffset>1685175</wp:posOffset>
                </wp:positionV>
                <wp:extent cx="4392000" cy="983672"/>
                <wp:effectExtent l="0" t="0" r="1524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000" cy="983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D6EC7" w14:textId="77777777" w:rsidR="004F3F6B" w:rsidRPr="00403A47" w:rsidRDefault="004F3F6B" w:rsidP="00403A47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Thin" w:eastAsia="Times New Roman" w:hAnsi="Twinkl Thin" w:cs="Times New Roman"/>
                                <w:b/>
                                <w:bCs/>
                                <w:color w:val="009193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403A47">
                              <w:rPr>
                                <w:rFonts w:ascii="Twinkl Thin" w:eastAsia="Times New Roman" w:hAnsi="Twinkl Thin" w:cs="Times New Roman"/>
                                <w:b/>
                                <w:bCs/>
                                <w:color w:val="009193"/>
                                <w:sz w:val="21"/>
                                <w:szCs w:val="21"/>
                                <w:lang w:eastAsia="en-GB"/>
                              </w:rPr>
                              <w:t xml:space="preserve">Medical Evidence </w:t>
                            </w:r>
                          </w:p>
                          <w:p w14:paraId="4C6FAFD9" w14:textId="77777777" w:rsidR="004F3F6B" w:rsidRPr="00403A47" w:rsidRDefault="004F3F6B" w:rsidP="00403A47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Thin" w:eastAsia="Times New Roman" w:hAnsi="Twinkl Thin" w:cs="Times New Roman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403A47">
                              <w:rPr>
                                <w:rFonts w:ascii="Twinkl Thin" w:eastAsia="Times New Roman" w:hAnsi="Twinkl Thin" w:cs="Times New Roman"/>
                                <w:sz w:val="21"/>
                                <w:szCs w:val="21"/>
                                <w:lang w:eastAsia="en-GB"/>
                              </w:rPr>
                              <w:t xml:space="preserve">If you are asked for medical evidence you will need to provide copies of G.P appointment cards or letters, medication details or other relevant information. </w:t>
                            </w:r>
                          </w:p>
                          <w:p w14:paraId="73B9E35B" w14:textId="77777777" w:rsidR="004F3F6B" w:rsidRPr="004E3B7A" w:rsidRDefault="004F3F6B">
                            <w:pPr>
                              <w:rPr>
                                <w:rFonts w:ascii="Twinkl Thin" w:hAnsi="Twinkl Thin"/>
                                <w:sz w:val="2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ED87" id="Text Box 6" o:spid="_x0000_s1036" type="#_x0000_t202" style="position:absolute;margin-left:-15.2pt;margin-top:132.7pt;width:345.85pt;height:7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" fillcolor="white [3201]" strokeweight=".5pt">
                <v:textbox>
                  <w:txbxContent>
                    <w:p w14:paraId="655D6EC7" w14:textId="77777777" w:rsidR="004F3F6B" w:rsidRPr="00403A47" w:rsidRDefault="004F3F6B" w:rsidP="00403A47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Twinkl Thin" w:eastAsia="Times New Roman" w:hAnsi="Twinkl Thin" w:cs="Times New Roman"/>
                          <w:b/>
                          <w:bCs/>
                          <w:color w:val="009193"/>
                          <w:sz w:val="21"/>
                          <w:szCs w:val="21"/>
                          <w:lang w:eastAsia="en-GB"/>
                        </w:rPr>
                      </w:pPr>
                      <w:r w:rsidRPr="00403A47">
                        <w:rPr>
                          <w:rFonts w:ascii="Twinkl Thin" w:eastAsia="Times New Roman" w:hAnsi="Twinkl Thin" w:cs="Times New Roman"/>
                          <w:b/>
                          <w:bCs/>
                          <w:color w:val="009193"/>
                          <w:sz w:val="21"/>
                          <w:szCs w:val="21"/>
                          <w:lang w:eastAsia="en-GB"/>
                        </w:rPr>
                        <w:t xml:space="preserve">Medical Evidence </w:t>
                      </w:r>
                    </w:p>
                    <w:p w14:paraId="4C6FAFD9" w14:textId="77777777" w:rsidR="004F3F6B" w:rsidRPr="00403A47" w:rsidRDefault="004F3F6B" w:rsidP="00403A47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Twinkl Thin" w:eastAsia="Times New Roman" w:hAnsi="Twinkl Thin" w:cs="Times New Roman"/>
                          <w:sz w:val="21"/>
                          <w:szCs w:val="21"/>
                          <w:lang w:eastAsia="en-GB"/>
                        </w:rPr>
                      </w:pPr>
                      <w:r w:rsidRPr="00403A47">
                        <w:rPr>
                          <w:rFonts w:ascii="Twinkl Thin" w:eastAsia="Times New Roman" w:hAnsi="Twinkl Thin" w:cs="Times New Roman"/>
                          <w:sz w:val="21"/>
                          <w:szCs w:val="21"/>
                          <w:lang w:eastAsia="en-GB"/>
                        </w:rPr>
                        <w:t xml:space="preserve">If you are asked for medical evidence you will need to provide copies of G.P appointment cards or letters, medication details or other relevant information. </w:t>
                      </w:r>
                    </w:p>
                    <w:p w14:paraId="73B9E35B" w14:textId="77777777" w:rsidR="004F3F6B" w:rsidRPr="004E3B7A" w:rsidRDefault="004F3F6B">
                      <w:pPr>
                        <w:rPr>
                          <w:rFonts w:ascii="Twinkl Thin" w:hAnsi="Twinkl Thin"/>
                          <w:sz w:val="21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74F7" w:rsidSect="00B13B7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">
    <w:altName w:val="Twinkl"/>
    <w:panose1 w:val="00000000000000000000"/>
    <w:charset w:val="4D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Thin">
    <w:panose1 w:val="02000000000000000000"/>
    <w:charset w:val="4D"/>
    <w:family w:val="auto"/>
    <w:pitch w:val="variable"/>
    <w:sig w:usb0="A00000A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BD4"/>
    <w:multiLevelType w:val="hybridMultilevel"/>
    <w:tmpl w:val="E1A8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8A5"/>
    <w:multiLevelType w:val="hybridMultilevel"/>
    <w:tmpl w:val="B73E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92A"/>
    <w:multiLevelType w:val="hybridMultilevel"/>
    <w:tmpl w:val="361C4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95383"/>
    <w:multiLevelType w:val="multilevel"/>
    <w:tmpl w:val="409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927749">
    <w:abstractNumId w:val="2"/>
  </w:num>
  <w:num w:numId="2" w16cid:durableId="1894268299">
    <w:abstractNumId w:val="3"/>
  </w:num>
  <w:num w:numId="3" w16cid:durableId="248734245">
    <w:abstractNumId w:val="1"/>
  </w:num>
  <w:num w:numId="4" w16cid:durableId="21247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72"/>
    <w:rsid w:val="00073D21"/>
    <w:rsid w:val="00220143"/>
    <w:rsid w:val="002F5590"/>
    <w:rsid w:val="00330E90"/>
    <w:rsid w:val="00403A47"/>
    <w:rsid w:val="00442502"/>
    <w:rsid w:val="004A6EFE"/>
    <w:rsid w:val="004E3B7A"/>
    <w:rsid w:val="004F3F6B"/>
    <w:rsid w:val="005131F1"/>
    <w:rsid w:val="00563686"/>
    <w:rsid w:val="0073053F"/>
    <w:rsid w:val="00774B18"/>
    <w:rsid w:val="008D157D"/>
    <w:rsid w:val="00915233"/>
    <w:rsid w:val="00985A53"/>
    <w:rsid w:val="009B3D74"/>
    <w:rsid w:val="00AB776D"/>
    <w:rsid w:val="00AC1D93"/>
    <w:rsid w:val="00B13B72"/>
    <w:rsid w:val="00B7060B"/>
    <w:rsid w:val="00CF4301"/>
    <w:rsid w:val="00EC14BF"/>
    <w:rsid w:val="00F032FF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0846"/>
  <w15:chartTrackingRefBased/>
  <w15:docId w15:val="{712482E3-7B78-7640-B61C-57AEDC0E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Default">
    <w:name w:val="Default"/>
    <w:rsid w:val="00B13B72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F5590"/>
    <w:pPr>
      <w:ind w:left="720"/>
      <w:contextualSpacing/>
    </w:pPr>
  </w:style>
  <w:style w:type="table" w:styleId="TableGrid">
    <w:name w:val="Table Grid"/>
    <w:basedOn w:val="TableNormal"/>
    <w:uiPriority w:val="59"/>
    <w:rsid w:val="004E3B7A"/>
    <w:rPr>
      <w:rFonts w:asciiTheme="majorHAnsi" w:eastAsiaTheme="minorEastAsia" w:hAnsiTheme="majorHAnsi" w:cstheme="minorBid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Lisa Jones</cp:lastModifiedBy>
  <cp:revision>2</cp:revision>
  <cp:lastPrinted>2022-09-12T10:21:00Z</cp:lastPrinted>
  <dcterms:created xsi:type="dcterms:W3CDTF">2022-09-12T07:09:00Z</dcterms:created>
  <dcterms:modified xsi:type="dcterms:W3CDTF">2022-09-16T12:23:00Z</dcterms:modified>
</cp:coreProperties>
</file>