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7B66D" w14:textId="56FA69FF" w:rsidR="001F7E44" w:rsidRPr="001F7E44" w:rsidRDefault="001F7E44" w:rsidP="001F7E44">
      <w:pPr>
        <w:pStyle w:val="AdultBodyCopyAdultInformation"/>
        <w:rPr>
          <w:rFonts w:asciiTheme="majorHAnsi" w:hAnsiTheme="majorHAnsi" w:cstheme="majorHAnsi"/>
          <w:b/>
          <w:bCs/>
        </w:rPr>
      </w:pPr>
      <w:r w:rsidRPr="001F7E44">
        <w:rPr>
          <w:rFonts w:asciiTheme="majorHAnsi" w:hAnsiTheme="majorHAnsi" w:cstheme="majorHAnsi"/>
          <w:b/>
          <w:bCs/>
        </w:rPr>
        <w:t>The following early years goals are prerequisite skills for PSHE in KS1.</w:t>
      </w:r>
    </w:p>
    <w:tbl>
      <w:tblPr>
        <w:tblStyle w:val="TableGrid"/>
        <w:tblW w:w="0" w:type="auto"/>
        <w:tblLook w:val="04A0" w:firstRow="1" w:lastRow="0" w:firstColumn="1" w:lastColumn="0" w:noHBand="0" w:noVBand="1"/>
      </w:tblPr>
      <w:tblGrid>
        <w:gridCol w:w="11052"/>
        <w:gridCol w:w="11198"/>
      </w:tblGrid>
      <w:tr w:rsidR="00D053E0" w:rsidRPr="001F7E44" w14:paraId="6D0C91DB" w14:textId="77777777" w:rsidTr="002058EF">
        <w:tc>
          <w:tcPr>
            <w:tcW w:w="22250" w:type="dxa"/>
            <w:gridSpan w:val="2"/>
            <w:shd w:val="clear" w:color="auto" w:fill="009193"/>
          </w:tcPr>
          <w:p w14:paraId="75738D9C" w14:textId="77777777" w:rsidR="00D053E0" w:rsidRPr="001F7E44" w:rsidRDefault="00D053E0" w:rsidP="00693410">
            <w:pPr>
              <w:pStyle w:val="HeadingDeepDiveintopPSHE"/>
              <w:rPr>
                <w:rFonts w:asciiTheme="majorHAnsi" w:hAnsiTheme="majorHAnsi" w:cstheme="majorHAnsi"/>
                <w:color w:val="FFFFFF" w:themeColor="background1"/>
              </w:rPr>
            </w:pPr>
            <w:r w:rsidRPr="001F7E44">
              <w:rPr>
                <w:rFonts w:asciiTheme="majorHAnsi" w:hAnsiTheme="majorHAnsi" w:cstheme="majorHAnsi"/>
                <w:color w:val="FFFFFF" w:themeColor="background1"/>
              </w:rPr>
              <w:t>Level Expected at the End of EYFS</w:t>
            </w:r>
          </w:p>
        </w:tc>
      </w:tr>
      <w:tr w:rsidR="00D053E0" w:rsidRPr="00895424" w14:paraId="098CC764" w14:textId="77777777" w:rsidTr="002058EF">
        <w:trPr>
          <w:trHeight w:val="9548"/>
        </w:trPr>
        <w:tc>
          <w:tcPr>
            <w:tcW w:w="11052" w:type="dxa"/>
          </w:tcPr>
          <w:p w14:paraId="164465E3" w14:textId="77777777" w:rsidR="00D053E0" w:rsidRPr="00550DAF" w:rsidRDefault="00D053E0" w:rsidP="00693410">
            <w:pPr>
              <w:pStyle w:val="TableParagraph"/>
              <w:tabs>
                <w:tab w:val="left" w:pos="284"/>
              </w:tabs>
              <w:spacing w:before="100" w:beforeAutospacing="1"/>
              <w:ind w:left="0" w:right="407" w:firstLine="0"/>
              <w:rPr>
                <w:rFonts w:asciiTheme="majorHAnsi" w:hAnsiTheme="majorHAnsi" w:cstheme="majorHAnsi"/>
                <w:b/>
                <w:bCs/>
                <w:color w:val="009193"/>
                <w:sz w:val="20"/>
                <w:szCs w:val="20"/>
              </w:rPr>
            </w:pPr>
            <w:r w:rsidRPr="00550DAF">
              <w:rPr>
                <w:rFonts w:asciiTheme="majorHAnsi" w:hAnsiTheme="majorHAnsi" w:cstheme="majorHAnsi"/>
                <w:b/>
                <w:bCs/>
                <w:color w:val="009193"/>
                <w:sz w:val="20"/>
                <w:szCs w:val="20"/>
              </w:rPr>
              <w:t>Reception – Communication and Language</w:t>
            </w:r>
            <w:r w:rsidRPr="00550DAF">
              <w:rPr>
                <w:rFonts w:asciiTheme="majorHAnsi" w:hAnsiTheme="majorHAnsi" w:cstheme="majorHAnsi"/>
                <w:b/>
                <w:bCs/>
                <w:color w:val="009193"/>
                <w:spacing w:val="-1"/>
                <w:sz w:val="20"/>
                <w:szCs w:val="20"/>
              </w:rPr>
              <w:t xml:space="preserve"> </w:t>
            </w:r>
          </w:p>
          <w:p w14:paraId="59057B86" w14:textId="77777777" w:rsidR="00D053E0" w:rsidRPr="00895424" w:rsidRDefault="00D053E0" w:rsidP="00693410">
            <w:pPr>
              <w:pStyle w:val="TableParagraph"/>
              <w:numPr>
                <w:ilvl w:val="0"/>
                <w:numId w:val="3"/>
              </w:numPr>
              <w:tabs>
                <w:tab w:val="left" w:pos="284"/>
              </w:tabs>
              <w:spacing w:before="100" w:beforeAutospacing="1"/>
              <w:ind w:right="407"/>
              <w:rPr>
                <w:rFonts w:asciiTheme="majorHAnsi" w:hAnsiTheme="majorHAnsi" w:cstheme="majorHAnsi"/>
                <w:sz w:val="20"/>
                <w:szCs w:val="20"/>
              </w:rPr>
            </w:pPr>
            <w:r w:rsidRPr="00895424">
              <w:rPr>
                <w:rFonts w:asciiTheme="majorHAnsi" w:hAnsiTheme="majorHAnsi" w:cstheme="majorHAnsi"/>
                <w:color w:val="231F20"/>
                <w:spacing w:val="-1"/>
                <w:sz w:val="20"/>
                <w:szCs w:val="20"/>
              </w:rPr>
              <w:t xml:space="preserve">Use talk to help work out </w:t>
            </w:r>
            <w:r w:rsidRPr="00895424">
              <w:rPr>
                <w:rFonts w:asciiTheme="majorHAnsi" w:hAnsiTheme="majorHAnsi" w:cstheme="majorHAnsi"/>
                <w:color w:val="231F20"/>
                <w:sz w:val="20"/>
                <w:szCs w:val="20"/>
              </w:rPr>
              <w:t xml:space="preserve">problems and </w:t>
            </w:r>
            <w:proofErr w:type="spellStart"/>
            <w:r w:rsidRPr="00895424">
              <w:rPr>
                <w:rFonts w:asciiTheme="majorHAnsi" w:hAnsiTheme="majorHAnsi" w:cstheme="majorHAnsi"/>
                <w:color w:val="231F20"/>
                <w:sz w:val="20"/>
                <w:szCs w:val="20"/>
              </w:rPr>
              <w:t>organise</w:t>
            </w:r>
            <w:proofErr w:type="spellEnd"/>
            <w:r w:rsidRPr="00895424">
              <w:rPr>
                <w:rFonts w:asciiTheme="majorHAnsi" w:hAnsiTheme="majorHAnsi" w:cstheme="majorHAnsi"/>
                <w:color w:val="231F20"/>
                <w:sz w:val="20"/>
                <w:szCs w:val="20"/>
              </w:rPr>
              <w:t xml:space="preserve"> thinking</w:t>
            </w:r>
            <w:r w:rsidRPr="00895424">
              <w:rPr>
                <w:rFonts w:asciiTheme="majorHAnsi" w:hAnsiTheme="majorHAnsi" w:cstheme="majorHAnsi"/>
                <w:color w:val="231F20"/>
                <w:spacing w:val="1"/>
                <w:sz w:val="20"/>
                <w:szCs w:val="20"/>
              </w:rPr>
              <w:t xml:space="preserve"> </w:t>
            </w:r>
            <w:r w:rsidRPr="00895424">
              <w:rPr>
                <w:rFonts w:asciiTheme="majorHAnsi" w:hAnsiTheme="majorHAnsi" w:cstheme="majorHAnsi"/>
                <w:color w:val="231F20"/>
                <w:sz w:val="20"/>
                <w:szCs w:val="20"/>
              </w:rPr>
              <w:t>and</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activities,</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and</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to</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explain</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how</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things</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work</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and</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why</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they</w:t>
            </w:r>
            <w:r w:rsidRPr="00895424">
              <w:rPr>
                <w:rFonts w:asciiTheme="majorHAnsi" w:hAnsiTheme="majorHAnsi" w:cstheme="majorHAnsi"/>
                <w:color w:val="231F20"/>
                <w:spacing w:val="-47"/>
                <w:sz w:val="20"/>
                <w:szCs w:val="20"/>
              </w:rPr>
              <w:t xml:space="preserve"> </w:t>
            </w:r>
            <w:r w:rsidRPr="00895424">
              <w:rPr>
                <w:rFonts w:asciiTheme="majorHAnsi" w:hAnsiTheme="majorHAnsi" w:cstheme="majorHAnsi"/>
                <w:color w:val="231F20"/>
                <w:sz w:val="20"/>
                <w:szCs w:val="20"/>
              </w:rPr>
              <w:t>might</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happen.</w:t>
            </w:r>
          </w:p>
          <w:p w14:paraId="42609726" w14:textId="77777777" w:rsidR="00D053E0" w:rsidRPr="00895424" w:rsidRDefault="00D053E0" w:rsidP="00693410">
            <w:pPr>
              <w:pStyle w:val="TableParagraph"/>
              <w:numPr>
                <w:ilvl w:val="0"/>
                <w:numId w:val="3"/>
              </w:numPr>
              <w:tabs>
                <w:tab w:val="left" w:pos="284"/>
              </w:tabs>
              <w:spacing w:before="100" w:beforeAutospacing="1"/>
              <w:ind w:right="407"/>
              <w:rPr>
                <w:rFonts w:asciiTheme="majorHAnsi" w:hAnsiTheme="majorHAnsi" w:cstheme="majorHAnsi"/>
                <w:sz w:val="20"/>
                <w:szCs w:val="20"/>
              </w:rPr>
            </w:pPr>
            <w:r w:rsidRPr="00895424">
              <w:rPr>
                <w:rFonts w:asciiTheme="majorHAnsi" w:hAnsiTheme="majorHAnsi" w:cstheme="majorHAnsi"/>
                <w:color w:val="231F20"/>
                <w:sz w:val="20"/>
                <w:szCs w:val="20"/>
              </w:rPr>
              <w:t>Develop</w:t>
            </w:r>
            <w:r w:rsidRPr="00895424">
              <w:rPr>
                <w:rFonts w:asciiTheme="majorHAnsi" w:hAnsiTheme="majorHAnsi" w:cstheme="majorHAnsi"/>
                <w:color w:val="231F20"/>
                <w:spacing w:val="-13"/>
                <w:sz w:val="20"/>
                <w:szCs w:val="20"/>
              </w:rPr>
              <w:t xml:space="preserve"> </w:t>
            </w:r>
            <w:r w:rsidRPr="00895424">
              <w:rPr>
                <w:rFonts w:asciiTheme="majorHAnsi" w:hAnsiTheme="majorHAnsi" w:cstheme="majorHAnsi"/>
                <w:color w:val="231F20"/>
                <w:sz w:val="20"/>
                <w:szCs w:val="20"/>
              </w:rPr>
              <w:t>social</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phrases.</w:t>
            </w:r>
          </w:p>
          <w:p w14:paraId="0E9373FC" w14:textId="77777777" w:rsidR="00D053E0" w:rsidRPr="00550DAF" w:rsidRDefault="00D053E0" w:rsidP="00693410">
            <w:pPr>
              <w:pStyle w:val="BodyTextDeepDiveintopPSHE"/>
              <w:spacing w:before="100" w:beforeAutospacing="1" w:after="0" w:line="240" w:lineRule="auto"/>
              <w:jc w:val="left"/>
              <w:rPr>
                <w:rFonts w:asciiTheme="majorHAnsi" w:hAnsiTheme="majorHAnsi" w:cstheme="majorHAnsi"/>
                <w:b/>
                <w:bCs/>
                <w:color w:val="009193"/>
                <w:sz w:val="20"/>
                <w:szCs w:val="20"/>
              </w:rPr>
            </w:pPr>
            <w:r w:rsidRPr="00550DAF">
              <w:rPr>
                <w:rFonts w:asciiTheme="majorHAnsi" w:hAnsiTheme="majorHAnsi" w:cstheme="majorHAnsi"/>
                <w:b/>
                <w:bCs/>
                <w:color w:val="009193"/>
                <w:sz w:val="20"/>
                <w:szCs w:val="20"/>
              </w:rPr>
              <w:t>Reception – PSED</w:t>
            </w:r>
          </w:p>
          <w:p w14:paraId="49D54298" w14:textId="77777777" w:rsidR="00D053E0" w:rsidRPr="00895424" w:rsidRDefault="00D053E0" w:rsidP="00693410">
            <w:pPr>
              <w:pStyle w:val="TableParagraph"/>
              <w:numPr>
                <w:ilvl w:val="0"/>
                <w:numId w:val="4"/>
              </w:numPr>
              <w:tabs>
                <w:tab w:val="left" w:pos="284"/>
              </w:tabs>
              <w:spacing w:before="100" w:beforeAutospacing="1"/>
              <w:rPr>
                <w:rFonts w:asciiTheme="majorHAnsi" w:hAnsiTheme="majorHAnsi" w:cstheme="majorHAnsi"/>
                <w:sz w:val="20"/>
                <w:szCs w:val="20"/>
              </w:rPr>
            </w:pPr>
            <w:r w:rsidRPr="00895424">
              <w:rPr>
                <w:rFonts w:asciiTheme="majorHAnsi" w:hAnsiTheme="majorHAnsi" w:cstheme="majorHAnsi"/>
                <w:color w:val="231F20"/>
                <w:sz w:val="20"/>
                <w:szCs w:val="20"/>
              </w:rPr>
              <w:t>See</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themselves</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as</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a</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valuable</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individual.</w:t>
            </w:r>
          </w:p>
          <w:p w14:paraId="156895F7" w14:textId="77777777" w:rsidR="00D053E0" w:rsidRPr="00895424" w:rsidRDefault="00D053E0" w:rsidP="00693410">
            <w:pPr>
              <w:pStyle w:val="TableParagraph"/>
              <w:numPr>
                <w:ilvl w:val="0"/>
                <w:numId w:val="4"/>
              </w:numPr>
              <w:tabs>
                <w:tab w:val="left" w:pos="284"/>
              </w:tabs>
              <w:spacing w:before="100" w:beforeAutospacing="1"/>
              <w:rPr>
                <w:rFonts w:asciiTheme="majorHAnsi" w:hAnsiTheme="majorHAnsi" w:cstheme="majorHAnsi"/>
                <w:sz w:val="20"/>
                <w:szCs w:val="20"/>
              </w:rPr>
            </w:pPr>
            <w:r w:rsidRPr="00895424">
              <w:rPr>
                <w:rFonts w:asciiTheme="majorHAnsi" w:hAnsiTheme="majorHAnsi" w:cstheme="majorHAnsi"/>
                <w:color w:val="231F20"/>
                <w:spacing w:val="-1"/>
                <w:sz w:val="20"/>
                <w:szCs w:val="20"/>
              </w:rPr>
              <w:t>Build</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pacing w:val="-1"/>
                <w:sz w:val="20"/>
                <w:szCs w:val="20"/>
              </w:rPr>
              <w:t>constructive</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and</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respectful</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relationships.</w:t>
            </w:r>
          </w:p>
          <w:p w14:paraId="684DE8EA" w14:textId="77777777" w:rsidR="00D053E0" w:rsidRPr="00895424" w:rsidRDefault="00D053E0" w:rsidP="00693410">
            <w:pPr>
              <w:pStyle w:val="TableParagraph"/>
              <w:numPr>
                <w:ilvl w:val="0"/>
                <w:numId w:val="4"/>
              </w:numPr>
              <w:tabs>
                <w:tab w:val="left" w:pos="284"/>
              </w:tabs>
              <w:spacing w:before="100" w:beforeAutospacing="1"/>
              <w:rPr>
                <w:rFonts w:asciiTheme="majorHAnsi" w:hAnsiTheme="majorHAnsi" w:cstheme="majorHAnsi"/>
                <w:sz w:val="20"/>
                <w:szCs w:val="20"/>
              </w:rPr>
            </w:pPr>
            <w:r w:rsidRPr="00895424">
              <w:rPr>
                <w:rFonts w:asciiTheme="majorHAnsi" w:hAnsiTheme="majorHAnsi" w:cstheme="majorHAnsi"/>
                <w:color w:val="231F20"/>
                <w:spacing w:val="-1"/>
                <w:sz w:val="20"/>
                <w:szCs w:val="20"/>
              </w:rPr>
              <w:t>Express</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pacing w:val="-1"/>
                <w:sz w:val="20"/>
                <w:szCs w:val="20"/>
              </w:rPr>
              <w:t>their</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pacing w:val="-1"/>
                <w:sz w:val="20"/>
                <w:szCs w:val="20"/>
              </w:rPr>
              <w:t>feelings</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pacing w:val="-1"/>
                <w:sz w:val="20"/>
                <w:szCs w:val="20"/>
              </w:rPr>
              <w:t>and</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consider</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the</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feelings</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of</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others.</w:t>
            </w:r>
          </w:p>
          <w:p w14:paraId="0FED3E17" w14:textId="77777777" w:rsidR="00D053E0" w:rsidRPr="00895424" w:rsidRDefault="00D053E0" w:rsidP="00693410">
            <w:pPr>
              <w:pStyle w:val="TableParagraph"/>
              <w:numPr>
                <w:ilvl w:val="0"/>
                <w:numId w:val="4"/>
              </w:numPr>
              <w:tabs>
                <w:tab w:val="left" w:pos="284"/>
              </w:tabs>
              <w:spacing w:before="100" w:beforeAutospacing="1"/>
              <w:rPr>
                <w:rFonts w:asciiTheme="majorHAnsi" w:hAnsiTheme="majorHAnsi" w:cstheme="majorHAnsi"/>
                <w:sz w:val="20"/>
                <w:szCs w:val="20"/>
              </w:rPr>
            </w:pPr>
            <w:r w:rsidRPr="00895424">
              <w:rPr>
                <w:rFonts w:asciiTheme="majorHAnsi" w:hAnsiTheme="majorHAnsi" w:cstheme="majorHAnsi"/>
                <w:color w:val="231F20"/>
                <w:spacing w:val="-1"/>
                <w:sz w:val="20"/>
                <w:szCs w:val="20"/>
              </w:rPr>
              <w:t>Show</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pacing w:val="-1"/>
                <w:sz w:val="20"/>
                <w:szCs w:val="20"/>
              </w:rPr>
              <w:t>resilience</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pacing w:val="-1"/>
                <w:sz w:val="20"/>
                <w:szCs w:val="20"/>
              </w:rPr>
              <w:t>and</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pacing w:val="-1"/>
                <w:sz w:val="20"/>
                <w:szCs w:val="20"/>
              </w:rPr>
              <w:t>perseverance</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in</w:t>
            </w:r>
            <w:r w:rsidRPr="00895424">
              <w:rPr>
                <w:rFonts w:asciiTheme="majorHAnsi" w:hAnsiTheme="majorHAnsi" w:cstheme="majorHAnsi"/>
                <w:color w:val="231F20"/>
                <w:spacing w:val="-9"/>
                <w:sz w:val="20"/>
                <w:szCs w:val="20"/>
              </w:rPr>
              <w:t xml:space="preserve"> </w:t>
            </w:r>
            <w:r w:rsidRPr="00895424">
              <w:rPr>
                <w:rFonts w:asciiTheme="majorHAnsi" w:hAnsiTheme="majorHAnsi" w:cstheme="majorHAnsi"/>
                <w:color w:val="231F20"/>
                <w:sz w:val="20"/>
                <w:szCs w:val="20"/>
              </w:rPr>
              <w:t>the</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face</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of</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challenge.</w:t>
            </w:r>
          </w:p>
          <w:p w14:paraId="1B73AD1C" w14:textId="77777777" w:rsidR="00D053E0" w:rsidRPr="00895424" w:rsidRDefault="00D053E0" w:rsidP="00693410">
            <w:pPr>
              <w:pStyle w:val="TableParagraph"/>
              <w:numPr>
                <w:ilvl w:val="0"/>
                <w:numId w:val="4"/>
              </w:numPr>
              <w:tabs>
                <w:tab w:val="left" w:pos="284"/>
              </w:tabs>
              <w:spacing w:before="100" w:beforeAutospacing="1"/>
              <w:ind w:right="932"/>
              <w:rPr>
                <w:rFonts w:asciiTheme="majorHAnsi" w:hAnsiTheme="majorHAnsi" w:cstheme="majorHAnsi"/>
                <w:sz w:val="20"/>
                <w:szCs w:val="20"/>
              </w:rPr>
            </w:pPr>
            <w:r w:rsidRPr="00895424">
              <w:rPr>
                <w:rFonts w:asciiTheme="majorHAnsi" w:hAnsiTheme="majorHAnsi" w:cstheme="majorHAnsi"/>
                <w:color w:val="231F20"/>
                <w:spacing w:val="-1"/>
                <w:sz w:val="20"/>
                <w:szCs w:val="20"/>
              </w:rPr>
              <w:t>Identify</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pacing w:val="-1"/>
                <w:sz w:val="20"/>
                <w:szCs w:val="20"/>
              </w:rPr>
              <w:t>and</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moderate</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their</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own</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feelings</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socially</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and</w:t>
            </w:r>
            <w:r w:rsidRPr="00895424">
              <w:rPr>
                <w:rFonts w:asciiTheme="majorHAnsi" w:hAnsiTheme="majorHAnsi" w:cstheme="majorHAnsi"/>
                <w:color w:val="231F20"/>
                <w:spacing w:val="-47"/>
                <w:sz w:val="20"/>
                <w:szCs w:val="20"/>
              </w:rPr>
              <w:t xml:space="preserve"> </w:t>
            </w:r>
            <w:r w:rsidRPr="00895424">
              <w:rPr>
                <w:rFonts w:asciiTheme="majorHAnsi" w:hAnsiTheme="majorHAnsi" w:cstheme="majorHAnsi"/>
                <w:color w:val="231F20"/>
                <w:sz w:val="20"/>
                <w:szCs w:val="20"/>
              </w:rPr>
              <w:t>emotionally.</w:t>
            </w:r>
          </w:p>
          <w:p w14:paraId="3FC4B9DA" w14:textId="77777777" w:rsidR="00D053E0" w:rsidRPr="00895424" w:rsidRDefault="00D053E0" w:rsidP="00693410">
            <w:pPr>
              <w:pStyle w:val="TableParagraph"/>
              <w:numPr>
                <w:ilvl w:val="0"/>
                <w:numId w:val="4"/>
              </w:numPr>
              <w:tabs>
                <w:tab w:val="left" w:pos="284"/>
              </w:tabs>
              <w:spacing w:before="100" w:beforeAutospacing="1"/>
              <w:rPr>
                <w:rFonts w:asciiTheme="majorHAnsi" w:hAnsiTheme="majorHAnsi" w:cstheme="majorHAnsi"/>
                <w:sz w:val="20"/>
                <w:szCs w:val="20"/>
              </w:rPr>
            </w:pPr>
            <w:r w:rsidRPr="00895424">
              <w:rPr>
                <w:rFonts w:asciiTheme="majorHAnsi" w:hAnsiTheme="majorHAnsi" w:cstheme="majorHAnsi"/>
                <w:color w:val="231F20"/>
                <w:spacing w:val="-1"/>
                <w:sz w:val="20"/>
                <w:szCs w:val="20"/>
              </w:rPr>
              <w:t>Think</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pacing w:val="-1"/>
                <w:sz w:val="20"/>
                <w:szCs w:val="20"/>
              </w:rPr>
              <w:t>about</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the</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perspectives</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of</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others.</w:t>
            </w:r>
          </w:p>
          <w:p w14:paraId="791AC040" w14:textId="77777777" w:rsidR="00D053E0" w:rsidRPr="00895424" w:rsidRDefault="00D053E0" w:rsidP="00693410">
            <w:pPr>
              <w:pStyle w:val="TableParagraph"/>
              <w:numPr>
                <w:ilvl w:val="0"/>
                <w:numId w:val="4"/>
              </w:numPr>
              <w:tabs>
                <w:tab w:val="left" w:pos="284"/>
              </w:tabs>
              <w:spacing w:before="100" w:beforeAutospacing="1"/>
              <w:rPr>
                <w:rFonts w:asciiTheme="majorHAnsi" w:hAnsiTheme="majorHAnsi" w:cstheme="majorHAnsi"/>
                <w:sz w:val="20"/>
                <w:szCs w:val="20"/>
              </w:rPr>
            </w:pPr>
            <w:r w:rsidRPr="00895424">
              <w:rPr>
                <w:rFonts w:asciiTheme="majorHAnsi" w:hAnsiTheme="majorHAnsi" w:cstheme="majorHAnsi"/>
                <w:color w:val="231F20"/>
                <w:spacing w:val="-1"/>
                <w:sz w:val="20"/>
                <w:szCs w:val="20"/>
              </w:rPr>
              <w:t>Manage</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their</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own</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needs.</w:t>
            </w:r>
          </w:p>
          <w:p w14:paraId="124E5236" w14:textId="77777777" w:rsidR="00D053E0" w:rsidRPr="00895424" w:rsidRDefault="00D053E0" w:rsidP="00693410">
            <w:pPr>
              <w:pStyle w:val="TableParagraph"/>
              <w:numPr>
                <w:ilvl w:val="1"/>
                <w:numId w:val="4"/>
              </w:numPr>
              <w:tabs>
                <w:tab w:val="left" w:pos="379"/>
              </w:tabs>
              <w:spacing w:before="100" w:beforeAutospacing="1"/>
              <w:ind w:hanging="96"/>
              <w:rPr>
                <w:rFonts w:asciiTheme="majorHAnsi" w:hAnsiTheme="majorHAnsi" w:cstheme="majorHAnsi"/>
                <w:sz w:val="20"/>
                <w:szCs w:val="20"/>
              </w:rPr>
            </w:pPr>
            <w:r w:rsidRPr="00895424">
              <w:rPr>
                <w:rFonts w:asciiTheme="majorHAnsi" w:hAnsiTheme="majorHAnsi" w:cstheme="majorHAnsi"/>
                <w:color w:val="231F20"/>
                <w:spacing w:val="-1"/>
                <w:sz w:val="20"/>
                <w:szCs w:val="20"/>
              </w:rPr>
              <w:t>personal</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hygiene</w:t>
            </w:r>
          </w:p>
          <w:p w14:paraId="61B497F0" w14:textId="77777777" w:rsidR="00D053E0" w:rsidRPr="00895424" w:rsidRDefault="00D053E0" w:rsidP="00693410">
            <w:pPr>
              <w:pStyle w:val="TableParagraph"/>
              <w:numPr>
                <w:ilvl w:val="0"/>
                <w:numId w:val="4"/>
              </w:numPr>
              <w:tabs>
                <w:tab w:val="left" w:pos="284"/>
              </w:tabs>
              <w:spacing w:before="100" w:beforeAutospacing="1"/>
              <w:ind w:right="408"/>
              <w:rPr>
                <w:rFonts w:asciiTheme="majorHAnsi" w:hAnsiTheme="majorHAnsi" w:cstheme="majorHAnsi"/>
                <w:sz w:val="20"/>
                <w:szCs w:val="20"/>
              </w:rPr>
            </w:pPr>
            <w:r w:rsidRPr="00895424">
              <w:rPr>
                <w:rFonts w:asciiTheme="majorHAnsi" w:hAnsiTheme="majorHAnsi" w:cstheme="majorHAnsi"/>
                <w:color w:val="231F20"/>
                <w:sz w:val="20"/>
                <w:szCs w:val="20"/>
              </w:rPr>
              <w:t>Know</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and</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talk</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about</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the</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different</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factors</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that</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support</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their</w:t>
            </w:r>
            <w:r w:rsidRPr="00895424">
              <w:rPr>
                <w:rFonts w:asciiTheme="majorHAnsi" w:hAnsiTheme="majorHAnsi" w:cstheme="majorHAnsi"/>
                <w:color w:val="231F20"/>
                <w:spacing w:val="-47"/>
                <w:sz w:val="20"/>
                <w:szCs w:val="20"/>
              </w:rPr>
              <w:t xml:space="preserve"> </w:t>
            </w:r>
            <w:r w:rsidRPr="00895424">
              <w:rPr>
                <w:rFonts w:asciiTheme="majorHAnsi" w:hAnsiTheme="majorHAnsi" w:cstheme="majorHAnsi"/>
                <w:color w:val="231F20"/>
                <w:sz w:val="20"/>
                <w:szCs w:val="20"/>
              </w:rPr>
              <w:t>overall</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health</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and</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wellbeing:</w:t>
            </w:r>
          </w:p>
          <w:p w14:paraId="6835C679" w14:textId="77777777" w:rsidR="00D053E0" w:rsidRPr="00895424" w:rsidRDefault="00D053E0" w:rsidP="00693410">
            <w:pPr>
              <w:pStyle w:val="TableParagraph"/>
              <w:numPr>
                <w:ilvl w:val="1"/>
                <w:numId w:val="4"/>
              </w:numPr>
              <w:tabs>
                <w:tab w:val="left" w:pos="379"/>
              </w:tabs>
              <w:spacing w:before="100" w:beforeAutospacing="1"/>
              <w:ind w:hanging="96"/>
              <w:rPr>
                <w:rFonts w:asciiTheme="majorHAnsi" w:hAnsiTheme="majorHAnsi" w:cstheme="majorHAnsi"/>
                <w:sz w:val="20"/>
                <w:szCs w:val="20"/>
              </w:rPr>
            </w:pPr>
            <w:r w:rsidRPr="00895424">
              <w:rPr>
                <w:rFonts w:asciiTheme="majorHAnsi" w:hAnsiTheme="majorHAnsi" w:cstheme="majorHAnsi"/>
                <w:color w:val="231F20"/>
                <w:spacing w:val="-1"/>
                <w:sz w:val="20"/>
                <w:szCs w:val="20"/>
              </w:rPr>
              <w:t>regular</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physical</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activity</w:t>
            </w:r>
          </w:p>
          <w:p w14:paraId="720C0C8F" w14:textId="77777777" w:rsidR="00D053E0" w:rsidRPr="00895424" w:rsidRDefault="00D053E0" w:rsidP="00693410">
            <w:pPr>
              <w:pStyle w:val="TableParagraph"/>
              <w:numPr>
                <w:ilvl w:val="1"/>
                <w:numId w:val="4"/>
              </w:numPr>
              <w:tabs>
                <w:tab w:val="left" w:pos="379"/>
              </w:tabs>
              <w:spacing w:before="100" w:beforeAutospacing="1"/>
              <w:ind w:hanging="96"/>
              <w:rPr>
                <w:rFonts w:asciiTheme="majorHAnsi" w:hAnsiTheme="majorHAnsi" w:cstheme="majorHAnsi"/>
                <w:sz w:val="20"/>
                <w:szCs w:val="20"/>
              </w:rPr>
            </w:pPr>
            <w:r w:rsidRPr="00895424">
              <w:rPr>
                <w:rFonts w:asciiTheme="majorHAnsi" w:hAnsiTheme="majorHAnsi" w:cstheme="majorHAnsi"/>
                <w:color w:val="231F20"/>
                <w:sz w:val="20"/>
                <w:szCs w:val="20"/>
              </w:rPr>
              <w:t>healthy</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eating</w:t>
            </w:r>
          </w:p>
          <w:p w14:paraId="534ACCC6" w14:textId="77777777" w:rsidR="00D053E0" w:rsidRPr="00895424" w:rsidRDefault="00D053E0" w:rsidP="00693410">
            <w:pPr>
              <w:pStyle w:val="TableParagraph"/>
              <w:numPr>
                <w:ilvl w:val="1"/>
                <w:numId w:val="4"/>
              </w:numPr>
              <w:tabs>
                <w:tab w:val="left" w:pos="379"/>
              </w:tabs>
              <w:spacing w:before="100" w:beforeAutospacing="1"/>
              <w:ind w:hanging="96"/>
              <w:rPr>
                <w:rFonts w:asciiTheme="majorHAnsi" w:hAnsiTheme="majorHAnsi" w:cstheme="majorHAnsi"/>
                <w:sz w:val="20"/>
                <w:szCs w:val="20"/>
              </w:rPr>
            </w:pPr>
            <w:r w:rsidRPr="00895424">
              <w:rPr>
                <w:rFonts w:asciiTheme="majorHAnsi" w:hAnsiTheme="majorHAnsi" w:cstheme="majorHAnsi"/>
                <w:color w:val="231F20"/>
                <w:sz w:val="20"/>
                <w:szCs w:val="20"/>
              </w:rPr>
              <w:t>toothbrushing</w:t>
            </w:r>
          </w:p>
          <w:p w14:paraId="779EA776" w14:textId="77777777" w:rsidR="00D053E0" w:rsidRPr="00895424" w:rsidRDefault="00D053E0" w:rsidP="00693410">
            <w:pPr>
              <w:pStyle w:val="TableParagraph"/>
              <w:numPr>
                <w:ilvl w:val="1"/>
                <w:numId w:val="4"/>
              </w:numPr>
              <w:tabs>
                <w:tab w:val="left" w:pos="379"/>
              </w:tabs>
              <w:spacing w:before="100" w:beforeAutospacing="1"/>
              <w:ind w:hanging="96"/>
              <w:rPr>
                <w:rFonts w:asciiTheme="majorHAnsi" w:hAnsiTheme="majorHAnsi" w:cstheme="majorHAnsi"/>
                <w:sz w:val="20"/>
                <w:szCs w:val="20"/>
              </w:rPr>
            </w:pPr>
            <w:r w:rsidRPr="00895424">
              <w:rPr>
                <w:rFonts w:asciiTheme="majorHAnsi" w:hAnsiTheme="majorHAnsi" w:cstheme="majorHAnsi"/>
                <w:color w:val="231F20"/>
                <w:spacing w:val="-1"/>
                <w:sz w:val="20"/>
                <w:szCs w:val="20"/>
              </w:rPr>
              <w:t>sensible</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pacing w:val="-1"/>
                <w:sz w:val="20"/>
                <w:szCs w:val="20"/>
              </w:rPr>
              <w:t>amounts</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pacing w:val="-1"/>
                <w:sz w:val="20"/>
                <w:szCs w:val="20"/>
              </w:rPr>
              <w:t>of</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‘screen</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time’</w:t>
            </w:r>
          </w:p>
          <w:p w14:paraId="1C8B4A69" w14:textId="77777777" w:rsidR="00D053E0" w:rsidRPr="00895424" w:rsidRDefault="00D053E0" w:rsidP="00693410">
            <w:pPr>
              <w:pStyle w:val="TableParagraph"/>
              <w:numPr>
                <w:ilvl w:val="1"/>
                <w:numId w:val="4"/>
              </w:numPr>
              <w:tabs>
                <w:tab w:val="left" w:pos="379"/>
              </w:tabs>
              <w:spacing w:before="100" w:beforeAutospacing="1"/>
              <w:ind w:hanging="96"/>
              <w:rPr>
                <w:rFonts w:asciiTheme="majorHAnsi" w:hAnsiTheme="majorHAnsi" w:cstheme="majorHAnsi"/>
                <w:sz w:val="20"/>
                <w:szCs w:val="20"/>
              </w:rPr>
            </w:pPr>
            <w:r w:rsidRPr="00895424">
              <w:rPr>
                <w:rFonts w:asciiTheme="majorHAnsi" w:hAnsiTheme="majorHAnsi" w:cstheme="majorHAnsi"/>
                <w:color w:val="231F20"/>
                <w:spacing w:val="-1"/>
                <w:sz w:val="20"/>
                <w:szCs w:val="20"/>
              </w:rPr>
              <w:t>having</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pacing w:val="-1"/>
                <w:sz w:val="20"/>
                <w:szCs w:val="20"/>
              </w:rPr>
              <w:t>a</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pacing w:val="-1"/>
                <w:sz w:val="20"/>
                <w:szCs w:val="20"/>
              </w:rPr>
              <w:t>good</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pacing w:val="-1"/>
                <w:sz w:val="20"/>
                <w:szCs w:val="20"/>
              </w:rPr>
              <w:t>sleep</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routine</w:t>
            </w:r>
          </w:p>
          <w:p w14:paraId="26B27164" w14:textId="77777777" w:rsidR="00D053E0" w:rsidRPr="00895424" w:rsidRDefault="00D053E0" w:rsidP="00693410">
            <w:pPr>
              <w:pStyle w:val="TableParagraph"/>
              <w:numPr>
                <w:ilvl w:val="1"/>
                <w:numId w:val="4"/>
              </w:numPr>
              <w:tabs>
                <w:tab w:val="left" w:pos="379"/>
              </w:tabs>
              <w:spacing w:before="100" w:beforeAutospacing="1"/>
              <w:ind w:hanging="96"/>
              <w:rPr>
                <w:rFonts w:asciiTheme="majorHAnsi" w:hAnsiTheme="majorHAnsi" w:cstheme="majorHAnsi"/>
                <w:sz w:val="20"/>
                <w:szCs w:val="20"/>
              </w:rPr>
            </w:pPr>
            <w:r w:rsidRPr="00895424">
              <w:rPr>
                <w:rFonts w:asciiTheme="majorHAnsi" w:hAnsiTheme="majorHAnsi" w:cstheme="majorHAnsi"/>
                <w:color w:val="231F20"/>
                <w:spacing w:val="-1"/>
                <w:sz w:val="20"/>
                <w:szCs w:val="20"/>
              </w:rPr>
              <w:t>being</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pacing w:val="-1"/>
                <w:sz w:val="20"/>
                <w:szCs w:val="20"/>
              </w:rPr>
              <w:t>a</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safe</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pedestrian</w:t>
            </w:r>
          </w:p>
          <w:p w14:paraId="26B4DB9A" w14:textId="77777777" w:rsidR="00D053E0" w:rsidRPr="00550DAF" w:rsidRDefault="00D053E0" w:rsidP="00693410">
            <w:pPr>
              <w:pStyle w:val="BodyTextDeepDiveintopPSHE"/>
              <w:spacing w:before="100" w:beforeAutospacing="1" w:after="0" w:line="240" w:lineRule="auto"/>
              <w:jc w:val="left"/>
              <w:rPr>
                <w:rFonts w:asciiTheme="majorHAnsi" w:hAnsiTheme="majorHAnsi" w:cstheme="majorHAnsi"/>
                <w:b/>
                <w:bCs/>
                <w:color w:val="009193"/>
                <w:sz w:val="20"/>
                <w:szCs w:val="20"/>
              </w:rPr>
            </w:pPr>
            <w:r w:rsidRPr="00550DAF">
              <w:rPr>
                <w:rFonts w:asciiTheme="majorHAnsi" w:hAnsiTheme="majorHAnsi" w:cstheme="majorHAnsi"/>
                <w:b/>
                <w:bCs/>
                <w:color w:val="009193"/>
                <w:sz w:val="20"/>
                <w:szCs w:val="20"/>
              </w:rPr>
              <w:t>Reception – Physical Development</w:t>
            </w:r>
          </w:p>
          <w:p w14:paraId="0359675C" w14:textId="77777777" w:rsidR="00D053E0" w:rsidRPr="00895424" w:rsidRDefault="00D053E0" w:rsidP="00693410">
            <w:pPr>
              <w:pStyle w:val="TableParagraph"/>
              <w:numPr>
                <w:ilvl w:val="0"/>
                <w:numId w:val="5"/>
              </w:numPr>
              <w:tabs>
                <w:tab w:val="left" w:pos="284"/>
              </w:tabs>
              <w:spacing w:before="100" w:beforeAutospacing="1"/>
              <w:ind w:right="166"/>
              <w:rPr>
                <w:rFonts w:asciiTheme="majorHAnsi" w:hAnsiTheme="majorHAnsi" w:cstheme="majorHAnsi"/>
                <w:sz w:val="20"/>
                <w:szCs w:val="20"/>
              </w:rPr>
            </w:pPr>
            <w:r w:rsidRPr="00895424">
              <w:rPr>
                <w:rFonts w:asciiTheme="majorHAnsi" w:hAnsiTheme="majorHAnsi" w:cstheme="majorHAnsi"/>
                <w:color w:val="231F20"/>
                <w:spacing w:val="-1"/>
                <w:sz w:val="20"/>
                <w:szCs w:val="20"/>
              </w:rPr>
              <w:t>Further</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develop</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the</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skills</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they</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need</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to</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manage</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the</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school</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day</w:t>
            </w:r>
            <w:r w:rsidRPr="00895424">
              <w:rPr>
                <w:rFonts w:asciiTheme="majorHAnsi" w:hAnsiTheme="majorHAnsi" w:cstheme="majorHAnsi"/>
                <w:color w:val="231F20"/>
                <w:spacing w:val="-47"/>
                <w:sz w:val="20"/>
                <w:szCs w:val="20"/>
              </w:rPr>
              <w:t xml:space="preserve"> </w:t>
            </w:r>
            <w:r w:rsidRPr="00895424">
              <w:rPr>
                <w:rFonts w:asciiTheme="majorHAnsi" w:hAnsiTheme="majorHAnsi" w:cstheme="majorHAnsi"/>
                <w:color w:val="231F20"/>
                <w:sz w:val="20"/>
                <w:szCs w:val="20"/>
              </w:rPr>
              <w:t>successfully:</w:t>
            </w:r>
          </w:p>
          <w:p w14:paraId="17DEE1AE" w14:textId="77777777" w:rsidR="00D053E0" w:rsidRPr="00895424" w:rsidRDefault="00D053E0" w:rsidP="00693410">
            <w:pPr>
              <w:pStyle w:val="TableParagraph"/>
              <w:numPr>
                <w:ilvl w:val="1"/>
                <w:numId w:val="5"/>
              </w:numPr>
              <w:tabs>
                <w:tab w:val="left" w:pos="379"/>
              </w:tabs>
              <w:spacing w:before="100" w:beforeAutospacing="1"/>
              <w:ind w:hanging="96"/>
              <w:rPr>
                <w:rFonts w:asciiTheme="majorHAnsi" w:hAnsiTheme="majorHAnsi" w:cstheme="majorHAnsi"/>
                <w:sz w:val="20"/>
                <w:szCs w:val="20"/>
              </w:rPr>
            </w:pPr>
            <w:r w:rsidRPr="00895424">
              <w:rPr>
                <w:rFonts w:asciiTheme="majorHAnsi" w:hAnsiTheme="majorHAnsi" w:cstheme="majorHAnsi"/>
                <w:color w:val="231F20"/>
                <w:spacing w:val="-1"/>
                <w:sz w:val="20"/>
                <w:szCs w:val="20"/>
              </w:rPr>
              <w:t>lining</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pacing w:val="-1"/>
                <w:sz w:val="20"/>
                <w:szCs w:val="20"/>
              </w:rPr>
              <w:t>up</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and</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queuing</w:t>
            </w:r>
          </w:p>
          <w:p w14:paraId="5C849EF6" w14:textId="77777777" w:rsidR="00D053E0" w:rsidRPr="00895424" w:rsidRDefault="00D053E0" w:rsidP="00693410">
            <w:pPr>
              <w:pStyle w:val="TableParagraph"/>
              <w:numPr>
                <w:ilvl w:val="1"/>
                <w:numId w:val="5"/>
              </w:numPr>
              <w:tabs>
                <w:tab w:val="left" w:pos="379"/>
              </w:tabs>
              <w:spacing w:before="100" w:beforeAutospacing="1"/>
              <w:ind w:hanging="96"/>
              <w:rPr>
                <w:rFonts w:asciiTheme="majorHAnsi" w:hAnsiTheme="majorHAnsi" w:cstheme="majorHAnsi"/>
                <w:sz w:val="20"/>
                <w:szCs w:val="20"/>
              </w:rPr>
            </w:pPr>
            <w:r w:rsidRPr="00895424">
              <w:rPr>
                <w:rFonts w:asciiTheme="majorHAnsi" w:hAnsiTheme="majorHAnsi" w:cstheme="majorHAnsi"/>
                <w:color w:val="231F20"/>
                <w:sz w:val="20"/>
                <w:szCs w:val="20"/>
              </w:rPr>
              <w:t>mealtimes</w:t>
            </w:r>
          </w:p>
          <w:p w14:paraId="66D31988" w14:textId="77777777" w:rsidR="00D053E0" w:rsidRPr="00550DAF" w:rsidRDefault="00D053E0" w:rsidP="00693410">
            <w:pPr>
              <w:pStyle w:val="BodyTextDeepDiveintopPSHE"/>
              <w:spacing w:before="100" w:beforeAutospacing="1" w:after="0" w:line="240" w:lineRule="auto"/>
              <w:jc w:val="left"/>
              <w:rPr>
                <w:rFonts w:asciiTheme="majorHAnsi" w:hAnsiTheme="majorHAnsi" w:cstheme="majorHAnsi"/>
                <w:b/>
                <w:bCs/>
                <w:color w:val="009193"/>
                <w:sz w:val="20"/>
                <w:szCs w:val="20"/>
              </w:rPr>
            </w:pPr>
            <w:r w:rsidRPr="00550DAF">
              <w:rPr>
                <w:rFonts w:asciiTheme="majorHAnsi" w:hAnsiTheme="majorHAnsi" w:cstheme="majorHAnsi"/>
                <w:b/>
                <w:bCs/>
                <w:color w:val="009193"/>
                <w:sz w:val="20"/>
                <w:szCs w:val="20"/>
              </w:rPr>
              <w:t>Reception – Understanding the World</w:t>
            </w:r>
          </w:p>
          <w:p w14:paraId="4B877243" w14:textId="77777777" w:rsidR="00D053E0" w:rsidRPr="00895424" w:rsidRDefault="00D053E0" w:rsidP="00693410">
            <w:pPr>
              <w:pStyle w:val="TableParagraph"/>
              <w:numPr>
                <w:ilvl w:val="0"/>
                <w:numId w:val="6"/>
              </w:numPr>
              <w:tabs>
                <w:tab w:val="left" w:pos="284"/>
              </w:tabs>
              <w:spacing w:before="100" w:beforeAutospacing="1"/>
              <w:ind w:right="1127"/>
              <w:rPr>
                <w:rFonts w:asciiTheme="majorHAnsi" w:hAnsiTheme="majorHAnsi" w:cstheme="majorHAnsi"/>
                <w:sz w:val="20"/>
                <w:szCs w:val="20"/>
              </w:rPr>
            </w:pPr>
            <w:r w:rsidRPr="00895424">
              <w:rPr>
                <w:rFonts w:asciiTheme="majorHAnsi" w:hAnsiTheme="majorHAnsi" w:cstheme="majorHAnsi"/>
                <w:color w:val="231F20"/>
                <w:spacing w:val="-1"/>
                <w:sz w:val="20"/>
                <w:szCs w:val="20"/>
              </w:rPr>
              <w:t>Talk</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pacing w:val="-1"/>
                <w:sz w:val="20"/>
                <w:szCs w:val="20"/>
              </w:rPr>
              <w:t>about</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pacing w:val="-1"/>
                <w:sz w:val="20"/>
                <w:szCs w:val="20"/>
              </w:rPr>
              <w:t>members</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of</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their</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immediate</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family</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and</w:t>
            </w:r>
            <w:r w:rsidRPr="00895424">
              <w:rPr>
                <w:rFonts w:asciiTheme="majorHAnsi" w:hAnsiTheme="majorHAnsi" w:cstheme="majorHAnsi"/>
                <w:color w:val="231F20"/>
                <w:spacing w:val="-47"/>
                <w:sz w:val="20"/>
                <w:szCs w:val="20"/>
              </w:rPr>
              <w:t xml:space="preserve"> </w:t>
            </w:r>
            <w:r w:rsidRPr="00895424">
              <w:rPr>
                <w:rFonts w:asciiTheme="majorHAnsi" w:hAnsiTheme="majorHAnsi" w:cstheme="majorHAnsi"/>
                <w:color w:val="231F20"/>
                <w:sz w:val="20"/>
                <w:szCs w:val="20"/>
              </w:rPr>
              <w:t>community.</w:t>
            </w:r>
          </w:p>
          <w:p w14:paraId="263757D9" w14:textId="77777777" w:rsidR="00D053E0" w:rsidRPr="00895424" w:rsidRDefault="00D053E0" w:rsidP="00693410">
            <w:pPr>
              <w:pStyle w:val="TableParagraph"/>
              <w:numPr>
                <w:ilvl w:val="0"/>
                <w:numId w:val="6"/>
              </w:numPr>
              <w:tabs>
                <w:tab w:val="left" w:pos="284"/>
              </w:tabs>
              <w:spacing w:before="100" w:beforeAutospacing="1"/>
              <w:rPr>
                <w:rFonts w:asciiTheme="majorHAnsi" w:hAnsiTheme="majorHAnsi" w:cstheme="majorHAnsi"/>
                <w:sz w:val="20"/>
                <w:szCs w:val="20"/>
              </w:rPr>
            </w:pPr>
            <w:r w:rsidRPr="00895424">
              <w:rPr>
                <w:rFonts w:asciiTheme="majorHAnsi" w:hAnsiTheme="majorHAnsi" w:cstheme="majorHAnsi"/>
                <w:color w:val="231F20"/>
                <w:sz w:val="20"/>
                <w:szCs w:val="20"/>
              </w:rPr>
              <w:t>Name</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and</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describe</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people</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who</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are</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familiar</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to</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them.</w:t>
            </w:r>
          </w:p>
          <w:p w14:paraId="3431DBB3" w14:textId="77777777" w:rsidR="00D053E0" w:rsidRPr="00895424" w:rsidRDefault="00D053E0" w:rsidP="00693410">
            <w:pPr>
              <w:pStyle w:val="TableParagraph"/>
              <w:numPr>
                <w:ilvl w:val="0"/>
                <w:numId w:val="6"/>
              </w:numPr>
              <w:tabs>
                <w:tab w:val="left" w:pos="284"/>
              </w:tabs>
              <w:spacing w:before="100" w:beforeAutospacing="1"/>
              <w:rPr>
                <w:rFonts w:asciiTheme="majorHAnsi" w:hAnsiTheme="majorHAnsi" w:cstheme="majorHAnsi"/>
                <w:sz w:val="20"/>
                <w:szCs w:val="20"/>
              </w:rPr>
            </w:pPr>
            <w:r w:rsidRPr="00895424">
              <w:rPr>
                <w:rFonts w:asciiTheme="majorHAnsi" w:hAnsiTheme="majorHAnsi" w:cstheme="majorHAnsi"/>
                <w:color w:val="231F20"/>
                <w:spacing w:val="-1"/>
                <w:sz w:val="20"/>
                <w:szCs w:val="20"/>
              </w:rPr>
              <w:t>Recognise</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pacing w:val="-1"/>
                <w:sz w:val="20"/>
                <w:szCs w:val="20"/>
              </w:rPr>
              <w:t>that</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pacing w:val="-1"/>
                <w:sz w:val="20"/>
                <w:szCs w:val="20"/>
              </w:rPr>
              <w:t>people</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have</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different</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beliefs</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and</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celebrate</w:t>
            </w:r>
            <w:r w:rsidRPr="00895424">
              <w:rPr>
                <w:rFonts w:asciiTheme="majorHAnsi" w:hAnsiTheme="majorHAnsi" w:cstheme="majorHAnsi"/>
                <w:color w:val="231F20"/>
                <w:spacing w:val="-46"/>
                <w:sz w:val="20"/>
                <w:szCs w:val="20"/>
              </w:rPr>
              <w:t xml:space="preserve"> </w:t>
            </w:r>
            <w:r w:rsidRPr="00895424">
              <w:rPr>
                <w:rFonts w:asciiTheme="majorHAnsi" w:hAnsiTheme="majorHAnsi" w:cstheme="majorHAnsi"/>
                <w:color w:val="231F20"/>
                <w:sz w:val="20"/>
                <w:szCs w:val="20"/>
              </w:rPr>
              <w:t>special</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times</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in</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different</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ways.</w:t>
            </w:r>
          </w:p>
          <w:p w14:paraId="0BB41CA9" w14:textId="77777777" w:rsidR="00D053E0" w:rsidRPr="00895424" w:rsidRDefault="00D053E0" w:rsidP="00693410">
            <w:pPr>
              <w:pStyle w:val="BodyTextDeepDiveintopPSHE"/>
              <w:spacing w:before="100" w:beforeAutospacing="1" w:after="0" w:line="240" w:lineRule="auto"/>
              <w:jc w:val="left"/>
              <w:rPr>
                <w:rFonts w:asciiTheme="majorHAnsi" w:hAnsiTheme="majorHAnsi" w:cstheme="majorHAnsi"/>
                <w:sz w:val="20"/>
                <w:szCs w:val="20"/>
              </w:rPr>
            </w:pPr>
          </w:p>
        </w:tc>
        <w:tc>
          <w:tcPr>
            <w:tcW w:w="11198" w:type="dxa"/>
          </w:tcPr>
          <w:p w14:paraId="17BC2AEE" w14:textId="77777777" w:rsidR="00D053E0" w:rsidRPr="00550DAF" w:rsidRDefault="00D053E0" w:rsidP="00693410">
            <w:pPr>
              <w:spacing w:before="100" w:beforeAutospacing="1"/>
              <w:rPr>
                <w:rFonts w:cstheme="majorHAnsi"/>
                <w:b/>
                <w:bCs/>
                <w:color w:val="009193"/>
                <w:sz w:val="20"/>
                <w:szCs w:val="20"/>
              </w:rPr>
            </w:pPr>
            <w:r w:rsidRPr="00550DAF">
              <w:rPr>
                <w:rFonts w:cstheme="majorHAnsi"/>
                <w:b/>
                <w:bCs/>
                <w:color w:val="009193"/>
                <w:sz w:val="20"/>
                <w:szCs w:val="20"/>
              </w:rPr>
              <w:t>ELG: Communication and Language – Listening, Attention and Understanding</w:t>
            </w:r>
          </w:p>
          <w:p w14:paraId="28C7B465" w14:textId="77777777" w:rsidR="00D053E0" w:rsidRPr="00895424" w:rsidRDefault="00D053E0" w:rsidP="00693410">
            <w:pPr>
              <w:pStyle w:val="ListParagraph"/>
              <w:numPr>
                <w:ilvl w:val="0"/>
                <w:numId w:val="13"/>
              </w:numPr>
              <w:spacing w:before="100" w:beforeAutospacing="1"/>
              <w:rPr>
                <w:rFonts w:cstheme="majorHAnsi"/>
                <w:sz w:val="20"/>
                <w:szCs w:val="20"/>
              </w:rPr>
            </w:pPr>
            <w:r w:rsidRPr="00895424">
              <w:rPr>
                <w:rFonts w:cstheme="majorHAnsi"/>
                <w:color w:val="231F20"/>
                <w:sz w:val="20"/>
                <w:szCs w:val="20"/>
              </w:rPr>
              <w:t>Hold</w:t>
            </w:r>
            <w:r w:rsidRPr="00895424">
              <w:rPr>
                <w:rFonts w:cstheme="majorHAnsi"/>
                <w:color w:val="231F20"/>
                <w:spacing w:val="-11"/>
                <w:sz w:val="20"/>
                <w:szCs w:val="20"/>
              </w:rPr>
              <w:t xml:space="preserve"> </w:t>
            </w:r>
            <w:r w:rsidRPr="00895424">
              <w:rPr>
                <w:rFonts w:cstheme="majorHAnsi"/>
                <w:color w:val="231F20"/>
                <w:sz w:val="20"/>
                <w:szCs w:val="20"/>
              </w:rPr>
              <w:t>conversation</w:t>
            </w:r>
            <w:r w:rsidRPr="00895424">
              <w:rPr>
                <w:rFonts w:cstheme="majorHAnsi"/>
                <w:color w:val="231F20"/>
                <w:spacing w:val="-11"/>
                <w:sz w:val="20"/>
                <w:szCs w:val="20"/>
              </w:rPr>
              <w:t xml:space="preserve"> </w:t>
            </w:r>
            <w:r w:rsidRPr="00895424">
              <w:rPr>
                <w:rFonts w:cstheme="majorHAnsi"/>
                <w:color w:val="231F20"/>
                <w:sz w:val="20"/>
                <w:szCs w:val="20"/>
              </w:rPr>
              <w:t>when</w:t>
            </w:r>
            <w:r w:rsidRPr="00895424">
              <w:rPr>
                <w:rFonts w:cstheme="majorHAnsi"/>
                <w:color w:val="231F20"/>
                <w:spacing w:val="-12"/>
                <w:sz w:val="20"/>
                <w:szCs w:val="20"/>
              </w:rPr>
              <w:t xml:space="preserve"> </w:t>
            </w:r>
            <w:r w:rsidRPr="00895424">
              <w:rPr>
                <w:rFonts w:cstheme="majorHAnsi"/>
                <w:color w:val="231F20"/>
                <w:sz w:val="20"/>
                <w:szCs w:val="20"/>
              </w:rPr>
              <w:t>engaged</w:t>
            </w:r>
            <w:r w:rsidRPr="00895424">
              <w:rPr>
                <w:rFonts w:cstheme="majorHAnsi"/>
                <w:color w:val="231F20"/>
                <w:spacing w:val="-10"/>
                <w:sz w:val="20"/>
                <w:szCs w:val="20"/>
              </w:rPr>
              <w:t xml:space="preserve"> </w:t>
            </w:r>
            <w:r w:rsidRPr="00895424">
              <w:rPr>
                <w:rFonts w:cstheme="majorHAnsi"/>
                <w:color w:val="231F20"/>
                <w:sz w:val="20"/>
                <w:szCs w:val="20"/>
              </w:rPr>
              <w:t>in</w:t>
            </w:r>
            <w:r w:rsidRPr="00895424">
              <w:rPr>
                <w:rFonts w:cstheme="majorHAnsi"/>
                <w:color w:val="231F20"/>
                <w:spacing w:val="-11"/>
                <w:sz w:val="20"/>
                <w:szCs w:val="20"/>
              </w:rPr>
              <w:t xml:space="preserve"> </w:t>
            </w:r>
            <w:r w:rsidRPr="00895424">
              <w:rPr>
                <w:rFonts w:cstheme="majorHAnsi"/>
                <w:color w:val="231F20"/>
                <w:sz w:val="20"/>
                <w:szCs w:val="20"/>
              </w:rPr>
              <w:t>back-and-forth</w:t>
            </w:r>
            <w:r w:rsidRPr="00895424">
              <w:rPr>
                <w:rFonts w:cstheme="majorHAnsi"/>
                <w:color w:val="231F20"/>
                <w:spacing w:val="-47"/>
                <w:sz w:val="20"/>
                <w:szCs w:val="20"/>
              </w:rPr>
              <w:t xml:space="preserve"> </w:t>
            </w:r>
            <w:r w:rsidRPr="00895424">
              <w:rPr>
                <w:rFonts w:cstheme="majorHAnsi"/>
                <w:color w:val="231F20"/>
                <w:sz w:val="20"/>
                <w:szCs w:val="20"/>
              </w:rPr>
              <w:t>exchanges</w:t>
            </w:r>
            <w:r w:rsidRPr="00895424">
              <w:rPr>
                <w:rFonts w:cstheme="majorHAnsi"/>
                <w:color w:val="231F20"/>
                <w:spacing w:val="-12"/>
                <w:sz w:val="20"/>
                <w:szCs w:val="20"/>
              </w:rPr>
              <w:t xml:space="preserve"> </w:t>
            </w:r>
            <w:r w:rsidRPr="00895424">
              <w:rPr>
                <w:rFonts w:cstheme="majorHAnsi"/>
                <w:color w:val="231F20"/>
                <w:sz w:val="20"/>
                <w:szCs w:val="20"/>
              </w:rPr>
              <w:t>with</w:t>
            </w:r>
            <w:r w:rsidRPr="00895424">
              <w:rPr>
                <w:rFonts w:cstheme="majorHAnsi"/>
                <w:color w:val="231F20"/>
                <w:spacing w:val="-12"/>
                <w:sz w:val="20"/>
                <w:szCs w:val="20"/>
              </w:rPr>
              <w:t xml:space="preserve"> </w:t>
            </w:r>
            <w:r w:rsidRPr="00895424">
              <w:rPr>
                <w:rFonts w:cstheme="majorHAnsi"/>
                <w:color w:val="231F20"/>
                <w:sz w:val="20"/>
                <w:szCs w:val="20"/>
              </w:rPr>
              <w:t>their</w:t>
            </w:r>
            <w:r w:rsidRPr="00895424">
              <w:rPr>
                <w:rFonts w:cstheme="majorHAnsi"/>
                <w:color w:val="231F20"/>
                <w:spacing w:val="-10"/>
                <w:sz w:val="20"/>
                <w:szCs w:val="20"/>
              </w:rPr>
              <w:t xml:space="preserve"> </w:t>
            </w:r>
            <w:r w:rsidRPr="00895424">
              <w:rPr>
                <w:rFonts w:cstheme="majorHAnsi"/>
                <w:color w:val="231F20"/>
                <w:sz w:val="20"/>
                <w:szCs w:val="20"/>
              </w:rPr>
              <w:t>teachers</w:t>
            </w:r>
            <w:r w:rsidRPr="00895424">
              <w:rPr>
                <w:rFonts w:cstheme="majorHAnsi"/>
                <w:color w:val="231F20"/>
                <w:spacing w:val="-11"/>
                <w:sz w:val="20"/>
                <w:szCs w:val="20"/>
              </w:rPr>
              <w:t xml:space="preserve"> </w:t>
            </w:r>
            <w:r w:rsidRPr="00895424">
              <w:rPr>
                <w:rFonts w:cstheme="majorHAnsi"/>
                <w:color w:val="231F20"/>
                <w:sz w:val="20"/>
                <w:szCs w:val="20"/>
              </w:rPr>
              <w:t>and</w:t>
            </w:r>
            <w:r w:rsidRPr="00895424">
              <w:rPr>
                <w:rFonts w:cstheme="majorHAnsi"/>
                <w:color w:val="231F20"/>
                <w:spacing w:val="-11"/>
                <w:sz w:val="20"/>
                <w:szCs w:val="20"/>
              </w:rPr>
              <w:t xml:space="preserve"> </w:t>
            </w:r>
            <w:r w:rsidRPr="00895424">
              <w:rPr>
                <w:rFonts w:cstheme="majorHAnsi"/>
                <w:color w:val="231F20"/>
                <w:sz w:val="20"/>
                <w:szCs w:val="20"/>
              </w:rPr>
              <w:t>peers.</w:t>
            </w:r>
          </w:p>
          <w:p w14:paraId="1060488E" w14:textId="77777777" w:rsidR="00D053E0" w:rsidRPr="00550DAF" w:rsidRDefault="00D053E0" w:rsidP="00693410">
            <w:pPr>
              <w:spacing w:before="100" w:beforeAutospacing="1"/>
              <w:rPr>
                <w:rFonts w:cstheme="majorHAnsi"/>
                <w:b/>
                <w:bCs/>
                <w:color w:val="009193"/>
                <w:sz w:val="20"/>
                <w:szCs w:val="20"/>
              </w:rPr>
            </w:pPr>
            <w:r w:rsidRPr="00550DAF">
              <w:rPr>
                <w:rFonts w:cstheme="majorHAnsi"/>
                <w:b/>
                <w:bCs/>
                <w:color w:val="009193"/>
                <w:sz w:val="20"/>
                <w:szCs w:val="20"/>
              </w:rPr>
              <w:t>ELG: Speaking</w:t>
            </w:r>
          </w:p>
          <w:p w14:paraId="58CC3C76" w14:textId="77777777" w:rsidR="00D053E0" w:rsidRPr="00895424" w:rsidRDefault="00D053E0" w:rsidP="00693410">
            <w:pPr>
              <w:pStyle w:val="ListParagraph"/>
              <w:numPr>
                <w:ilvl w:val="0"/>
                <w:numId w:val="12"/>
              </w:numPr>
              <w:spacing w:before="100" w:beforeAutospacing="1"/>
              <w:rPr>
                <w:rFonts w:cstheme="majorHAnsi"/>
                <w:sz w:val="20"/>
                <w:szCs w:val="20"/>
              </w:rPr>
            </w:pPr>
            <w:r w:rsidRPr="00895424">
              <w:rPr>
                <w:rFonts w:cstheme="majorHAnsi"/>
                <w:color w:val="231F20"/>
                <w:sz w:val="20"/>
                <w:szCs w:val="20"/>
              </w:rPr>
              <w:t>Express</w:t>
            </w:r>
            <w:r w:rsidRPr="00895424">
              <w:rPr>
                <w:rFonts w:cstheme="majorHAnsi"/>
                <w:color w:val="231F20"/>
                <w:spacing w:val="-12"/>
                <w:sz w:val="20"/>
                <w:szCs w:val="20"/>
              </w:rPr>
              <w:t xml:space="preserve"> </w:t>
            </w:r>
            <w:r w:rsidRPr="00895424">
              <w:rPr>
                <w:rFonts w:cstheme="majorHAnsi"/>
                <w:color w:val="231F20"/>
                <w:sz w:val="20"/>
                <w:szCs w:val="20"/>
              </w:rPr>
              <w:t>their</w:t>
            </w:r>
            <w:r w:rsidRPr="00895424">
              <w:rPr>
                <w:rFonts w:cstheme="majorHAnsi"/>
                <w:color w:val="231F20"/>
                <w:spacing w:val="-11"/>
                <w:sz w:val="20"/>
                <w:szCs w:val="20"/>
              </w:rPr>
              <w:t xml:space="preserve"> </w:t>
            </w:r>
            <w:r w:rsidRPr="00895424">
              <w:rPr>
                <w:rFonts w:cstheme="majorHAnsi"/>
                <w:color w:val="231F20"/>
                <w:sz w:val="20"/>
                <w:szCs w:val="20"/>
              </w:rPr>
              <w:t>ideas</w:t>
            </w:r>
            <w:r w:rsidRPr="00895424">
              <w:rPr>
                <w:rFonts w:cstheme="majorHAnsi"/>
                <w:color w:val="231F20"/>
                <w:spacing w:val="-12"/>
                <w:sz w:val="20"/>
                <w:szCs w:val="20"/>
              </w:rPr>
              <w:t xml:space="preserve"> </w:t>
            </w:r>
            <w:r w:rsidRPr="00895424">
              <w:rPr>
                <w:rFonts w:cstheme="majorHAnsi"/>
                <w:color w:val="231F20"/>
                <w:sz w:val="20"/>
                <w:szCs w:val="20"/>
              </w:rPr>
              <w:t>and</w:t>
            </w:r>
            <w:r w:rsidRPr="00895424">
              <w:rPr>
                <w:rFonts w:cstheme="majorHAnsi"/>
                <w:color w:val="231F20"/>
                <w:spacing w:val="-11"/>
                <w:sz w:val="20"/>
                <w:szCs w:val="20"/>
              </w:rPr>
              <w:t xml:space="preserve"> </w:t>
            </w:r>
            <w:r w:rsidRPr="00895424">
              <w:rPr>
                <w:rFonts w:cstheme="majorHAnsi"/>
                <w:color w:val="231F20"/>
                <w:sz w:val="20"/>
                <w:szCs w:val="20"/>
              </w:rPr>
              <w:t>feelings</w:t>
            </w:r>
            <w:r w:rsidRPr="00895424">
              <w:rPr>
                <w:rFonts w:cstheme="majorHAnsi"/>
                <w:color w:val="231F20"/>
                <w:spacing w:val="-12"/>
                <w:sz w:val="20"/>
                <w:szCs w:val="20"/>
              </w:rPr>
              <w:t xml:space="preserve"> </w:t>
            </w:r>
            <w:r w:rsidRPr="00895424">
              <w:rPr>
                <w:rFonts w:cstheme="majorHAnsi"/>
                <w:color w:val="231F20"/>
                <w:sz w:val="20"/>
                <w:szCs w:val="20"/>
              </w:rPr>
              <w:t>about</w:t>
            </w:r>
            <w:r w:rsidRPr="00895424">
              <w:rPr>
                <w:rFonts w:cstheme="majorHAnsi"/>
                <w:color w:val="231F20"/>
                <w:spacing w:val="-12"/>
                <w:sz w:val="20"/>
                <w:szCs w:val="20"/>
              </w:rPr>
              <w:t xml:space="preserve"> </w:t>
            </w:r>
            <w:r w:rsidRPr="00895424">
              <w:rPr>
                <w:rFonts w:cstheme="majorHAnsi"/>
                <w:color w:val="231F20"/>
                <w:sz w:val="20"/>
                <w:szCs w:val="20"/>
              </w:rPr>
              <w:t>their</w:t>
            </w:r>
            <w:r w:rsidRPr="00895424">
              <w:rPr>
                <w:rFonts w:cstheme="majorHAnsi"/>
                <w:color w:val="231F20"/>
                <w:spacing w:val="-11"/>
                <w:sz w:val="20"/>
                <w:szCs w:val="20"/>
              </w:rPr>
              <w:t xml:space="preserve"> </w:t>
            </w:r>
            <w:r w:rsidRPr="00895424">
              <w:rPr>
                <w:rFonts w:cstheme="majorHAnsi"/>
                <w:color w:val="231F20"/>
                <w:sz w:val="20"/>
                <w:szCs w:val="20"/>
              </w:rPr>
              <w:t>experiences</w:t>
            </w:r>
            <w:r w:rsidRPr="00895424">
              <w:rPr>
                <w:rFonts w:cstheme="majorHAnsi"/>
                <w:color w:val="231F20"/>
                <w:spacing w:val="-12"/>
                <w:sz w:val="20"/>
                <w:szCs w:val="20"/>
              </w:rPr>
              <w:t xml:space="preserve"> </w:t>
            </w:r>
            <w:r w:rsidRPr="00895424">
              <w:rPr>
                <w:rFonts w:cstheme="majorHAnsi"/>
                <w:color w:val="231F20"/>
                <w:sz w:val="20"/>
                <w:szCs w:val="20"/>
              </w:rPr>
              <w:t>using</w:t>
            </w:r>
            <w:r w:rsidRPr="00895424">
              <w:rPr>
                <w:rFonts w:cstheme="majorHAnsi"/>
                <w:color w:val="231F20"/>
                <w:spacing w:val="1"/>
                <w:sz w:val="20"/>
                <w:szCs w:val="20"/>
              </w:rPr>
              <w:t xml:space="preserve"> </w:t>
            </w:r>
            <w:r w:rsidRPr="00895424">
              <w:rPr>
                <w:rFonts w:cstheme="majorHAnsi"/>
                <w:color w:val="231F20"/>
                <w:spacing w:val="-1"/>
                <w:sz w:val="20"/>
                <w:szCs w:val="20"/>
              </w:rPr>
              <w:t>full</w:t>
            </w:r>
            <w:r w:rsidRPr="00895424">
              <w:rPr>
                <w:rFonts w:cstheme="majorHAnsi"/>
                <w:color w:val="231F20"/>
                <w:spacing w:val="-11"/>
                <w:sz w:val="20"/>
                <w:szCs w:val="20"/>
              </w:rPr>
              <w:t xml:space="preserve"> </w:t>
            </w:r>
            <w:r w:rsidRPr="00895424">
              <w:rPr>
                <w:rFonts w:cstheme="majorHAnsi"/>
                <w:color w:val="231F20"/>
                <w:spacing w:val="-1"/>
                <w:sz w:val="20"/>
                <w:szCs w:val="20"/>
              </w:rPr>
              <w:t>sentences,</w:t>
            </w:r>
            <w:r w:rsidRPr="00895424">
              <w:rPr>
                <w:rFonts w:cstheme="majorHAnsi"/>
                <w:color w:val="231F20"/>
                <w:spacing w:val="-11"/>
                <w:sz w:val="20"/>
                <w:szCs w:val="20"/>
              </w:rPr>
              <w:t xml:space="preserve"> </w:t>
            </w:r>
            <w:r w:rsidRPr="00895424">
              <w:rPr>
                <w:rFonts w:cstheme="majorHAnsi"/>
                <w:color w:val="231F20"/>
                <w:spacing w:val="-1"/>
                <w:sz w:val="20"/>
                <w:szCs w:val="20"/>
              </w:rPr>
              <w:t>including</w:t>
            </w:r>
            <w:r w:rsidRPr="00895424">
              <w:rPr>
                <w:rFonts w:cstheme="majorHAnsi"/>
                <w:color w:val="231F20"/>
                <w:spacing w:val="-11"/>
                <w:sz w:val="20"/>
                <w:szCs w:val="20"/>
              </w:rPr>
              <w:t xml:space="preserve"> </w:t>
            </w:r>
            <w:r w:rsidRPr="00895424">
              <w:rPr>
                <w:rFonts w:cstheme="majorHAnsi"/>
                <w:color w:val="231F20"/>
                <w:sz w:val="20"/>
                <w:szCs w:val="20"/>
              </w:rPr>
              <w:t>use</w:t>
            </w:r>
            <w:r w:rsidRPr="00895424">
              <w:rPr>
                <w:rFonts w:cstheme="majorHAnsi"/>
                <w:color w:val="231F20"/>
                <w:spacing w:val="-10"/>
                <w:sz w:val="20"/>
                <w:szCs w:val="20"/>
              </w:rPr>
              <w:t xml:space="preserve"> </w:t>
            </w:r>
            <w:r w:rsidRPr="00895424">
              <w:rPr>
                <w:rFonts w:cstheme="majorHAnsi"/>
                <w:color w:val="231F20"/>
                <w:sz w:val="20"/>
                <w:szCs w:val="20"/>
              </w:rPr>
              <w:t>of</w:t>
            </w:r>
            <w:r w:rsidRPr="00895424">
              <w:rPr>
                <w:rFonts w:cstheme="majorHAnsi"/>
                <w:color w:val="231F20"/>
                <w:spacing w:val="-11"/>
                <w:sz w:val="20"/>
                <w:szCs w:val="20"/>
              </w:rPr>
              <w:t xml:space="preserve"> </w:t>
            </w:r>
            <w:r w:rsidRPr="00895424">
              <w:rPr>
                <w:rFonts w:cstheme="majorHAnsi"/>
                <w:color w:val="231F20"/>
                <w:sz w:val="20"/>
                <w:szCs w:val="20"/>
              </w:rPr>
              <w:t>past,</w:t>
            </w:r>
            <w:r w:rsidRPr="00895424">
              <w:rPr>
                <w:rFonts w:cstheme="majorHAnsi"/>
                <w:color w:val="231F20"/>
                <w:spacing w:val="-11"/>
                <w:sz w:val="20"/>
                <w:szCs w:val="20"/>
              </w:rPr>
              <w:t xml:space="preserve"> </w:t>
            </w:r>
            <w:r w:rsidRPr="00895424">
              <w:rPr>
                <w:rFonts w:cstheme="majorHAnsi"/>
                <w:color w:val="231F20"/>
                <w:sz w:val="20"/>
                <w:szCs w:val="20"/>
              </w:rPr>
              <w:t>present</w:t>
            </w:r>
            <w:r w:rsidRPr="00895424">
              <w:rPr>
                <w:rFonts w:cstheme="majorHAnsi"/>
                <w:color w:val="231F20"/>
                <w:spacing w:val="-10"/>
                <w:sz w:val="20"/>
                <w:szCs w:val="20"/>
              </w:rPr>
              <w:t xml:space="preserve"> </w:t>
            </w:r>
            <w:r w:rsidRPr="00895424">
              <w:rPr>
                <w:rFonts w:cstheme="majorHAnsi"/>
                <w:color w:val="231F20"/>
                <w:sz w:val="20"/>
                <w:szCs w:val="20"/>
              </w:rPr>
              <w:t>and</w:t>
            </w:r>
            <w:r w:rsidRPr="00895424">
              <w:rPr>
                <w:rFonts w:cstheme="majorHAnsi"/>
                <w:color w:val="231F20"/>
                <w:spacing w:val="-11"/>
                <w:sz w:val="20"/>
                <w:szCs w:val="20"/>
              </w:rPr>
              <w:t xml:space="preserve"> </w:t>
            </w:r>
            <w:r w:rsidRPr="00895424">
              <w:rPr>
                <w:rFonts w:cstheme="majorHAnsi"/>
                <w:color w:val="231F20"/>
                <w:sz w:val="20"/>
                <w:szCs w:val="20"/>
              </w:rPr>
              <w:t>future</w:t>
            </w:r>
            <w:r w:rsidRPr="00895424">
              <w:rPr>
                <w:rFonts w:cstheme="majorHAnsi"/>
                <w:color w:val="231F20"/>
                <w:spacing w:val="-11"/>
                <w:sz w:val="20"/>
                <w:szCs w:val="20"/>
              </w:rPr>
              <w:t xml:space="preserve"> </w:t>
            </w:r>
            <w:r w:rsidRPr="00895424">
              <w:rPr>
                <w:rFonts w:cstheme="majorHAnsi"/>
                <w:color w:val="231F20"/>
                <w:sz w:val="20"/>
                <w:szCs w:val="20"/>
              </w:rPr>
              <w:t>tenses</w:t>
            </w:r>
            <w:r w:rsidRPr="00895424">
              <w:rPr>
                <w:rFonts w:cstheme="majorHAnsi"/>
                <w:color w:val="231F20"/>
                <w:spacing w:val="-46"/>
                <w:sz w:val="20"/>
                <w:szCs w:val="20"/>
              </w:rPr>
              <w:t xml:space="preserve"> </w:t>
            </w:r>
            <w:r w:rsidRPr="00895424">
              <w:rPr>
                <w:rFonts w:cstheme="majorHAnsi"/>
                <w:color w:val="231F20"/>
                <w:spacing w:val="-1"/>
                <w:sz w:val="20"/>
                <w:szCs w:val="20"/>
              </w:rPr>
              <w:t xml:space="preserve">and making use of conjunctions, </w:t>
            </w:r>
            <w:r w:rsidRPr="00895424">
              <w:rPr>
                <w:rFonts w:cstheme="majorHAnsi"/>
                <w:color w:val="231F20"/>
                <w:sz w:val="20"/>
                <w:szCs w:val="20"/>
              </w:rPr>
              <w:t>with modelling and support</w:t>
            </w:r>
            <w:r w:rsidRPr="00895424">
              <w:rPr>
                <w:rFonts w:cstheme="majorHAnsi"/>
                <w:color w:val="231F20"/>
                <w:spacing w:val="1"/>
                <w:sz w:val="20"/>
                <w:szCs w:val="20"/>
              </w:rPr>
              <w:t xml:space="preserve"> </w:t>
            </w:r>
            <w:r w:rsidRPr="00895424">
              <w:rPr>
                <w:rFonts w:cstheme="majorHAnsi"/>
                <w:color w:val="231F20"/>
                <w:sz w:val="20"/>
                <w:szCs w:val="20"/>
              </w:rPr>
              <w:t>from</w:t>
            </w:r>
            <w:r w:rsidRPr="00895424">
              <w:rPr>
                <w:rFonts w:cstheme="majorHAnsi"/>
                <w:color w:val="231F20"/>
                <w:spacing w:val="-11"/>
                <w:sz w:val="20"/>
                <w:szCs w:val="20"/>
              </w:rPr>
              <w:t xml:space="preserve"> </w:t>
            </w:r>
            <w:r w:rsidRPr="00895424">
              <w:rPr>
                <w:rFonts w:cstheme="majorHAnsi"/>
                <w:color w:val="231F20"/>
                <w:sz w:val="20"/>
                <w:szCs w:val="20"/>
              </w:rPr>
              <w:t>their</w:t>
            </w:r>
            <w:r w:rsidRPr="00895424">
              <w:rPr>
                <w:rFonts w:cstheme="majorHAnsi"/>
                <w:color w:val="231F20"/>
                <w:spacing w:val="-10"/>
                <w:sz w:val="20"/>
                <w:szCs w:val="20"/>
              </w:rPr>
              <w:t xml:space="preserve"> </w:t>
            </w:r>
            <w:r w:rsidRPr="00895424">
              <w:rPr>
                <w:rFonts w:cstheme="majorHAnsi"/>
                <w:color w:val="231F20"/>
                <w:sz w:val="20"/>
                <w:szCs w:val="20"/>
              </w:rPr>
              <w:t>teacher.</w:t>
            </w:r>
          </w:p>
          <w:p w14:paraId="2E3862A5" w14:textId="77777777" w:rsidR="00D053E0" w:rsidRPr="00550DAF" w:rsidRDefault="00D053E0" w:rsidP="00693410">
            <w:pPr>
              <w:spacing w:before="100" w:beforeAutospacing="1"/>
              <w:rPr>
                <w:rFonts w:cstheme="majorHAnsi"/>
                <w:b/>
                <w:bCs/>
                <w:color w:val="009193"/>
                <w:sz w:val="20"/>
                <w:szCs w:val="20"/>
              </w:rPr>
            </w:pPr>
            <w:r w:rsidRPr="00550DAF">
              <w:rPr>
                <w:rFonts w:cstheme="majorHAnsi"/>
                <w:b/>
                <w:bCs/>
                <w:color w:val="009193"/>
                <w:sz w:val="20"/>
                <w:szCs w:val="20"/>
              </w:rPr>
              <w:t>ELG: PSED – Self-Regulation</w:t>
            </w:r>
          </w:p>
          <w:p w14:paraId="442D1D5F" w14:textId="77777777" w:rsidR="00D053E0" w:rsidRPr="00895424" w:rsidRDefault="00D053E0" w:rsidP="00693410">
            <w:pPr>
              <w:pStyle w:val="TableParagraph"/>
              <w:numPr>
                <w:ilvl w:val="0"/>
                <w:numId w:val="11"/>
              </w:numPr>
              <w:tabs>
                <w:tab w:val="left" w:pos="284"/>
              </w:tabs>
              <w:spacing w:before="100" w:beforeAutospacing="1"/>
              <w:ind w:right="515"/>
              <w:rPr>
                <w:rFonts w:asciiTheme="majorHAnsi" w:hAnsiTheme="majorHAnsi" w:cstheme="majorHAnsi"/>
                <w:sz w:val="20"/>
                <w:szCs w:val="20"/>
              </w:rPr>
            </w:pPr>
            <w:r w:rsidRPr="00895424">
              <w:rPr>
                <w:rFonts w:asciiTheme="majorHAnsi" w:hAnsiTheme="majorHAnsi" w:cstheme="majorHAnsi"/>
                <w:color w:val="231F20"/>
                <w:spacing w:val="-1"/>
                <w:sz w:val="20"/>
                <w:szCs w:val="20"/>
              </w:rPr>
              <w:t>Show</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pacing w:val="-1"/>
                <w:sz w:val="20"/>
                <w:szCs w:val="20"/>
              </w:rPr>
              <w:t>an</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pacing w:val="-1"/>
                <w:sz w:val="20"/>
                <w:szCs w:val="20"/>
              </w:rPr>
              <w:t>understanding</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pacing w:val="-1"/>
                <w:sz w:val="20"/>
                <w:szCs w:val="20"/>
              </w:rPr>
              <w:t>of</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their</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own</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feelings</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and</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those</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of</w:t>
            </w:r>
            <w:r w:rsidRPr="00895424">
              <w:rPr>
                <w:rFonts w:asciiTheme="majorHAnsi" w:hAnsiTheme="majorHAnsi" w:cstheme="majorHAnsi"/>
                <w:color w:val="231F20"/>
                <w:spacing w:val="-47"/>
                <w:sz w:val="20"/>
                <w:szCs w:val="20"/>
              </w:rPr>
              <w:t xml:space="preserve"> </w:t>
            </w:r>
            <w:r w:rsidRPr="00895424">
              <w:rPr>
                <w:rFonts w:asciiTheme="majorHAnsi" w:hAnsiTheme="majorHAnsi" w:cstheme="majorHAnsi"/>
                <w:color w:val="231F20"/>
                <w:spacing w:val="-1"/>
                <w:sz w:val="20"/>
                <w:szCs w:val="20"/>
              </w:rPr>
              <w:t>others,</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pacing w:val="-1"/>
                <w:sz w:val="20"/>
                <w:szCs w:val="20"/>
              </w:rPr>
              <w:t>and</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pacing w:val="-1"/>
                <w:sz w:val="20"/>
                <w:szCs w:val="20"/>
              </w:rPr>
              <w:t>begin</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pacing w:val="-1"/>
                <w:sz w:val="20"/>
                <w:szCs w:val="20"/>
              </w:rPr>
              <w:t>to</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pacing w:val="-1"/>
                <w:sz w:val="20"/>
                <w:szCs w:val="20"/>
              </w:rPr>
              <w:t>regulate</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pacing w:val="-1"/>
                <w:sz w:val="20"/>
                <w:szCs w:val="20"/>
              </w:rPr>
              <w:t>their</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behaviour</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accordingly.</w:t>
            </w:r>
          </w:p>
          <w:p w14:paraId="11CC9FA7" w14:textId="77777777" w:rsidR="00D053E0" w:rsidRPr="00550DAF" w:rsidRDefault="00D053E0" w:rsidP="00693410">
            <w:pPr>
              <w:pStyle w:val="TableParagraph"/>
              <w:numPr>
                <w:ilvl w:val="0"/>
                <w:numId w:val="11"/>
              </w:numPr>
              <w:tabs>
                <w:tab w:val="left" w:pos="284"/>
              </w:tabs>
              <w:spacing w:before="100" w:beforeAutospacing="1"/>
              <w:ind w:right="389"/>
              <w:rPr>
                <w:rFonts w:asciiTheme="majorHAnsi" w:hAnsiTheme="majorHAnsi" w:cstheme="majorHAnsi"/>
                <w:sz w:val="20"/>
                <w:szCs w:val="20"/>
              </w:rPr>
            </w:pPr>
            <w:r w:rsidRPr="00895424">
              <w:rPr>
                <w:rFonts w:asciiTheme="majorHAnsi" w:hAnsiTheme="majorHAnsi" w:cstheme="majorHAnsi"/>
                <w:color w:val="231F20"/>
                <w:spacing w:val="-1"/>
                <w:sz w:val="20"/>
                <w:szCs w:val="20"/>
              </w:rPr>
              <w:t xml:space="preserve">Set and work towards simple goals, </w:t>
            </w:r>
            <w:r w:rsidRPr="00895424">
              <w:rPr>
                <w:rFonts w:asciiTheme="majorHAnsi" w:hAnsiTheme="majorHAnsi" w:cstheme="majorHAnsi"/>
                <w:color w:val="231F20"/>
                <w:sz w:val="20"/>
                <w:szCs w:val="20"/>
              </w:rPr>
              <w:t>being able to wait for</w:t>
            </w:r>
            <w:r w:rsidRPr="00895424">
              <w:rPr>
                <w:rFonts w:asciiTheme="majorHAnsi" w:hAnsiTheme="majorHAnsi" w:cstheme="majorHAnsi"/>
                <w:color w:val="231F20"/>
                <w:spacing w:val="1"/>
                <w:sz w:val="20"/>
                <w:szCs w:val="20"/>
              </w:rPr>
              <w:t xml:space="preserve"> </w:t>
            </w:r>
            <w:r w:rsidRPr="00895424">
              <w:rPr>
                <w:rFonts w:asciiTheme="majorHAnsi" w:hAnsiTheme="majorHAnsi" w:cstheme="majorHAnsi"/>
                <w:color w:val="231F20"/>
                <w:spacing w:val="-1"/>
                <w:sz w:val="20"/>
                <w:szCs w:val="20"/>
              </w:rPr>
              <w:t>what</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pacing w:val="-1"/>
                <w:sz w:val="20"/>
                <w:szCs w:val="20"/>
              </w:rPr>
              <w:t>they</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pacing w:val="-1"/>
                <w:sz w:val="20"/>
                <w:szCs w:val="20"/>
              </w:rPr>
              <w:t>want</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pacing w:val="-1"/>
                <w:sz w:val="20"/>
                <w:szCs w:val="20"/>
              </w:rPr>
              <w:t>and</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pacing w:val="-1"/>
                <w:sz w:val="20"/>
                <w:szCs w:val="20"/>
              </w:rPr>
              <w:t>control</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their</w:t>
            </w:r>
            <w:r w:rsidRPr="00895424">
              <w:rPr>
                <w:rFonts w:asciiTheme="majorHAnsi" w:hAnsiTheme="majorHAnsi" w:cstheme="majorHAnsi"/>
                <w:color w:val="231F20"/>
                <w:spacing w:val="-9"/>
                <w:sz w:val="20"/>
                <w:szCs w:val="20"/>
              </w:rPr>
              <w:t xml:space="preserve"> </w:t>
            </w:r>
            <w:r w:rsidRPr="00895424">
              <w:rPr>
                <w:rFonts w:asciiTheme="majorHAnsi" w:hAnsiTheme="majorHAnsi" w:cstheme="majorHAnsi"/>
                <w:color w:val="231F20"/>
                <w:sz w:val="20"/>
                <w:szCs w:val="20"/>
              </w:rPr>
              <w:t>immediate</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impulses</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when</w:t>
            </w:r>
            <w:r w:rsidRPr="00895424">
              <w:rPr>
                <w:rFonts w:asciiTheme="majorHAnsi" w:hAnsiTheme="majorHAnsi" w:cstheme="majorHAnsi"/>
                <w:color w:val="231F20"/>
                <w:spacing w:val="-46"/>
                <w:sz w:val="20"/>
                <w:szCs w:val="20"/>
              </w:rPr>
              <w:t xml:space="preserve"> </w:t>
            </w:r>
            <w:r w:rsidRPr="00895424">
              <w:rPr>
                <w:rFonts w:asciiTheme="majorHAnsi" w:hAnsiTheme="majorHAnsi" w:cstheme="majorHAnsi"/>
                <w:color w:val="231F20"/>
                <w:sz w:val="20"/>
                <w:szCs w:val="20"/>
              </w:rPr>
              <w:t>appropriate.</w:t>
            </w:r>
          </w:p>
          <w:p w14:paraId="721590D9" w14:textId="77777777" w:rsidR="00D053E0" w:rsidRPr="00550DAF" w:rsidRDefault="00D053E0" w:rsidP="00693410">
            <w:pPr>
              <w:pStyle w:val="TableParagraph"/>
              <w:numPr>
                <w:ilvl w:val="0"/>
                <w:numId w:val="11"/>
              </w:numPr>
              <w:tabs>
                <w:tab w:val="left" w:pos="284"/>
              </w:tabs>
              <w:spacing w:before="100" w:beforeAutospacing="1"/>
              <w:ind w:right="389"/>
              <w:rPr>
                <w:rFonts w:asciiTheme="majorHAnsi" w:hAnsiTheme="majorHAnsi" w:cstheme="majorHAnsi"/>
                <w:sz w:val="20"/>
                <w:szCs w:val="20"/>
              </w:rPr>
            </w:pPr>
            <w:r w:rsidRPr="00550DAF">
              <w:rPr>
                <w:rFonts w:asciiTheme="majorHAnsi" w:hAnsiTheme="majorHAnsi" w:cstheme="majorHAnsi"/>
                <w:color w:val="231F20"/>
                <w:spacing w:val="-1"/>
                <w:sz w:val="20"/>
                <w:szCs w:val="20"/>
              </w:rPr>
              <w:t xml:space="preserve">Give </w:t>
            </w:r>
            <w:r w:rsidRPr="00550DAF">
              <w:rPr>
                <w:rFonts w:asciiTheme="majorHAnsi" w:hAnsiTheme="majorHAnsi" w:cstheme="majorHAnsi"/>
                <w:color w:val="231F20"/>
                <w:sz w:val="20"/>
                <w:szCs w:val="20"/>
              </w:rPr>
              <w:t>focused attention to what the teacher says, responding</w:t>
            </w:r>
            <w:r w:rsidRPr="00550DAF">
              <w:rPr>
                <w:rFonts w:asciiTheme="majorHAnsi" w:hAnsiTheme="majorHAnsi" w:cstheme="majorHAnsi"/>
                <w:color w:val="231F20"/>
                <w:spacing w:val="1"/>
                <w:sz w:val="20"/>
                <w:szCs w:val="20"/>
              </w:rPr>
              <w:t xml:space="preserve"> </w:t>
            </w:r>
            <w:r w:rsidRPr="00550DAF">
              <w:rPr>
                <w:rFonts w:asciiTheme="majorHAnsi" w:hAnsiTheme="majorHAnsi" w:cstheme="majorHAnsi"/>
                <w:color w:val="231F20"/>
                <w:spacing w:val="-1"/>
                <w:sz w:val="20"/>
                <w:szCs w:val="20"/>
              </w:rPr>
              <w:t xml:space="preserve">appropriately even when </w:t>
            </w:r>
            <w:r w:rsidRPr="00550DAF">
              <w:rPr>
                <w:rFonts w:asciiTheme="majorHAnsi" w:hAnsiTheme="majorHAnsi" w:cstheme="majorHAnsi"/>
                <w:color w:val="231F20"/>
                <w:sz w:val="20"/>
                <w:szCs w:val="20"/>
              </w:rPr>
              <w:t>engaged in activity, and show an</w:t>
            </w:r>
            <w:r w:rsidRPr="00550DAF">
              <w:rPr>
                <w:rFonts w:asciiTheme="majorHAnsi" w:hAnsiTheme="majorHAnsi" w:cstheme="majorHAnsi"/>
                <w:color w:val="231F20"/>
                <w:spacing w:val="1"/>
                <w:sz w:val="20"/>
                <w:szCs w:val="20"/>
              </w:rPr>
              <w:t xml:space="preserve"> </w:t>
            </w:r>
            <w:r w:rsidRPr="00550DAF">
              <w:rPr>
                <w:rFonts w:asciiTheme="majorHAnsi" w:hAnsiTheme="majorHAnsi" w:cstheme="majorHAnsi"/>
                <w:color w:val="231F20"/>
                <w:spacing w:val="-1"/>
                <w:sz w:val="20"/>
                <w:szCs w:val="20"/>
              </w:rPr>
              <w:t>ability</w:t>
            </w:r>
            <w:r w:rsidRPr="00550DAF">
              <w:rPr>
                <w:rFonts w:asciiTheme="majorHAnsi" w:hAnsiTheme="majorHAnsi" w:cstheme="majorHAnsi"/>
                <w:color w:val="231F20"/>
                <w:spacing w:val="-11"/>
                <w:sz w:val="20"/>
                <w:szCs w:val="20"/>
              </w:rPr>
              <w:t xml:space="preserve"> </w:t>
            </w:r>
            <w:r w:rsidRPr="00550DAF">
              <w:rPr>
                <w:rFonts w:asciiTheme="majorHAnsi" w:hAnsiTheme="majorHAnsi" w:cstheme="majorHAnsi"/>
                <w:color w:val="231F20"/>
                <w:spacing w:val="-1"/>
                <w:sz w:val="20"/>
                <w:szCs w:val="20"/>
              </w:rPr>
              <w:t>to</w:t>
            </w:r>
            <w:r w:rsidRPr="00550DAF">
              <w:rPr>
                <w:rFonts w:asciiTheme="majorHAnsi" w:hAnsiTheme="majorHAnsi" w:cstheme="majorHAnsi"/>
                <w:color w:val="231F20"/>
                <w:spacing w:val="-10"/>
                <w:sz w:val="20"/>
                <w:szCs w:val="20"/>
              </w:rPr>
              <w:t xml:space="preserve"> </w:t>
            </w:r>
            <w:r w:rsidRPr="00550DAF">
              <w:rPr>
                <w:rFonts w:asciiTheme="majorHAnsi" w:hAnsiTheme="majorHAnsi" w:cstheme="majorHAnsi"/>
                <w:color w:val="231F20"/>
                <w:spacing w:val="-1"/>
                <w:sz w:val="20"/>
                <w:szCs w:val="20"/>
              </w:rPr>
              <w:t>follow</w:t>
            </w:r>
            <w:r w:rsidRPr="00550DAF">
              <w:rPr>
                <w:rFonts w:asciiTheme="majorHAnsi" w:hAnsiTheme="majorHAnsi" w:cstheme="majorHAnsi"/>
                <w:color w:val="231F20"/>
                <w:spacing w:val="-9"/>
                <w:sz w:val="20"/>
                <w:szCs w:val="20"/>
              </w:rPr>
              <w:t xml:space="preserve"> </w:t>
            </w:r>
            <w:r w:rsidRPr="00550DAF">
              <w:rPr>
                <w:rFonts w:asciiTheme="majorHAnsi" w:hAnsiTheme="majorHAnsi" w:cstheme="majorHAnsi"/>
                <w:color w:val="231F20"/>
                <w:spacing w:val="-1"/>
                <w:sz w:val="20"/>
                <w:szCs w:val="20"/>
              </w:rPr>
              <w:t>instructions</w:t>
            </w:r>
            <w:r w:rsidRPr="00550DAF">
              <w:rPr>
                <w:rFonts w:asciiTheme="majorHAnsi" w:hAnsiTheme="majorHAnsi" w:cstheme="majorHAnsi"/>
                <w:color w:val="231F20"/>
                <w:spacing w:val="-11"/>
                <w:sz w:val="20"/>
                <w:szCs w:val="20"/>
              </w:rPr>
              <w:t xml:space="preserve"> </w:t>
            </w:r>
            <w:r w:rsidRPr="00550DAF">
              <w:rPr>
                <w:rFonts w:asciiTheme="majorHAnsi" w:hAnsiTheme="majorHAnsi" w:cstheme="majorHAnsi"/>
                <w:color w:val="231F20"/>
                <w:sz w:val="20"/>
                <w:szCs w:val="20"/>
              </w:rPr>
              <w:t>involving</w:t>
            </w:r>
            <w:r w:rsidRPr="00550DAF">
              <w:rPr>
                <w:rFonts w:asciiTheme="majorHAnsi" w:hAnsiTheme="majorHAnsi" w:cstheme="majorHAnsi"/>
                <w:color w:val="231F20"/>
                <w:spacing w:val="-10"/>
                <w:sz w:val="20"/>
                <w:szCs w:val="20"/>
              </w:rPr>
              <w:t xml:space="preserve"> </w:t>
            </w:r>
            <w:r w:rsidRPr="00550DAF">
              <w:rPr>
                <w:rFonts w:asciiTheme="majorHAnsi" w:hAnsiTheme="majorHAnsi" w:cstheme="majorHAnsi"/>
                <w:color w:val="231F20"/>
                <w:sz w:val="20"/>
                <w:szCs w:val="20"/>
              </w:rPr>
              <w:t>several</w:t>
            </w:r>
            <w:r w:rsidRPr="00550DAF">
              <w:rPr>
                <w:rFonts w:asciiTheme="majorHAnsi" w:hAnsiTheme="majorHAnsi" w:cstheme="majorHAnsi"/>
                <w:color w:val="231F20"/>
                <w:spacing w:val="-10"/>
                <w:sz w:val="20"/>
                <w:szCs w:val="20"/>
              </w:rPr>
              <w:t xml:space="preserve"> </w:t>
            </w:r>
            <w:r w:rsidRPr="00550DAF">
              <w:rPr>
                <w:rFonts w:asciiTheme="majorHAnsi" w:hAnsiTheme="majorHAnsi" w:cstheme="majorHAnsi"/>
                <w:color w:val="231F20"/>
                <w:sz w:val="20"/>
                <w:szCs w:val="20"/>
              </w:rPr>
              <w:t>ideas</w:t>
            </w:r>
            <w:r w:rsidRPr="00550DAF">
              <w:rPr>
                <w:rFonts w:asciiTheme="majorHAnsi" w:hAnsiTheme="majorHAnsi" w:cstheme="majorHAnsi"/>
                <w:color w:val="231F20"/>
                <w:spacing w:val="-9"/>
                <w:sz w:val="20"/>
                <w:szCs w:val="20"/>
              </w:rPr>
              <w:t xml:space="preserve"> </w:t>
            </w:r>
            <w:r w:rsidRPr="00550DAF">
              <w:rPr>
                <w:rFonts w:asciiTheme="majorHAnsi" w:hAnsiTheme="majorHAnsi" w:cstheme="majorHAnsi"/>
                <w:color w:val="231F20"/>
                <w:sz w:val="20"/>
                <w:szCs w:val="20"/>
              </w:rPr>
              <w:t>or</w:t>
            </w:r>
            <w:r w:rsidRPr="00550DAF">
              <w:rPr>
                <w:rFonts w:asciiTheme="majorHAnsi" w:hAnsiTheme="majorHAnsi" w:cstheme="majorHAnsi"/>
                <w:color w:val="231F20"/>
                <w:spacing w:val="-10"/>
                <w:sz w:val="20"/>
                <w:szCs w:val="20"/>
              </w:rPr>
              <w:t xml:space="preserve"> </w:t>
            </w:r>
            <w:r w:rsidRPr="00550DAF">
              <w:rPr>
                <w:rFonts w:asciiTheme="majorHAnsi" w:hAnsiTheme="majorHAnsi" w:cstheme="majorHAnsi"/>
                <w:color w:val="231F20"/>
                <w:sz w:val="20"/>
                <w:szCs w:val="20"/>
              </w:rPr>
              <w:t>actions.</w:t>
            </w:r>
          </w:p>
          <w:p w14:paraId="4062C41A" w14:textId="77777777" w:rsidR="00D053E0" w:rsidRPr="00550DAF" w:rsidRDefault="00D053E0" w:rsidP="00693410">
            <w:pPr>
              <w:spacing w:before="100" w:beforeAutospacing="1"/>
              <w:rPr>
                <w:rFonts w:cstheme="majorHAnsi"/>
                <w:b/>
                <w:bCs/>
                <w:color w:val="009193"/>
                <w:sz w:val="20"/>
                <w:szCs w:val="20"/>
              </w:rPr>
            </w:pPr>
            <w:r w:rsidRPr="00550DAF">
              <w:rPr>
                <w:rFonts w:cstheme="majorHAnsi"/>
                <w:b/>
                <w:bCs/>
                <w:color w:val="009193"/>
                <w:sz w:val="20"/>
                <w:szCs w:val="20"/>
              </w:rPr>
              <w:t>ELG: PSED – Managing Self</w:t>
            </w:r>
          </w:p>
          <w:p w14:paraId="2809E93F" w14:textId="77777777" w:rsidR="00D053E0" w:rsidRPr="00895424" w:rsidRDefault="00D053E0" w:rsidP="00693410">
            <w:pPr>
              <w:pStyle w:val="TableParagraph"/>
              <w:numPr>
                <w:ilvl w:val="0"/>
                <w:numId w:val="10"/>
              </w:numPr>
              <w:tabs>
                <w:tab w:val="left" w:pos="284"/>
              </w:tabs>
              <w:spacing w:before="100" w:beforeAutospacing="1"/>
              <w:ind w:right="486"/>
              <w:rPr>
                <w:rFonts w:asciiTheme="majorHAnsi" w:hAnsiTheme="majorHAnsi" w:cstheme="majorHAnsi"/>
                <w:sz w:val="20"/>
                <w:szCs w:val="20"/>
              </w:rPr>
            </w:pPr>
            <w:r w:rsidRPr="00895424">
              <w:rPr>
                <w:rFonts w:asciiTheme="majorHAnsi" w:hAnsiTheme="majorHAnsi" w:cstheme="majorHAnsi"/>
                <w:color w:val="231F20"/>
                <w:w w:val="95"/>
                <w:sz w:val="20"/>
                <w:szCs w:val="20"/>
              </w:rPr>
              <w:t>Be</w:t>
            </w:r>
            <w:r w:rsidRPr="00895424">
              <w:rPr>
                <w:rFonts w:asciiTheme="majorHAnsi" w:hAnsiTheme="majorHAnsi" w:cstheme="majorHAnsi"/>
                <w:color w:val="231F20"/>
                <w:spacing w:val="18"/>
                <w:w w:val="95"/>
                <w:sz w:val="20"/>
                <w:szCs w:val="20"/>
              </w:rPr>
              <w:t xml:space="preserve"> </w:t>
            </w:r>
            <w:r w:rsidRPr="00895424">
              <w:rPr>
                <w:rFonts w:asciiTheme="majorHAnsi" w:hAnsiTheme="majorHAnsi" w:cstheme="majorHAnsi"/>
                <w:color w:val="231F20"/>
                <w:w w:val="95"/>
                <w:sz w:val="20"/>
                <w:szCs w:val="20"/>
              </w:rPr>
              <w:t>confident</w:t>
            </w:r>
            <w:r w:rsidRPr="00895424">
              <w:rPr>
                <w:rFonts w:asciiTheme="majorHAnsi" w:hAnsiTheme="majorHAnsi" w:cstheme="majorHAnsi"/>
                <w:color w:val="231F20"/>
                <w:spacing w:val="18"/>
                <w:w w:val="95"/>
                <w:sz w:val="20"/>
                <w:szCs w:val="20"/>
              </w:rPr>
              <w:t xml:space="preserve"> </w:t>
            </w:r>
            <w:r w:rsidRPr="00895424">
              <w:rPr>
                <w:rFonts w:asciiTheme="majorHAnsi" w:hAnsiTheme="majorHAnsi" w:cstheme="majorHAnsi"/>
                <w:color w:val="231F20"/>
                <w:w w:val="95"/>
                <w:sz w:val="20"/>
                <w:szCs w:val="20"/>
              </w:rPr>
              <w:t>to</w:t>
            </w:r>
            <w:r w:rsidRPr="00895424">
              <w:rPr>
                <w:rFonts w:asciiTheme="majorHAnsi" w:hAnsiTheme="majorHAnsi" w:cstheme="majorHAnsi"/>
                <w:color w:val="231F20"/>
                <w:spacing w:val="18"/>
                <w:w w:val="95"/>
                <w:sz w:val="20"/>
                <w:szCs w:val="20"/>
              </w:rPr>
              <w:t xml:space="preserve"> </w:t>
            </w:r>
            <w:r w:rsidRPr="00895424">
              <w:rPr>
                <w:rFonts w:asciiTheme="majorHAnsi" w:hAnsiTheme="majorHAnsi" w:cstheme="majorHAnsi"/>
                <w:color w:val="231F20"/>
                <w:w w:val="95"/>
                <w:sz w:val="20"/>
                <w:szCs w:val="20"/>
              </w:rPr>
              <w:t>try</w:t>
            </w:r>
            <w:r w:rsidRPr="00895424">
              <w:rPr>
                <w:rFonts w:asciiTheme="majorHAnsi" w:hAnsiTheme="majorHAnsi" w:cstheme="majorHAnsi"/>
                <w:color w:val="231F20"/>
                <w:spacing w:val="19"/>
                <w:w w:val="95"/>
                <w:sz w:val="20"/>
                <w:szCs w:val="20"/>
              </w:rPr>
              <w:t xml:space="preserve"> </w:t>
            </w:r>
            <w:r w:rsidRPr="00895424">
              <w:rPr>
                <w:rFonts w:asciiTheme="majorHAnsi" w:hAnsiTheme="majorHAnsi" w:cstheme="majorHAnsi"/>
                <w:color w:val="231F20"/>
                <w:w w:val="95"/>
                <w:sz w:val="20"/>
                <w:szCs w:val="20"/>
              </w:rPr>
              <w:t>new</w:t>
            </w:r>
            <w:r w:rsidRPr="00895424">
              <w:rPr>
                <w:rFonts w:asciiTheme="majorHAnsi" w:hAnsiTheme="majorHAnsi" w:cstheme="majorHAnsi"/>
                <w:color w:val="231F20"/>
                <w:spacing w:val="19"/>
                <w:w w:val="95"/>
                <w:sz w:val="20"/>
                <w:szCs w:val="20"/>
              </w:rPr>
              <w:t xml:space="preserve"> </w:t>
            </w:r>
            <w:r w:rsidRPr="00895424">
              <w:rPr>
                <w:rFonts w:asciiTheme="majorHAnsi" w:hAnsiTheme="majorHAnsi" w:cstheme="majorHAnsi"/>
                <w:color w:val="231F20"/>
                <w:w w:val="95"/>
                <w:sz w:val="20"/>
                <w:szCs w:val="20"/>
              </w:rPr>
              <w:t>activities</w:t>
            </w:r>
            <w:r w:rsidRPr="00895424">
              <w:rPr>
                <w:rFonts w:asciiTheme="majorHAnsi" w:hAnsiTheme="majorHAnsi" w:cstheme="majorHAnsi"/>
                <w:color w:val="231F20"/>
                <w:spacing w:val="17"/>
                <w:w w:val="95"/>
                <w:sz w:val="20"/>
                <w:szCs w:val="20"/>
              </w:rPr>
              <w:t xml:space="preserve"> </w:t>
            </w:r>
            <w:r w:rsidRPr="00895424">
              <w:rPr>
                <w:rFonts w:asciiTheme="majorHAnsi" w:hAnsiTheme="majorHAnsi" w:cstheme="majorHAnsi"/>
                <w:color w:val="231F20"/>
                <w:w w:val="95"/>
                <w:sz w:val="20"/>
                <w:szCs w:val="20"/>
              </w:rPr>
              <w:t>and</w:t>
            </w:r>
            <w:r w:rsidRPr="00895424">
              <w:rPr>
                <w:rFonts w:asciiTheme="majorHAnsi" w:hAnsiTheme="majorHAnsi" w:cstheme="majorHAnsi"/>
                <w:color w:val="231F20"/>
                <w:spacing w:val="19"/>
                <w:w w:val="95"/>
                <w:sz w:val="20"/>
                <w:szCs w:val="20"/>
              </w:rPr>
              <w:t xml:space="preserve"> </w:t>
            </w:r>
            <w:r w:rsidRPr="00895424">
              <w:rPr>
                <w:rFonts w:asciiTheme="majorHAnsi" w:hAnsiTheme="majorHAnsi" w:cstheme="majorHAnsi"/>
                <w:color w:val="231F20"/>
                <w:w w:val="95"/>
                <w:sz w:val="20"/>
                <w:szCs w:val="20"/>
              </w:rPr>
              <w:t>show</w:t>
            </w:r>
            <w:r w:rsidRPr="00895424">
              <w:rPr>
                <w:rFonts w:asciiTheme="majorHAnsi" w:hAnsiTheme="majorHAnsi" w:cstheme="majorHAnsi"/>
                <w:color w:val="231F20"/>
                <w:spacing w:val="19"/>
                <w:w w:val="95"/>
                <w:sz w:val="20"/>
                <w:szCs w:val="20"/>
              </w:rPr>
              <w:t xml:space="preserve"> </w:t>
            </w:r>
            <w:r w:rsidRPr="00895424">
              <w:rPr>
                <w:rFonts w:asciiTheme="majorHAnsi" w:hAnsiTheme="majorHAnsi" w:cstheme="majorHAnsi"/>
                <w:color w:val="231F20"/>
                <w:w w:val="95"/>
                <w:sz w:val="20"/>
                <w:szCs w:val="20"/>
              </w:rPr>
              <w:t>independence,</w:t>
            </w:r>
            <w:r w:rsidRPr="00895424">
              <w:rPr>
                <w:rFonts w:asciiTheme="majorHAnsi" w:hAnsiTheme="majorHAnsi" w:cstheme="majorHAnsi"/>
                <w:color w:val="231F20"/>
                <w:spacing w:val="-44"/>
                <w:w w:val="95"/>
                <w:sz w:val="20"/>
                <w:szCs w:val="20"/>
              </w:rPr>
              <w:t xml:space="preserve"> </w:t>
            </w:r>
            <w:r w:rsidRPr="00895424">
              <w:rPr>
                <w:rFonts w:asciiTheme="majorHAnsi" w:hAnsiTheme="majorHAnsi" w:cstheme="majorHAnsi"/>
                <w:color w:val="231F20"/>
                <w:sz w:val="20"/>
                <w:szCs w:val="20"/>
              </w:rPr>
              <w:t>resilience</w:t>
            </w:r>
            <w:r w:rsidRPr="00895424">
              <w:rPr>
                <w:rFonts w:asciiTheme="majorHAnsi" w:hAnsiTheme="majorHAnsi" w:cstheme="majorHAnsi"/>
                <w:color w:val="231F20"/>
                <w:spacing w:val="-13"/>
                <w:sz w:val="20"/>
                <w:szCs w:val="20"/>
              </w:rPr>
              <w:t xml:space="preserve"> </w:t>
            </w:r>
            <w:r w:rsidRPr="00895424">
              <w:rPr>
                <w:rFonts w:asciiTheme="majorHAnsi" w:hAnsiTheme="majorHAnsi" w:cstheme="majorHAnsi"/>
                <w:color w:val="231F20"/>
                <w:sz w:val="20"/>
                <w:szCs w:val="20"/>
              </w:rPr>
              <w:t>and</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perseverance</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in</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the</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z w:val="20"/>
                <w:szCs w:val="20"/>
              </w:rPr>
              <w:t>face</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of</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challenge.</w:t>
            </w:r>
          </w:p>
          <w:p w14:paraId="1F45DA86" w14:textId="77777777" w:rsidR="00D053E0" w:rsidRPr="00895424" w:rsidRDefault="00D053E0" w:rsidP="00693410">
            <w:pPr>
              <w:pStyle w:val="TableParagraph"/>
              <w:numPr>
                <w:ilvl w:val="0"/>
                <w:numId w:val="10"/>
              </w:numPr>
              <w:tabs>
                <w:tab w:val="left" w:pos="284"/>
              </w:tabs>
              <w:spacing w:before="100" w:beforeAutospacing="1"/>
              <w:ind w:right="143"/>
              <w:rPr>
                <w:rFonts w:asciiTheme="majorHAnsi" w:hAnsiTheme="majorHAnsi" w:cstheme="majorHAnsi"/>
                <w:sz w:val="20"/>
                <w:szCs w:val="20"/>
              </w:rPr>
            </w:pPr>
            <w:r w:rsidRPr="00895424">
              <w:rPr>
                <w:rFonts w:asciiTheme="majorHAnsi" w:hAnsiTheme="majorHAnsi" w:cstheme="majorHAnsi"/>
                <w:color w:val="231F20"/>
                <w:spacing w:val="-1"/>
                <w:sz w:val="20"/>
                <w:szCs w:val="20"/>
              </w:rPr>
              <w:t>Explain</w:t>
            </w:r>
            <w:r w:rsidRPr="00895424">
              <w:rPr>
                <w:rFonts w:asciiTheme="majorHAnsi" w:hAnsiTheme="majorHAnsi" w:cstheme="majorHAnsi"/>
                <w:color w:val="231F20"/>
                <w:spacing w:val="-12"/>
                <w:sz w:val="20"/>
                <w:szCs w:val="20"/>
              </w:rPr>
              <w:t xml:space="preserve"> </w:t>
            </w:r>
            <w:r w:rsidRPr="00895424">
              <w:rPr>
                <w:rFonts w:asciiTheme="majorHAnsi" w:hAnsiTheme="majorHAnsi" w:cstheme="majorHAnsi"/>
                <w:color w:val="231F20"/>
                <w:spacing w:val="-1"/>
                <w:sz w:val="20"/>
                <w:szCs w:val="20"/>
              </w:rPr>
              <w:t>the</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pacing w:val="-1"/>
                <w:sz w:val="20"/>
                <w:szCs w:val="20"/>
              </w:rPr>
              <w:t>reasons</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pacing w:val="-1"/>
                <w:sz w:val="20"/>
                <w:szCs w:val="20"/>
              </w:rPr>
              <w:t>for</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pacing w:val="-1"/>
                <w:sz w:val="20"/>
                <w:szCs w:val="20"/>
              </w:rPr>
              <w:t>rules,</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know</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right</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from</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wrong</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and</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try</w:t>
            </w:r>
            <w:r w:rsidRPr="00895424">
              <w:rPr>
                <w:rFonts w:asciiTheme="majorHAnsi" w:hAnsiTheme="majorHAnsi" w:cstheme="majorHAnsi"/>
                <w:color w:val="231F20"/>
                <w:spacing w:val="-10"/>
                <w:sz w:val="20"/>
                <w:szCs w:val="20"/>
              </w:rPr>
              <w:t xml:space="preserve"> </w:t>
            </w:r>
            <w:r w:rsidRPr="00895424">
              <w:rPr>
                <w:rFonts w:asciiTheme="majorHAnsi" w:hAnsiTheme="majorHAnsi" w:cstheme="majorHAnsi"/>
                <w:color w:val="231F20"/>
                <w:sz w:val="20"/>
                <w:szCs w:val="20"/>
              </w:rPr>
              <w:t>to</w:t>
            </w:r>
            <w:r w:rsidRPr="00895424">
              <w:rPr>
                <w:rFonts w:asciiTheme="majorHAnsi" w:hAnsiTheme="majorHAnsi" w:cstheme="majorHAnsi"/>
                <w:color w:val="231F20"/>
                <w:spacing w:val="-47"/>
                <w:sz w:val="20"/>
                <w:szCs w:val="20"/>
              </w:rPr>
              <w:t xml:space="preserve"> </w:t>
            </w:r>
            <w:r w:rsidRPr="00895424">
              <w:rPr>
                <w:rFonts w:asciiTheme="majorHAnsi" w:hAnsiTheme="majorHAnsi" w:cstheme="majorHAnsi"/>
                <w:color w:val="231F20"/>
                <w:sz w:val="20"/>
                <w:szCs w:val="20"/>
              </w:rPr>
              <w:t>behave</w:t>
            </w:r>
            <w:r w:rsidRPr="00895424">
              <w:rPr>
                <w:rFonts w:asciiTheme="majorHAnsi" w:hAnsiTheme="majorHAnsi" w:cstheme="majorHAnsi"/>
                <w:color w:val="231F20"/>
                <w:spacing w:val="-11"/>
                <w:sz w:val="20"/>
                <w:szCs w:val="20"/>
              </w:rPr>
              <w:t xml:space="preserve"> </w:t>
            </w:r>
            <w:r w:rsidRPr="00895424">
              <w:rPr>
                <w:rFonts w:asciiTheme="majorHAnsi" w:hAnsiTheme="majorHAnsi" w:cstheme="majorHAnsi"/>
                <w:color w:val="231F20"/>
                <w:sz w:val="20"/>
                <w:szCs w:val="20"/>
              </w:rPr>
              <w:t>accordingly.</w:t>
            </w:r>
          </w:p>
          <w:p w14:paraId="55DD08D7" w14:textId="77777777" w:rsidR="00D053E0" w:rsidRPr="00550DAF" w:rsidRDefault="00D053E0" w:rsidP="00693410">
            <w:pPr>
              <w:pStyle w:val="ListParagraph"/>
              <w:numPr>
                <w:ilvl w:val="0"/>
                <w:numId w:val="10"/>
              </w:numPr>
              <w:spacing w:before="100" w:beforeAutospacing="1"/>
              <w:rPr>
                <w:rFonts w:cstheme="majorHAnsi"/>
                <w:sz w:val="20"/>
                <w:szCs w:val="20"/>
              </w:rPr>
            </w:pPr>
            <w:r w:rsidRPr="00895424">
              <w:rPr>
                <w:rFonts w:cstheme="majorHAnsi"/>
                <w:color w:val="231F20"/>
                <w:sz w:val="20"/>
                <w:szCs w:val="20"/>
              </w:rPr>
              <w:t>Manage their own basic hygiene and personal needs,</w:t>
            </w:r>
            <w:r w:rsidRPr="00895424">
              <w:rPr>
                <w:rFonts w:cstheme="majorHAnsi"/>
                <w:color w:val="231F20"/>
                <w:spacing w:val="1"/>
                <w:sz w:val="20"/>
                <w:szCs w:val="20"/>
              </w:rPr>
              <w:t xml:space="preserve"> </w:t>
            </w:r>
            <w:r w:rsidRPr="00895424">
              <w:rPr>
                <w:rFonts w:cstheme="majorHAnsi"/>
                <w:color w:val="231F20"/>
                <w:spacing w:val="-1"/>
                <w:sz w:val="20"/>
                <w:szCs w:val="20"/>
              </w:rPr>
              <w:t>including</w:t>
            </w:r>
            <w:r w:rsidRPr="00895424">
              <w:rPr>
                <w:rFonts w:cstheme="majorHAnsi"/>
                <w:color w:val="231F20"/>
                <w:spacing w:val="-11"/>
                <w:sz w:val="20"/>
                <w:szCs w:val="20"/>
              </w:rPr>
              <w:t xml:space="preserve"> </w:t>
            </w:r>
            <w:r w:rsidRPr="00895424">
              <w:rPr>
                <w:rFonts w:cstheme="majorHAnsi"/>
                <w:color w:val="231F20"/>
                <w:spacing w:val="-1"/>
                <w:sz w:val="20"/>
                <w:szCs w:val="20"/>
              </w:rPr>
              <w:t>dressing,</w:t>
            </w:r>
            <w:r w:rsidRPr="00895424">
              <w:rPr>
                <w:rFonts w:cstheme="majorHAnsi"/>
                <w:color w:val="231F20"/>
                <w:spacing w:val="-11"/>
                <w:sz w:val="20"/>
                <w:szCs w:val="20"/>
              </w:rPr>
              <w:t xml:space="preserve"> </w:t>
            </w:r>
            <w:r w:rsidRPr="00895424">
              <w:rPr>
                <w:rFonts w:cstheme="majorHAnsi"/>
                <w:color w:val="231F20"/>
                <w:spacing w:val="-1"/>
                <w:sz w:val="20"/>
                <w:szCs w:val="20"/>
              </w:rPr>
              <w:t>going</w:t>
            </w:r>
            <w:r w:rsidRPr="00895424">
              <w:rPr>
                <w:rFonts w:cstheme="majorHAnsi"/>
                <w:color w:val="231F20"/>
                <w:spacing w:val="-11"/>
                <w:sz w:val="20"/>
                <w:szCs w:val="20"/>
              </w:rPr>
              <w:t xml:space="preserve"> </w:t>
            </w:r>
            <w:r w:rsidRPr="00895424">
              <w:rPr>
                <w:rFonts w:cstheme="majorHAnsi"/>
                <w:color w:val="231F20"/>
                <w:sz w:val="20"/>
                <w:szCs w:val="20"/>
              </w:rPr>
              <w:t>to</w:t>
            </w:r>
            <w:r w:rsidRPr="00895424">
              <w:rPr>
                <w:rFonts w:cstheme="majorHAnsi"/>
                <w:color w:val="231F20"/>
                <w:spacing w:val="-10"/>
                <w:sz w:val="20"/>
                <w:szCs w:val="20"/>
              </w:rPr>
              <w:t xml:space="preserve"> </w:t>
            </w:r>
            <w:r w:rsidRPr="00895424">
              <w:rPr>
                <w:rFonts w:cstheme="majorHAnsi"/>
                <w:color w:val="231F20"/>
                <w:sz w:val="20"/>
                <w:szCs w:val="20"/>
              </w:rPr>
              <w:t>the</w:t>
            </w:r>
            <w:r w:rsidRPr="00895424">
              <w:rPr>
                <w:rFonts w:cstheme="majorHAnsi"/>
                <w:color w:val="231F20"/>
                <w:spacing w:val="-10"/>
                <w:sz w:val="20"/>
                <w:szCs w:val="20"/>
              </w:rPr>
              <w:t xml:space="preserve"> </w:t>
            </w:r>
            <w:r w:rsidRPr="00895424">
              <w:rPr>
                <w:rFonts w:cstheme="majorHAnsi"/>
                <w:color w:val="231F20"/>
                <w:sz w:val="20"/>
                <w:szCs w:val="20"/>
              </w:rPr>
              <w:t>toilet</w:t>
            </w:r>
            <w:r w:rsidRPr="00895424">
              <w:rPr>
                <w:rFonts w:cstheme="majorHAnsi"/>
                <w:color w:val="231F20"/>
                <w:spacing w:val="-12"/>
                <w:sz w:val="20"/>
                <w:szCs w:val="20"/>
              </w:rPr>
              <w:t xml:space="preserve"> </w:t>
            </w:r>
            <w:r w:rsidRPr="00895424">
              <w:rPr>
                <w:rFonts w:cstheme="majorHAnsi"/>
                <w:color w:val="231F20"/>
                <w:sz w:val="20"/>
                <w:szCs w:val="20"/>
              </w:rPr>
              <w:t>and</w:t>
            </w:r>
            <w:r w:rsidRPr="00895424">
              <w:rPr>
                <w:rFonts w:cstheme="majorHAnsi"/>
                <w:color w:val="231F20"/>
                <w:spacing w:val="-10"/>
                <w:sz w:val="20"/>
                <w:szCs w:val="20"/>
              </w:rPr>
              <w:t xml:space="preserve"> </w:t>
            </w:r>
            <w:r w:rsidRPr="00895424">
              <w:rPr>
                <w:rFonts w:cstheme="majorHAnsi"/>
                <w:color w:val="231F20"/>
                <w:sz w:val="20"/>
                <w:szCs w:val="20"/>
              </w:rPr>
              <w:t>understanding</w:t>
            </w:r>
            <w:r w:rsidRPr="00895424">
              <w:rPr>
                <w:rFonts w:cstheme="majorHAnsi"/>
                <w:color w:val="231F20"/>
                <w:spacing w:val="-11"/>
                <w:sz w:val="20"/>
                <w:szCs w:val="20"/>
              </w:rPr>
              <w:t xml:space="preserve"> </w:t>
            </w:r>
            <w:r w:rsidRPr="00895424">
              <w:rPr>
                <w:rFonts w:cstheme="majorHAnsi"/>
                <w:color w:val="231F20"/>
                <w:sz w:val="20"/>
                <w:szCs w:val="20"/>
              </w:rPr>
              <w:t>the</w:t>
            </w:r>
            <w:r w:rsidRPr="00895424">
              <w:rPr>
                <w:rFonts w:cstheme="majorHAnsi"/>
                <w:color w:val="231F20"/>
                <w:spacing w:val="-47"/>
                <w:sz w:val="20"/>
                <w:szCs w:val="20"/>
              </w:rPr>
              <w:t xml:space="preserve"> </w:t>
            </w:r>
            <w:r w:rsidRPr="00895424">
              <w:rPr>
                <w:rFonts w:cstheme="majorHAnsi"/>
                <w:color w:val="231F20"/>
                <w:sz w:val="20"/>
                <w:szCs w:val="20"/>
              </w:rPr>
              <w:t>importance</w:t>
            </w:r>
            <w:r w:rsidRPr="00895424">
              <w:rPr>
                <w:rFonts w:cstheme="majorHAnsi"/>
                <w:color w:val="231F20"/>
                <w:spacing w:val="-11"/>
                <w:sz w:val="20"/>
                <w:szCs w:val="20"/>
              </w:rPr>
              <w:t xml:space="preserve"> </w:t>
            </w:r>
            <w:r w:rsidRPr="00895424">
              <w:rPr>
                <w:rFonts w:cstheme="majorHAnsi"/>
                <w:color w:val="231F20"/>
                <w:sz w:val="20"/>
                <w:szCs w:val="20"/>
              </w:rPr>
              <w:t>of</w:t>
            </w:r>
            <w:r w:rsidRPr="00895424">
              <w:rPr>
                <w:rFonts w:cstheme="majorHAnsi"/>
                <w:color w:val="231F20"/>
                <w:spacing w:val="-10"/>
                <w:sz w:val="20"/>
                <w:szCs w:val="20"/>
              </w:rPr>
              <w:t xml:space="preserve"> </w:t>
            </w:r>
            <w:r w:rsidRPr="00895424">
              <w:rPr>
                <w:rFonts w:cstheme="majorHAnsi"/>
                <w:color w:val="231F20"/>
                <w:sz w:val="20"/>
                <w:szCs w:val="20"/>
              </w:rPr>
              <w:t>healthy</w:t>
            </w:r>
            <w:r w:rsidRPr="00895424">
              <w:rPr>
                <w:rFonts w:cstheme="majorHAnsi"/>
                <w:color w:val="231F20"/>
                <w:spacing w:val="-11"/>
                <w:sz w:val="20"/>
                <w:szCs w:val="20"/>
              </w:rPr>
              <w:t xml:space="preserve"> </w:t>
            </w:r>
            <w:r w:rsidRPr="00895424">
              <w:rPr>
                <w:rFonts w:cstheme="majorHAnsi"/>
                <w:color w:val="231F20"/>
                <w:sz w:val="20"/>
                <w:szCs w:val="20"/>
              </w:rPr>
              <w:t>food</w:t>
            </w:r>
            <w:r w:rsidRPr="00895424">
              <w:rPr>
                <w:rFonts w:cstheme="majorHAnsi"/>
                <w:color w:val="231F20"/>
                <w:spacing w:val="-10"/>
                <w:sz w:val="20"/>
                <w:szCs w:val="20"/>
              </w:rPr>
              <w:t xml:space="preserve"> </w:t>
            </w:r>
            <w:r w:rsidRPr="00895424">
              <w:rPr>
                <w:rFonts w:cstheme="majorHAnsi"/>
                <w:color w:val="231F20"/>
                <w:sz w:val="20"/>
                <w:szCs w:val="20"/>
              </w:rPr>
              <w:t>choices</w:t>
            </w:r>
          </w:p>
          <w:p w14:paraId="1BA908DC" w14:textId="77777777" w:rsidR="00D053E0" w:rsidRPr="00550DAF" w:rsidRDefault="00D053E0" w:rsidP="00693410">
            <w:pPr>
              <w:spacing w:before="100" w:beforeAutospacing="1"/>
              <w:rPr>
                <w:rFonts w:cstheme="majorHAnsi"/>
                <w:b/>
                <w:bCs/>
                <w:color w:val="009193"/>
                <w:sz w:val="20"/>
                <w:szCs w:val="20"/>
              </w:rPr>
            </w:pPr>
            <w:proofErr w:type="gramStart"/>
            <w:r w:rsidRPr="00550DAF">
              <w:rPr>
                <w:rFonts w:cstheme="majorHAnsi"/>
                <w:b/>
                <w:bCs/>
                <w:color w:val="009193"/>
                <w:sz w:val="20"/>
                <w:szCs w:val="20"/>
              </w:rPr>
              <w:t>ELG:PSED</w:t>
            </w:r>
            <w:proofErr w:type="gramEnd"/>
            <w:r w:rsidRPr="00550DAF">
              <w:rPr>
                <w:rFonts w:cstheme="majorHAnsi"/>
                <w:b/>
                <w:bCs/>
                <w:color w:val="009193"/>
                <w:sz w:val="20"/>
                <w:szCs w:val="20"/>
              </w:rPr>
              <w:t xml:space="preserve"> – Building Relationships</w:t>
            </w:r>
          </w:p>
          <w:p w14:paraId="3EC590DA" w14:textId="77777777" w:rsidR="00D053E0" w:rsidRPr="00550DAF" w:rsidRDefault="00D053E0" w:rsidP="00693410">
            <w:pPr>
              <w:pStyle w:val="TableParagraph"/>
              <w:numPr>
                <w:ilvl w:val="0"/>
                <w:numId w:val="9"/>
              </w:numPr>
              <w:tabs>
                <w:tab w:val="left" w:pos="284"/>
              </w:tabs>
              <w:spacing w:before="100" w:beforeAutospacing="1"/>
              <w:ind w:right="486"/>
              <w:rPr>
                <w:rFonts w:asciiTheme="majorHAnsi" w:hAnsiTheme="majorHAnsi" w:cstheme="majorHAnsi"/>
                <w:sz w:val="20"/>
              </w:rPr>
            </w:pPr>
            <w:r w:rsidRPr="00550DAF">
              <w:rPr>
                <w:rFonts w:asciiTheme="majorHAnsi" w:hAnsiTheme="majorHAnsi" w:cstheme="majorHAnsi"/>
                <w:color w:val="231F20"/>
                <w:w w:val="95"/>
                <w:sz w:val="20"/>
              </w:rPr>
              <w:t>Be</w:t>
            </w:r>
            <w:r w:rsidRPr="00550DAF">
              <w:rPr>
                <w:rFonts w:asciiTheme="majorHAnsi" w:hAnsiTheme="majorHAnsi" w:cstheme="majorHAnsi"/>
                <w:color w:val="231F20"/>
                <w:spacing w:val="18"/>
                <w:w w:val="95"/>
                <w:sz w:val="20"/>
              </w:rPr>
              <w:t xml:space="preserve"> </w:t>
            </w:r>
            <w:r w:rsidRPr="00550DAF">
              <w:rPr>
                <w:rFonts w:asciiTheme="majorHAnsi" w:hAnsiTheme="majorHAnsi" w:cstheme="majorHAnsi"/>
                <w:color w:val="231F20"/>
                <w:w w:val="95"/>
                <w:sz w:val="20"/>
              </w:rPr>
              <w:t>confident</w:t>
            </w:r>
            <w:r w:rsidRPr="00550DAF">
              <w:rPr>
                <w:rFonts w:asciiTheme="majorHAnsi" w:hAnsiTheme="majorHAnsi" w:cstheme="majorHAnsi"/>
                <w:color w:val="231F20"/>
                <w:spacing w:val="18"/>
                <w:w w:val="95"/>
                <w:sz w:val="20"/>
              </w:rPr>
              <w:t xml:space="preserve"> </w:t>
            </w:r>
            <w:r w:rsidRPr="00550DAF">
              <w:rPr>
                <w:rFonts w:asciiTheme="majorHAnsi" w:hAnsiTheme="majorHAnsi" w:cstheme="majorHAnsi"/>
                <w:color w:val="231F20"/>
                <w:w w:val="95"/>
                <w:sz w:val="20"/>
              </w:rPr>
              <w:t>to</w:t>
            </w:r>
            <w:r w:rsidRPr="00550DAF">
              <w:rPr>
                <w:rFonts w:asciiTheme="majorHAnsi" w:hAnsiTheme="majorHAnsi" w:cstheme="majorHAnsi"/>
                <w:color w:val="231F20"/>
                <w:spacing w:val="18"/>
                <w:w w:val="95"/>
                <w:sz w:val="20"/>
              </w:rPr>
              <w:t xml:space="preserve"> </w:t>
            </w:r>
            <w:r w:rsidRPr="00550DAF">
              <w:rPr>
                <w:rFonts w:asciiTheme="majorHAnsi" w:hAnsiTheme="majorHAnsi" w:cstheme="majorHAnsi"/>
                <w:color w:val="231F20"/>
                <w:w w:val="95"/>
                <w:sz w:val="20"/>
              </w:rPr>
              <w:t>try</w:t>
            </w:r>
            <w:r w:rsidRPr="00550DAF">
              <w:rPr>
                <w:rFonts w:asciiTheme="majorHAnsi" w:hAnsiTheme="majorHAnsi" w:cstheme="majorHAnsi"/>
                <w:color w:val="231F20"/>
                <w:spacing w:val="19"/>
                <w:w w:val="95"/>
                <w:sz w:val="20"/>
              </w:rPr>
              <w:t xml:space="preserve"> </w:t>
            </w:r>
            <w:r w:rsidRPr="00550DAF">
              <w:rPr>
                <w:rFonts w:asciiTheme="majorHAnsi" w:hAnsiTheme="majorHAnsi" w:cstheme="majorHAnsi"/>
                <w:color w:val="231F20"/>
                <w:w w:val="95"/>
                <w:sz w:val="20"/>
              </w:rPr>
              <w:t>new</w:t>
            </w:r>
            <w:r w:rsidRPr="00550DAF">
              <w:rPr>
                <w:rFonts w:asciiTheme="majorHAnsi" w:hAnsiTheme="majorHAnsi" w:cstheme="majorHAnsi"/>
                <w:color w:val="231F20"/>
                <w:spacing w:val="19"/>
                <w:w w:val="95"/>
                <w:sz w:val="20"/>
              </w:rPr>
              <w:t xml:space="preserve"> </w:t>
            </w:r>
            <w:r w:rsidRPr="00550DAF">
              <w:rPr>
                <w:rFonts w:asciiTheme="majorHAnsi" w:hAnsiTheme="majorHAnsi" w:cstheme="majorHAnsi"/>
                <w:color w:val="231F20"/>
                <w:w w:val="95"/>
                <w:sz w:val="20"/>
              </w:rPr>
              <w:t>activities</w:t>
            </w:r>
            <w:r w:rsidRPr="00550DAF">
              <w:rPr>
                <w:rFonts w:asciiTheme="majorHAnsi" w:hAnsiTheme="majorHAnsi" w:cstheme="majorHAnsi"/>
                <w:color w:val="231F20"/>
                <w:spacing w:val="17"/>
                <w:w w:val="95"/>
                <w:sz w:val="20"/>
              </w:rPr>
              <w:t xml:space="preserve"> </w:t>
            </w:r>
            <w:r w:rsidRPr="00550DAF">
              <w:rPr>
                <w:rFonts w:asciiTheme="majorHAnsi" w:hAnsiTheme="majorHAnsi" w:cstheme="majorHAnsi"/>
                <w:color w:val="231F20"/>
                <w:w w:val="95"/>
                <w:sz w:val="20"/>
              </w:rPr>
              <w:t>and</w:t>
            </w:r>
            <w:r w:rsidRPr="00550DAF">
              <w:rPr>
                <w:rFonts w:asciiTheme="majorHAnsi" w:hAnsiTheme="majorHAnsi" w:cstheme="majorHAnsi"/>
                <w:color w:val="231F20"/>
                <w:spacing w:val="19"/>
                <w:w w:val="95"/>
                <w:sz w:val="20"/>
              </w:rPr>
              <w:t xml:space="preserve"> </w:t>
            </w:r>
            <w:r w:rsidRPr="00550DAF">
              <w:rPr>
                <w:rFonts w:asciiTheme="majorHAnsi" w:hAnsiTheme="majorHAnsi" w:cstheme="majorHAnsi"/>
                <w:color w:val="231F20"/>
                <w:w w:val="95"/>
                <w:sz w:val="20"/>
              </w:rPr>
              <w:t>show</w:t>
            </w:r>
            <w:r w:rsidRPr="00550DAF">
              <w:rPr>
                <w:rFonts w:asciiTheme="majorHAnsi" w:hAnsiTheme="majorHAnsi" w:cstheme="majorHAnsi"/>
                <w:color w:val="231F20"/>
                <w:spacing w:val="19"/>
                <w:w w:val="95"/>
                <w:sz w:val="20"/>
              </w:rPr>
              <w:t xml:space="preserve"> </w:t>
            </w:r>
            <w:r w:rsidRPr="00550DAF">
              <w:rPr>
                <w:rFonts w:asciiTheme="majorHAnsi" w:hAnsiTheme="majorHAnsi" w:cstheme="majorHAnsi"/>
                <w:color w:val="231F20"/>
                <w:w w:val="95"/>
                <w:sz w:val="20"/>
              </w:rPr>
              <w:t>independence,</w:t>
            </w:r>
            <w:r w:rsidRPr="00550DAF">
              <w:rPr>
                <w:rFonts w:asciiTheme="majorHAnsi" w:hAnsiTheme="majorHAnsi" w:cstheme="majorHAnsi"/>
                <w:color w:val="231F20"/>
                <w:spacing w:val="-44"/>
                <w:w w:val="95"/>
                <w:sz w:val="20"/>
              </w:rPr>
              <w:t xml:space="preserve"> </w:t>
            </w:r>
            <w:r w:rsidRPr="00550DAF">
              <w:rPr>
                <w:rFonts w:asciiTheme="majorHAnsi" w:hAnsiTheme="majorHAnsi" w:cstheme="majorHAnsi"/>
                <w:color w:val="231F20"/>
                <w:sz w:val="20"/>
              </w:rPr>
              <w:t>resilience</w:t>
            </w:r>
            <w:r w:rsidRPr="00550DAF">
              <w:rPr>
                <w:rFonts w:asciiTheme="majorHAnsi" w:hAnsiTheme="majorHAnsi" w:cstheme="majorHAnsi"/>
                <w:color w:val="231F20"/>
                <w:spacing w:val="-13"/>
                <w:sz w:val="20"/>
              </w:rPr>
              <w:t xml:space="preserve"> </w:t>
            </w:r>
            <w:r w:rsidRPr="00550DAF">
              <w:rPr>
                <w:rFonts w:asciiTheme="majorHAnsi" w:hAnsiTheme="majorHAnsi" w:cstheme="majorHAnsi"/>
                <w:color w:val="231F20"/>
                <w:sz w:val="20"/>
              </w:rPr>
              <w:t>and</w:t>
            </w:r>
            <w:r w:rsidRPr="00550DAF">
              <w:rPr>
                <w:rFonts w:asciiTheme="majorHAnsi" w:hAnsiTheme="majorHAnsi" w:cstheme="majorHAnsi"/>
                <w:color w:val="231F20"/>
                <w:spacing w:val="-11"/>
                <w:sz w:val="20"/>
              </w:rPr>
              <w:t xml:space="preserve"> </w:t>
            </w:r>
            <w:r w:rsidRPr="00550DAF">
              <w:rPr>
                <w:rFonts w:asciiTheme="majorHAnsi" w:hAnsiTheme="majorHAnsi" w:cstheme="majorHAnsi"/>
                <w:color w:val="231F20"/>
                <w:sz w:val="20"/>
              </w:rPr>
              <w:t>perseverance</w:t>
            </w:r>
            <w:r w:rsidRPr="00550DAF">
              <w:rPr>
                <w:rFonts w:asciiTheme="majorHAnsi" w:hAnsiTheme="majorHAnsi" w:cstheme="majorHAnsi"/>
                <w:color w:val="231F20"/>
                <w:spacing w:val="-11"/>
                <w:sz w:val="20"/>
              </w:rPr>
              <w:t xml:space="preserve"> </w:t>
            </w:r>
            <w:r w:rsidRPr="00550DAF">
              <w:rPr>
                <w:rFonts w:asciiTheme="majorHAnsi" w:hAnsiTheme="majorHAnsi" w:cstheme="majorHAnsi"/>
                <w:color w:val="231F20"/>
                <w:sz w:val="20"/>
              </w:rPr>
              <w:t>in</w:t>
            </w:r>
            <w:r w:rsidRPr="00550DAF">
              <w:rPr>
                <w:rFonts w:asciiTheme="majorHAnsi" w:hAnsiTheme="majorHAnsi" w:cstheme="majorHAnsi"/>
                <w:color w:val="231F20"/>
                <w:spacing w:val="-11"/>
                <w:sz w:val="20"/>
              </w:rPr>
              <w:t xml:space="preserve"> </w:t>
            </w:r>
            <w:r w:rsidRPr="00550DAF">
              <w:rPr>
                <w:rFonts w:asciiTheme="majorHAnsi" w:hAnsiTheme="majorHAnsi" w:cstheme="majorHAnsi"/>
                <w:color w:val="231F20"/>
                <w:sz w:val="20"/>
              </w:rPr>
              <w:t>the</w:t>
            </w:r>
            <w:r w:rsidRPr="00550DAF">
              <w:rPr>
                <w:rFonts w:asciiTheme="majorHAnsi" w:hAnsiTheme="majorHAnsi" w:cstheme="majorHAnsi"/>
                <w:color w:val="231F20"/>
                <w:spacing w:val="-12"/>
                <w:sz w:val="20"/>
              </w:rPr>
              <w:t xml:space="preserve"> </w:t>
            </w:r>
            <w:r w:rsidRPr="00550DAF">
              <w:rPr>
                <w:rFonts w:asciiTheme="majorHAnsi" w:hAnsiTheme="majorHAnsi" w:cstheme="majorHAnsi"/>
                <w:color w:val="231F20"/>
                <w:sz w:val="20"/>
              </w:rPr>
              <w:t>face</w:t>
            </w:r>
            <w:r w:rsidRPr="00550DAF">
              <w:rPr>
                <w:rFonts w:asciiTheme="majorHAnsi" w:hAnsiTheme="majorHAnsi" w:cstheme="majorHAnsi"/>
                <w:color w:val="231F20"/>
                <w:spacing w:val="-11"/>
                <w:sz w:val="20"/>
              </w:rPr>
              <w:t xml:space="preserve"> </w:t>
            </w:r>
            <w:r w:rsidRPr="00550DAF">
              <w:rPr>
                <w:rFonts w:asciiTheme="majorHAnsi" w:hAnsiTheme="majorHAnsi" w:cstheme="majorHAnsi"/>
                <w:color w:val="231F20"/>
                <w:sz w:val="20"/>
              </w:rPr>
              <w:t>of</w:t>
            </w:r>
            <w:r w:rsidRPr="00550DAF">
              <w:rPr>
                <w:rFonts w:asciiTheme="majorHAnsi" w:hAnsiTheme="majorHAnsi" w:cstheme="majorHAnsi"/>
                <w:color w:val="231F20"/>
                <w:spacing w:val="-11"/>
                <w:sz w:val="20"/>
              </w:rPr>
              <w:t xml:space="preserve"> </w:t>
            </w:r>
            <w:r w:rsidRPr="00550DAF">
              <w:rPr>
                <w:rFonts w:asciiTheme="majorHAnsi" w:hAnsiTheme="majorHAnsi" w:cstheme="majorHAnsi"/>
                <w:color w:val="231F20"/>
                <w:sz w:val="20"/>
              </w:rPr>
              <w:t>challenge.</w:t>
            </w:r>
          </w:p>
          <w:p w14:paraId="3C52C620" w14:textId="77777777" w:rsidR="00D053E0" w:rsidRPr="00550DAF" w:rsidRDefault="00D053E0" w:rsidP="00693410">
            <w:pPr>
              <w:pStyle w:val="TableParagraph"/>
              <w:numPr>
                <w:ilvl w:val="0"/>
                <w:numId w:val="9"/>
              </w:numPr>
              <w:tabs>
                <w:tab w:val="left" w:pos="284"/>
              </w:tabs>
              <w:spacing w:before="100" w:beforeAutospacing="1"/>
              <w:ind w:right="143"/>
              <w:rPr>
                <w:rFonts w:asciiTheme="majorHAnsi" w:hAnsiTheme="majorHAnsi" w:cstheme="majorHAnsi"/>
                <w:sz w:val="20"/>
              </w:rPr>
            </w:pPr>
            <w:r w:rsidRPr="00550DAF">
              <w:rPr>
                <w:rFonts w:asciiTheme="majorHAnsi" w:hAnsiTheme="majorHAnsi" w:cstheme="majorHAnsi"/>
                <w:color w:val="231F20"/>
                <w:spacing w:val="-1"/>
                <w:sz w:val="20"/>
              </w:rPr>
              <w:t>Explain</w:t>
            </w:r>
            <w:r w:rsidRPr="00550DAF">
              <w:rPr>
                <w:rFonts w:asciiTheme="majorHAnsi" w:hAnsiTheme="majorHAnsi" w:cstheme="majorHAnsi"/>
                <w:color w:val="231F20"/>
                <w:spacing w:val="-12"/>
                <w:sz w:val="20"/>
              </w:rPr>
              <w:t xml:space="preserve"> </w:t>
            </w:r>
            <w:r w:rsidRPr="00550DAF">
              <w:rPr>
                <w:rFonts w:asciiTheme="majorHAnsi" w:hAnsiTheme="majorHAnsi" w:cstheme="majorHAnsi"/>
                <w:color w:val="231F20"/>
                <w:spacing w:val="-1"/>
                <w:sz w:val="20"/>
              </w:rPr>
              <w:t>the</w:t>
            </w:r>
            <w:r w:rsidRPr="00550DAF">
              <w:rPr>
                <w:rFonts w:asciiTheme="majorHAnsi" w:hAnsiTheme="majorHAnsi" w:cstheme="majorHAnsi"/>
                <w:color w:val="231F20"/>
                <w:spacing w:val="-10"/>
                <w:sz w:val="20"/>
              </w:rPr>
              <w:t xml:space="preserve"> </w:t>
            </w:r>
            <w:r w:rsidRPr="00550DAF">
              <w:rPr>
                <w:rFonts w:asciiTheme="majorHAnsi" w:hAnsiTheme="majorHAnsi" w:cstheme="majorHAnsi"/>
                <w:color w:val="231F20"/>
                <w:spacing w:val="-1"/>
                <w:sz w:val="20"/>
              </w:rPr>
              <w:t>reasons</w:t>
            </w:r>
            <w:r w:rsidRPr="00550DAF">
              <w:rPr>
                <w:rFonts w:asciiTheme="majorHAnsi" w:hAnsiTheme="majorHAnsi" w:cstheme="majorHAnsi"/>
                <w:color w:val="231F20"/>
                <w:spacing w:val="-10"/>
                <w:sz w:val="20"/>
              </w:rPr>
              <w:t xml:space="preserve"> </w:t>
            </w:r>
            <w:r w:rsidRPr="00550DAF">
              <w:rPr>
                <w:rFonts w:asciiTheme="majorHAnsi" w:hAnsiTheme="majorHAnsi" w:cstheme="majorHAnsi"/>
                <w:color w:val="231F20"/>
                <w:spacing w:val="-1"/>
                <w:sz w:val="20"/>
              </w:rPr>
              <w:t>for</w:t>
            </w:r>
            <w:r w:rsidRPr="00550DAF">
              <w:rPr>
                <w:rFonts w:asciiTheme="majorHAnsi" w:hAnsiTheme="majorHAnsi" w:cstheme="majorHAnsi"/>
                <w:color w:val="231F20"/>
                <w:spacing w:val="-11"/>
                <w:sz w:val="20"/>
              </w:rPr>
              <w:t xml:space="preserve"> </w:t>
            </w:r>
            <w:r w:rsidRPr="00550DAF">
              <w:rPr>
                <w:rFonts w:asciiTheme="majorHAnsi" w:hAnsiTheme="majorHAnsi" w:cstheme="majorHAnsi"/>
                <w:color w:val="231F20"/>
                <w:spacing w:val="-1"/>
                <w:sz w:val="20"/>
              </w:rPr>
              <w:t>rules,</w:t>
            </w:r>
            <w:r w:rsidRPr="00550DAF">
              <w:rPr>
                <w:rFonts w:asciiTheme="majorHAnsi" w:hAnsiTheme="majorHAnsi" w:cstheme="majorHAnsi"/>
                <w:color w:val="231F20"/>
                <w:spacing w:val="-11"/>
                <w:sz w:val="20"/>
              </w:rPr>
              <w:t xml:space="preserve"> </w:t>
            </w:r>
            <w:r w:rsidRPr="00550DAF">
              <w:rPr>
                <w:rFonts w:asciiTheme="majorHAnsi" w:hAnsiTheme="majorHAnsi" w:cstheme="majorHAnsi"/>
                <w:color w:val="231F20"/>
                <w:sz w:val="20"/>
              </w:rPr>
              <w:t>know</w:t>
            </w:r>
            <w:r w:rsidRPr="00550DAF">
              <w:rPr>
                <w:rFonts w:asciiTheme="majorHAnsi" w:hAnsiTheme="majorHAnsi" w:cstheme="majorHAnsi"/>
                <w:color w:val="231F20"/>
                <w:spacing w:val="-10"/>
                <w:sz w:val="20"/>
              </w:rPr>
              <w:t xml:space="preserve"> </w:t>
            </w:r>
            <w:r w:rsidRPr="00550DAF">
              <w:rPr>
                <w:rFonts w:asciiTheme="majorHAnsi" w:hAnsiTheme="majorHAnsi" w:cstheme="majorHAnsi"/>
                <w:color w:val="231F20"/>
                <w:sz w:val="20"/>
              </w:rPr>
              <w:t>right</w:t>
            </w:r>
            <w:r w:rsidRPr="00550DAF">
              <w:rPr>
                <w:rFonts w:asciiTheme="majorHAnsi" w:hAnsiTheme="majorHAnsi" w:cstheme="majorHAnsi"/>
                <w:color w:val="231F20"/>
                <w:spacing w:val="-11"/>
                <w:sz w:val="20"/>
              </w:rPr>
              <w:t xml:space="preserve"> </w:t>
            </w:r>
            <w:r w:rsidRPr="00550DAF">
              <w:rPr>
                <w:rFonts w:asciiTheme="majorHAnsi" w:hAnsiTheme="majorHAnsi" w:cstheme="majorHAnsi"/>
                <w:color w:val="231F20"/>
                <w:sz w:val="20"/>
              </w:rPr>
              <w:t>from</w:t>
            </w:r>
            <w:r w:rsidRPr="00550DAF">
              <w:rPr>
                <w:rFonts w:asciiTheme="majorHAnsi" w:hAnsiTheme="majorHAnsi" w:cstheme="majorHAnsi"/>
                <w:color w:val="231F20"/>
                <w:spacing w:val="-11"/>
                <w:sz w:val="20"/>
              </w:rPr>
              <w:t xml:space="preserve"> </w:t>
            </w:r>
            <w:r w:rsidRPr="00550DAF">
              <w:rPr>
                <w:rFonts w:asciiTheme="majorHAnsi" w:hAnsiTheme="majorHAnsi" w:cstheme="majorHAnsi"/>
                <w:color w:val="231F20"/>
                <w:sz w:val="20"/>
              </w:rPr>
              <w:t>wrong</w:t>
            </w:r>
            <w:r w:rsidRPr="00550DAF">
              <w:rPr>
                <w:rFonts w:asciiTheme="majorHAnsi" w:hAnsiTheme="majorHAnsi" w:cstheme="majorHAnsi"/>
                <w:color w:val="231F20"/>
                <w:spacing w:val="-10"/>
                <w:sz w:val="20"/>
              </w:rPr>
              <w:t xml:space="preserve"> </w:t>
            </w:r>
            <w:r w:rsidRPr="00550DAF">
              <w:rPr>
                <w:rFonts w:asciiTheme="majorHAnsi" w:hAnsiTheme="majorHAnsi" w:cstheme="majorHAnsi"/>
                <w:color w:val="231F20"/>
                <w:sz w:val="20"/>
              </w:rPr>
              <w:t>and</w:t>
            </w:r>
            <w:r w:rsidRPr="00550DAF">
              <w:rPr>
                <w:rFonts w:asciiTheme="majorHAnsi" w:hAnsiTheme="majorHAnsi" w:cstheme="majorHAnsi"/>
                <w:color w:val="231F20"/>
                <w:spacing w:val="-10"/>
                <w:sz w:val="20"/>
              </w:rPr>
              <w:t xml:space="preserve"> </w:t>
            </w:r>
            <w:r w:rsidRPr="00550DAF">
              <w:rPr>
                <w:rFonts w:asciiTheme="majorHAnsi" w:hAnsiTheme="majorHAnsi" w:cstheme="majorHAnsi"/>
                <w:color w:val="231F20"/>
                <w:sz w:val="20"/>
              </w:rPr>
              <w:t>try</w:t>
            </w:r>
            <w:r w:rsidRPr="00550DAF">
              <w:rPr>
                <w:rFonts w:asciiTheme="majorHAnsi" w:hAnsiTheme="majorHAnsi" w:cstheme="majorHAnsi"/>
                <w:color w:val="231F20"/>
                <w:spacing w:val="-10"/>
                <w:sz w:val="20"/>
              </w:rPr>
              <w:t xml:space="preserve"> </w:t>
            </w:r>
            <w:r w:rsidRPr="00550DAF">
              <w:rPr>
                <w:rFonts w:asciiTheme="majorHAnsi" w:hAnsiTheme="majorHAnsi" w:cstheme="majorHAnsi"/>
                <w:color w:val="231F20"/>
                <w:sz w:val="20"/>
              </w:rPr>
              <w:t>to</w:t>
            </w:r>
            <w:r w:rsidRPr="00550DAF">
              <w:rPr>
                <w:rFonts w:asciiTheme="majorHAnsi" w:hAnsiTheme="majorHAnsi" w:cstheme="majorHAnsi"/>
                <w:color w:val="231F20"/>
                <w:spacing w:val="-47"/>
                <w:sz w:val="20"/>
              </w:rPr>
              <w:t xml:space="preserve"> </w:t>
            </w:r>
            <w:r w:rsidRPr="00550DAF">
              <w:rPr>
                <w:rFonts w:asciiTheme="majorHAnsi" w:hAnsiTheme="majorHAnsi" w:cstheme="majorHAnsi"/>
                <w:color w:val="231F20"/>
                <w:sz w:val="20"/>
              </w:rPr>
              <w:t>behave</w:t>
            </w:r>
            <w:r w:rsidRPr="00550DAF">
              <w:rPr>
                <w:rFonts w:asciiTheme="majorHAnsi" w:hAnsiTheme="majorHAnsi" w:cstheme="majorHAnsi"/>
                <w:color w:val="231F20"/>
                <w:spacing w:val="-11"/>
                <w:sz w:val="20"/>
              </w:rPr>
              <w:t xml:space="preserve"> </w:t>
            </w:r>
            <w:r w:rsidRPr="00550DAF">
              <w:rPr>
                <w:rFonts w:asciiTheme="majorHAnsi" w:hAnsiTheme="majorHAnsi" w:cstheme="majorHAnsi"/>
                <w:color w:val="231F20"/>
                <w:sz w:val="20"/>
              </w:rPr>
              <w:t>accordingly.</w:t>
            </w:r>
          </w:p>
          <w:p w14:paraId="4E8785AD" w14:textId="77777777" w:rsidR="00D053E0" w:rsidRPr="00550DAF" w:rsidRDefault="00D053E0" w:rsidP="00693410">
            <w:pPr>
              <w:pStyle w:val="TableParagraph"/>
              <w:numPr>
                <w:ilvl w:val="0"/>
                <w:numId w:val="9"/>
              </w:numPr>
              <w:tabs>
                <w:tab w:val="left" w:pos="284"/>
              </w:tabs>
              <w:spacing w:before="100" w:beforeAutospacing="1"/>
              <w:ind w:right="143"/>
              <w:rPr>
                <w:rFonts w:asciiTheme="majorHAnsi" w:hAnsiTheme="majorHAnsi" w:cstheme="majorHAnsi"/>
                <w:sz w:val="20"/>
              </w:rPr>
            </w:pPr>
            <w:r w:rsidRPr="00550DAF">
              <w:rPr>
                <w:rFonts w:asciiTheme="majorHAnsi" w:hAnsiTheme="majorHAnsi" w:cstheme="majorHAnsi"/>
                <w:color w:val="231F20"/>
                <w:sz w:val="20"/>
              </w:rPr>
              <w:t>Manage their own basic hygiene and personal needs,</w:t>
            </w:r>
            <w:r w:rsidRPr="00550DAF">
              <w:rPr>
                <w:rFonts w:asciiTheme="majorHAnsi" w:hAnsiTheme="majorHAnsi" w:cstheme="majorHAnsi"/>
                <w:color w:val="231F20"/>
                <w:spacing w:val="1"/>
                <w:sz w:val="20"/>
              </w:rPr>
              <w:t xml:space="preserve"> </w:t>
            </w:r>
            <w:r w:rsidRPr="00550DAF">
              <w:rPr>
                <w:rFonts w:asciiTheme="majorHAnsi" w:hAnsiTheme="majorHAnsi" w:cstheme="majorHAnsi"/>
                <w:color w:val="231F20"/>
                <w:spacing w:val="-1"/>
                <w:sz w:val="20"/>
              </w:rPr>
              <w:t>including</w:t>
            </w:r>
            <w:r w:rsidRPr="00550DAF">
              <w:rPr>
                <w:rFonts w:asciiTheme="majorHAnsi" w:hAnsiTheme="majorHAnsi" w:cstheme="majorHAnsi"/>
                <w:color w:val="231F20"/>
                <w:spacing w:val="-11"/>
                <w:sz w:val="20"/>
              </w:rPr>
              <w:t xml:space="preserve"> </w:t>
            </w:r>
            <w:r w:rsidRPr="00550DAF">
              <w:rPr>
                <w:rFonts w:asciiTheme="majorHAnsi" w:hAnsiTheme="majorHAnsi" w:cstheme="majorHAnsi"/>
                <w:color w:val="231F20"/>
                <w:spacing w:val="-1"/>
                <w:sz w:val="20"/>
              </w:rPr>
              <w:t>dressing,</w:t>
            </w:r>
            <w:r w:rsidRPr="00550DAF">
              <w:rPr>
                <w:rFonts w:asciiTheme="majorHAnsi" w:hAnsiTheme="majorHAnsi" w:cstheme="majorHAnsi"/>
                <w:color w:val="231F20"/>
                <w:spacing w:val="-11"/>
                <w:sz w:val="20"/>
              </w:rPr>
              <w:t xml:space="preserve"> </w:t>
            </w:r>
            <w:r w:rsidRPr="00550DAF">
              <w:rPr>
                <w:rFonts w:asciiTheme="majorHAnsi" w:hAnsiTheme="majorHAnsi" w:cstheme="majorHAnsi"/>
                <w:color w:val="231F20"/>
                <w:spacing w:val="-1"/>
                <w:sz w:val="20"/>
              </w:rPr>
              <w:t>going</w:t>
            </w:r>
            <w:r w:rsidRPr="00550DAF">
              <w:rPr>
                <w:rFonts w:asciiTheme="majorHAnsi" w:hAnsiTheme="majorHAnsi" w:cstheme="majorHAnsi"/>
                <w:color w:val="231F20"/>
                <w:spacing w:val="-11"/>
                <w:sz w:val="20"/>
              </w:rPr>
              <w:t xml:space="preserve"> </w:t>
            </w:r>
            <w:r w:rsidRPr="00550DAF">
              <w:rPr>
                <w:rFonts w:asciiTheme="majorHAnsi" w:hAnsiTheme="majorHAnsi" w:cstheme="majorHAnsi"/>
                <w:color w:val="231F20"/>
                <w:sz w:val="20"/>
              </w:rPr>
              <w:t>to</w:t>
            </w:r>
            <w:r w:rsidRPr="00550DAF">
              <w:rPr>
                <w:rFonts w:asciiTheme="majorHAnsi" w:hAnsiTheme="majorHAnsi" w:cstheme="majorHAnsi"/>
                <w:color w:val="231F20"/>
                <w:spacing w:val="-10"/>
                <w:sz w:val="20"/>
              </w:rPr>
              <w:t xml:space="preserve"> </w:t>
            </w:r>
            <w:r w:rsidRPr="00550DAF">
              <w:rPr>
                <w:rFonts w:asciiTheme="majorHAnsi" w:hAnsiTheme="majorHAnsi" w:cstheme="majorHAnsi"/>
                <w:color w:val="231F20"/>
                <w:sz w:val="20"/>
              </w:rPr>
              <w:t>the</w:t>
            </w:r>
            <w:r w:rsidRPr="00550DAF">
              <w:rPr>
                <w:rFonts w:asciiTheme="majorHAnsi" w:hAnsiTheme="majorHAnsi" w:cstheme="majorHAnsi"/>
                <w:color w:val="231F20"/>
                <w:spacing w:val="-10"/>
                <w:sz w:val="20"/>
              </w:rPr>
              <w:t xml:space="preserve"> </w:t>
            </w:r>
            <w:r w:rsidRPr="00550DAF">
              <w:rPr>
                <w:rFonts w:asciiTheme="majorHAnsi" w:hAnsiTheme="majorHAnsi" w:cstheme="majorHAnsi"/>
                <w:color w:val="231F20"/>
                <w:sz w:val="20"/>
              </w:rPr>
              <w:t>toilet</w:t>
            </w:r>
          </w:p>
          <w:p w14:paraId="402025B3" w14:textId="77777777" w:rsidR="00D053E0" w:rsidRPr="00550DAF" w:rsidRDefault="00D053E0" w:rsidP="00693410">
            <w:pPr>
              <w:spacing w:before="100" w:beforeAutospacing="1"/>
              <w:rPr>
                <w:rFonts w:cstheme="majorHAnsi"/>
                <w:b/>
                <w:bCs/>
                <w:color w:val="009193"/>
                <w:sz w:val="20"/>
                <w:szCs w:val="20"/>
              </w:rPr>
            </w:pPr>
            <w:r w:rsidRPr="00550DAF">
              <w:rPr>
                <w:rFonts w:cstheme="majorHAnsi"/>
                <w:b/>
                <w:bCs/>
                <w:color w:val="009193"/>
                <w:sz w:val="20"/>
                <w:szCs w:val="20"/>
              </w:rPr>
              <w:t>ELG: Physical Development - Gross Motor Skills</w:t>
            </w:r>
          </w:p>
          <w:p w14:paraId="2C53146D" w14:textId="77777777" w:rsidR="00D053E0" w:rsidRPr="00895424" w:rsidRDefault="00D053E0" w:rsidP="00693410">
            <w:pPr>
              <w:pStyle w:val="ListParagraph"/>
              <w:numPr>
                <w:ilvl w:val="0"/>
                <w:numId w:val="8"/>
              </w:numPr>
              <w:spacing w:before="100" w:beforeAutospacing="1"/>
              <w:rPr>
                <w:rFonts w:cstheme="majorHAnsi"/>
                <w:sz w:val="20"/>
                <w:szCs w:val="20"/>
              </w:rPr>
            </w:pPr>
            <w:r w:rsidRPr="00895424">
              <w:rPr>
                <w:rFonts w:cstheme="majorHAnsi"/>
                <w:color w:val="231F20"/>
                <w:spacing w:val="-1"/>
                <w:sz w:val="20"/>
                <w:szCs w:val="20"/>
              </w:rPr>
              <w:t>Negotiate</w:t>
            </w:r>
            <w:r w:rsidRPr="00895424">
              <w:rPr>
                <w:rFonts w:cstheme="majorHAnsi"/>
                <w:color w:val="231F20"/>
                <w:spacing w:val="-12"/>
                <w:sz w:val="20"/>
                <w:szCs w:val="20"/>
              </w:rPr>
              <w:t xml:space="preserve"> </w:t>
            </w:r>
            <w:r w:rsidRPr="00895424">
              <w:rPr>
                <w:rFonts w:cstheme="majorHAnsi"/>
                <w:color w:val="231F20"/>
                <w:spacing w:val="-1"/>
                <w:sz w:val="20"/>
                <w:szCs w:val="20"/>
              </w:rPr>
              <w:t>space</w:t>
            </w:r>
            <w:r w:rsidRPr="00895424">
              <w:rPr>
                <w:rFonts w:cstheme="majorHAnsi"/>
                <w:color w:val="231F20"/>
                <w:spacing w:val="-10"/>
                <w:sz w:val="20"/>
                <w:szCs w:val="20"/>
              </w:rPr>
              <w:t xml:space="preserve"> </w:t>
            </w:r>
            <w:r w:rsidRPr="00895424">
              <w:rPr>
                <w:rFonts w:cstheme="majorHAnsi"/>
                <w:color w:val="231F20"/>
                <w:spacing w:val="-1"/>
                <w:sz w:val="20"/>
                <w:szCs w:val="20"/>
              </w:rPr>
              <w:t>and</w:t>
            </w:r>
            <w:r w:rsidRPr="00895424">
              <w:rPr>
                <w:rFonts w:cstheme="majorHAnsi"/>
                <w:color w:val="231F20"/>
                <w:spacing w:val="-10"/>
                <w:sz w:val="20"/>
                <w:szCs w:val="20"/>
              </w:rPr>
              <w:t xml:space="preserve"> </w:t>
            </w:r>
            <w:r w:rsidRPr="00895424">
              <w:rPr>
                <w:rFonts w:cstheme="majorHAnsi"/>
                <w:color w:val="231F20"/>
                <w:spacing w:val="-1"/>
                <w:sz w:val="20"/>
                <w:szCs w:val="20"/>
              </w:rPr>
              <w:t>obstacles</w:t>
            </w:r>
            <w:r w:rsidRPr="00895424">
              <w:rPr>
                <w:rFonts w:cstheme="majorHAnsi"/>
                <w:color w:val="231F20"/>
                <w:spacing w:val="-12"/>
                <w:sz w:val="20"/>
                <w:szCs w:val="20"/>
              </w:rPr>
              <w:t xml:space="preserve"> </w:t>
            </w:r>
            <w:r w:rsidRPr="00895424">
              <w:rPr>
                <w:rFonts w:cstheme="majorHAnsi"/>
                <w:color w:val="231F20"/>
                <w:spacing w:val="-1"/>
                <w:sz w:val="20"/>
                <w:szCs w:val="20"/>
              </w:rPr>
              <w:t>safely,</w:t>
            </w:r>
            <w:r w:rsidRPr="00895424">
              <w:rPr>
                <w:rFonts w:cstheme="majorHAnsi"/>
                <w:color w:val="231F20"/>
                <w:spacing w:val="-10"/>
                <w:sz w:val="20"/>
                <w:szCs w:val="20"/>
              </w:rPr>
              <w:t xml:space="preserve"> </w:t>
            </w:r>
            <w:r w:rsidRPr="00895424">
              <w:rPr>
                <w:rFonts w:cstheme="majorHAnsi"/>
                <w:color w:val="231F20"/>
                <w:spacing w:val="-1"/>
                <w:sz w:val="20"/>
                <w:szCs w:val="20"/>
              </w:rPr>
              <w:t>with</w:t>
            </w:r>
            <w:r w:rsidRPr="00895424">
              <w:rPr>
                <w:rFonts w:cstheme="majorHAnsi"/>
                <w:color w:val="231F20"/>
                <w:spacing w:val="-11"/>
                <w:sz w:val="20"/>
                <w:szCs w:val="20"/>
              </w:rPr>
              <w:t xml:space="preserve"> </w:t>
            </w:r>
            <w:r w:rsidRPr="00895424">
              <w:rPr>
                <w:rFonts w:cstheme="majorHAnsi"/>
                <w:color w:val="231F20"/>
                <w:sz w:val="20"/>
                <w:szCs w:val="20"/>
              </w:rPr>
              <w:t>consideration</w:t>
            </w:r>
            <w:r w:rsidRPr="00895424">
              <w:rPr>
                <w:rFonts w:cstheme="majorHAnsi"/>
                <w:color w:val="231F20"/>
                <w:spacing w:val="-10"/>
                <w:sz w:val="20"/>
                <w:szCs w:val="20"/>
              </w:rPr>
              <w:t xml:space="preserve"> </w:t>
            </w:r>
            <w:r w:rsidRPr="00895424">
              <w:rPr>
                <w:rFonts w:cstheme="majorHAnsi"/>
                <w:color w:val="231F20"/>
                <w:sz w:val="20"/>
                <w:szCs w:val="20"/>
              </w:rPr>
              <w:t>for</w:t>
            </w:r>
            <w:r w:rsidRPr="00895424">
              <w:rPr>
                <w:rFonts w:cstheme="majorHAnsi"/>
                <w:color w:val="231F20"/>
                <w:spacing w:val="-47"/>
                <w:sz w:val="20"/>
                <w:szCs w:val="20"/>
              </w:rPr>
              <w:t xml:space="preserve"> </w:t>
            </w:r>
            <w:r w:rsidRPr="00895424">
              <w:rPr>
                <w:rFonts w:cstheme="majorHAnsi"/>
                <w:color w:val="231F20"/>
                <w:sz w:val="20"/>
                <w:szCs w:val="20"/>
              </w:rPr>
              <w:t>themselves</w:t>
            </w:r>
            <w:r w:rsidRPr="00895424">
              <w:rPr>
                <w:rFonts w:cstheme="majorHAnsi"/>
                <w:color w:val="231F20"/>
                <w:spacing w:val="-11"/>
                <w:sz w:val="20"/>
                <w:szCs w:val="20"/>
              </w:rPr>
              <w:t xml:space="preserve"> </w:t>
            </w:r>
            <w:r w:rsidRPr="00895424">
              <w:rPr>
                <w:rFonts w:cstheme="majorHAnsi"/>
                <w:color w:val="231F20"/>
                <w:sz w:val="20"/>
                <w:szCs w:val="20"/>
              </w:rPr>
              <w:t>and</w:t>
            </w:r>
            <w:r w:rsidRPr="00895424">
              <w:rPr>
                <w:rFonts w:cstheme="majorHAnsi"/>
                <w:color w:val="231F20"/>
                <w:spacing w:val="-10"/>
                <w:sz w:val="20"/>
                <w:szCs w:val="20"/>
              </w:rPr>
              <w:t xml:space="preserve"> </w:t>
            </w:r>
            <w:r w:rsidRPr="00895424">
              <w:rPr>
                <w:rFonts w:cstheme="majorHAnsi"/>
                <w:color w:val="231F20"/>
                <w:sz w:val="20"/>
                <w:szCs w:val="20"/>
              </w:rPr>
              <w:t>others.</w:t>
            </w:r>
          </w:p>
          <w:p w14:paraId="0A436F9E" w14:textId="77777777" w:rsidR="00D053E0" w:rsidRPr="00550DAF" w:rsidRDefault="00D053E0" w:rsidP="00693410">
            <w:pPr>
              <w:spacing w:before="100" w:beforeAutospacing="1"/>
              <w:rPr>
                <w:rFonts w:cstheme="majorHAnsi"/>
                <w:b/>
                <w:bCs/>
                <w:color w:val="009193"/>
                <w:sz w:val="20"/>
                <w:szCs w:val="20"/>
              </w:rPr>
            </w:pPr>
            <w:r w:rsidRPr="00550DAF">
              <w:rPr>
                <w:rFonts w:cstheme="majorHAnsi"/>
                <w:b/>
                <w:bCs/>
                <w:color w:val="009193"/>
                <w:sz w:val="20"/>
                <w:szCs w:val="20"/>
              </w:rPr>
              <w:t>ELG:</w:t>
            </w:r>
            <w:r>
              <w:rPr>
                <w:rFonts w:cstheme="majorHAnsi"/>
                <w:b/>
                <w:bCs/>
                <w:color w:val="009193"/>
                <w:sz w:val="20"/>
                <w:szCs w:val="20"/>
              </w:rPr>
              <w:t xml:space="preserve"> </w:t>
            </w:r>
            <w:r w:rsidRPr="00550DAF">
              <w:rPr>
                <w:rFonts w:cstheme="majorHAnsi"/>
                <w:b/>
                <w:bCs/>
                <w:color w:val="009193"/>
                <w:sz w:val="20"/>
                <w:szCs w:val="20"/>
              </w:rPr>
              <w:t>Understanding the World -  Past and Present</w:t>
            </w:r>
          </w:p>
          <w:p w14:paraId="581DC7F4" w14:textId="77777777" w:rsidR="00D053E0" w:rsidRPr="00895424" w:rsidRDefault="00D053E0" w:rsidP="00693410">
            <w:pPr>
              <w:pStyle w:val="ListParagraph"/>
              <w:numPr>
                <w:ilvl w:val="0"/>
                <w:numId w:val="7"/>
              </w:numPr>
              <w:spacing w:before="100" w:beforeAutospacing="1"/>
              <w:rPr>
                <w:rFonts w:cstheme="majorHAnsi"/>
                <w:sz w:val="20"/>
                <w:szCs w:val="20"/>
              </w:rPr>
            </w:pPr>
            <w:r w:rsidRPr="00895424">
              <w:rPr>
                <w:rFonts w:cstheme="majorHAnsi"/>
                <w:color w:val="231F20"/>
                <w:spacing w:val="-1"/>
                <w:sz w:val="20"/>
                <w:szCs w:val="20"/>
              </w:rPr>
              <w:t>Talk</w:t>
            </w:r>
            <w:r w:rsidRPr="00895424">
              <w:rPr>
                <w:rFonts w:cstheme="majorHAnsi"/>
                <w:color w:val="231F20"/>
                <w:spacing w:val="-12"/>
                <w:sz w:val="20"/>
                <w:szCs w:val="20"/>
              </w:rPr>
              <w:t xml:space="preserve"> </w:t>
            </w:r>
            <w:r w:rsidRPr="00895424">
              <w:rPr>
                <w:rFonts w:cstheme="majorHAnsi"/>
                <w:color w:val="231F20"/>
                <w:spacing w:val="-1"/>
                <w:sz w:val="20"/>
                <w:szCs w:val="20"/>
              </w:rPr>
              <w:t>about</w:t>
            </w:r>
            <w:r w:rsidRPr="00895424">
              <w:rPr>
                <w:rFonts w:cstheme="majorHAnsi"/>
                <w:color w:val="231F20"/>
                <w:spacing w:val="-11"/>
                <w:sz w:val="20"/>
                <w:szCs w:val="20"/>
              </w:rPr>
              <w:t xml:space="preserve"> </w:t>
            </w:r>
            <w:r w:rsidRPr="00895424">
              <w:rPr>
                <w:rFonts w:cstheme="majorHAnsi"/>
                <w:color w:val="231F20"/>
                <w:spacing w:val="-1"/>
                <w:sz w:val="20"/>
                <w:szCs w:val="20"/>
              </w:rPr>
              <w:t>the</w:t>
            </w:r>
            <w:r w:rsidRPr="00895424">
              <w:rPr>
                <w:rFonts w:cstheme="majorHAnsi"/>
                <w:color w:val="231F20"/>
                <w:spacing w:val="-11"/>
                <w:sz w:val="20"/>
                <w:szCs w:val="20"/>
              </w:rPr>
              <w:t xml:space="preserve"> </w:t>
            </w:r>
            <w:r w:rsidRPr="00895424">
              <w:rPr>
                <w:rFonts w:cstheme="majorHAnsi"/>
                <w:color w:val="231F20"/>
                <w:spacing w:val="-1"/>
                <w:sz w:val="20"/>
                <w:szCs w:val="20"/>
              </w:rPr>
              <w:t>lives</w:t>
            </w:r>
            <w:r w:rsidRPr="00895424">
              <w:rPr>
                <w:rFonts w:cstheme="majorHAnsi"/>
                <w:color w:val="231F20"/>
                <w:spacing w:val="-12"/>
                <w:sz w:val="20"/>
                <w:szCs w:val="20"/>
              </w:rPr>
              <w:t xml:space="preserve"> </w:t>
            </w:r>
            <w:r w:rsidRPr="00895424">
              <w:rPr>
                <w:rFonts w:cstheme="majorHAnsi"/>
                <w:color w:val="231F20"/>
                <w:sz w:val="20"/>
                <w:szCs w:val="20"/>
              </w:rPr>
              <w:t>of</w:t>
            </w:r>
            <w:r w:rsidRPr="00895424">
              <w:rPr>
                <w:rFonts w:cstheme="majorHAnsi"/>
                <w:color w:val="231F20"/>
                <w:spacing w:val="-11"/>
                <w:sz w:val="20"/>
                <w:szCs w:val="20"/>
              </w:rPr>
              <w:t xml:space="preserve"> </w:t>
            </w:r>
            <w:r w:rsidRPr="00895424">
              <w:rPr>
                <w:rFonts w:cstheme="majorHAnsi"/>
                <w:color w:val="231F20"/>
                <w:sz w:val="20"/>
                <w:szCs w:val="20"/>
              </w:rPr>
              <w:t>people</w:t>
            </w:r>
            <w:r w:rsidRPr="00895424">
              <w:rPr>
                <w:rFonts w:cstheme="majorHAnsi"/>
                <w:color w:val="231F20"/>
                <w:spacing w:val="-11"/>
                <w:sz w:val="20"/>
                <w:szCs w:val="20"/>
              </w:rPr>
              <w:t xml:space="preserve"> </w:t>
            </w:r>
            <w:r w:rsidRPr="00895424">
              <w:rPr>
                <w:rFonts w:cstheme="majorHAnsi"/>
                <w:color w:val="231F20"/>
                <w:sz w:val="20"/>
                <w:szCs w:val="20"/>
              </w:rPr>
              <w:t>around</w:t>
            </w:r>
            <w:r w:rsidRPr="00895424">
              <w:rPr>
                <w:rFonts w:cstheme="majorHAnsi"/>
                <w:color w:val="231F20"/>
                <w:spacing w:val="-12"/>
                <w:sz w:val="20"/>
                <w:szCs w:val="20"/>
              </w:rPr>
              <w:t xml:space="preserve"> </w:t>
            </w:r>
            <w:r w:rsidRPr="00895424">
              <w:rPr>
                <w:rFonts w:cstheme="majorHAnsi"/>
                <w:color w:val="231F20"/>
                <w:sz w:val="20"/>
                <w:szCs w:val="20"/>
              </w:rPr>
              <w:t>them</w:t>
            </w:r>
            <w:r w:rsidRPr="00895424">
              <w:rPr>
                <w:rFonts w:cstheme="majorHAnsi"/>
                <w:color w:val="231F20"/>
                <w:spacing w:val="-11"/>
                <w:sz w:val="20"/>
                <w:szCs w:val="20"/>
              </w:rPr>
              <w:t xml:space="preserve"> </w:t>
            </w:r>
            <w:r w:rsidRPr="00895424">
              <w:rPr>
                <w:rFonts w:cstheme="majorHAnsi"/>
                <w:color w:val="231F20"/>
                <w:sz w:val="20"/>
                <w:szCs w:val="20"/>
              </w:rPr>
              <w:t>and</w:t>
            </w:r>
            <w:r w:rsidRPr="00895424">
              <w:rPr>
                <w:rFonts w:cstheme="majorHAnsi"/>
                <w:color w:val="231F20"/>
                <w:spacing w:val="-11"/>
                <w:sz w:val="20"/>
                <w:szCs w:val="20"/>
              </w:rPr>
              <w:t xml:space="preserve"> </w:t>
            </w:r>
            <w:r w:rsidRPr="00895424">
              <w:rPr>
                <w:rFonts w:cstheme="majorHAnsi"/>
                <w:color w:val="231F20"/>
                <w:sz w:val="20"/>
                <w:szCs w:val="20"/>
              </w:rPr>
              <w:t>their</w:t>
            </w:r>
            <w:r w:rsidRPr="00895424">
              <w:rPr>
                <w:rFonts w:cstheme="majorHAnsi"/>
                <w:color w:val="231F20"/>
                <w:spacing w:val="-12"/>
                <w:sz w:val="20"/>
                <w:szCs w:val="20"/>
              </w:rPr>
              <w:t xml:space="preserve"> </w:t>
            </w:r>
            <w:r w:rsidRPr="00895424">
              <w:rPr>
                <w:rFonts w:cstheme="majorHAnsi"/>
                <w:color w:val="231F20"/>
                <w:sz w:val="20"/>
                <w:szCs w:val="20"/>
              </w:rPr>
              <w:t>roles</w:t>
            </w:r>
            <w:r w:rsidRPr="00895424">
              <w:rPr>
                <w:rFonts w:cstheme="majorHAnsi"/>
                <w:color w:val="231F20"/>
                <w:spacing w:val="-46"/>
                <w:sz w:val="20"/>
                <w:szCs w:val="20"/>
              </w:rPr>
              <w:t xml:space="preserve"> </w:t>
            </w:r>
            <w:r w:rsidRPr="00895424">
              <w:rPr>
                <w:rFonts w:cstheme="majorHAnsi"/>
                <w:color w:val="231F20"/>
                <w:sz w:val="20"/>
                <w:szCs w:val="20"/>
              </w:rPr>
              <w:t>in</w:t>
            </w:r>
            <w:r w:rsidRPr="00895424">
              <w:rPr>
                <w:rFonts w:cstheme="majorHAnsi"/>
                <w:color w:val="231F20"/>
                <w:spacing w:val="-11"/>
                <w:sz w:val="20"/>
                <w:szCs w:val="20"/>
              </w:rPr>
              <w:t xml:space="preserve"> </w:t>
            </w:r>
            <w:r w:rsidRPr="00895424">
              <w:rPr>
                <w:rFonts w:cstheme="majorHAnsi"/>
                <w:color w:val="231F20"/>
                <w:sz w:val="20"/>
                <w:szCs w:val="20"/>
              </w:rPr>
              <w:t>society.</w:t>
            </w:r>
          </w:p>
        </w:tc>
      </w:tr>
    </w:tbl>
    <w:p w14:paraId="00ADDE15" w14:textId="41019BE1" w:rsidR="001F7E44" w:rsidRPr="002058EF" w:rsidRDefault="001F7E44">
      <w:pPr>
        <w:rPr>
          <w:sz w:val="10"/>
          <w:szCs w:val="10"/>
        </w:rPr>
      </w:pPr>
    </w:p>
    <w:p w14:paraId="75C5D76F" w14:textId="3A30D40F" w:rsidR="001F7E44" w:rsidRPr="001F7E44" w:rsidRDefault="001F7E44">
      <w:pPr>
        <w:rPr>
          <w:b/>
          <w:bCs/>
          <w:sz w:val="28"/>
          <w:szCs w:val="26"/>
        </w:rPr>
      </w:pPr>
      <w:r w:rsidRPr="001F7E44">
        <w:rPr>
          <w:b/>
          <w:bCs/>
          <w:sz w:val="28"/>
          <w:szCs w:val="26"/>
        </w:rPr>
        <w:t>Government Guidance</w:t>
      </w:r>
    </w:p>
    <w:p w14:paraId="424F7105" w14:textId="7BDDF293" w:rsidR="001F7E44" w:rsidRPr="002058EF" w:rsidRDefault="001F7E44">
      <w:pPr>
        <w:rPr>
          <w:sz w:val="10"/>
          <w:szCs w:val="10"/>
        </w:rPr>
      </w:pPr>
    </w:p>
    <w:tbl>
      <w:tblPr>
        <w:tblStyle w:val="TableGrid"/>
        <w:tblW w:w="22402" w:type="dxa"/>
        <w:tblInd w:w="-10" w:type="dxa"/>
        <w:tblLook w:val="04A0" w:firstRow="1" w:lastRow="0" w:firstColumn="1" w:lastColumn="0" w:noHBand="0" w:noVBand="1"/>
      </w:tblPr>
      <w:tblGrid>
        <w:gridCol w:w="10"/>
        <w:gridCol w:w="10195"/>
        <w:gridCol w:w="999"/>
        <w:gridCol w:w="11198"/>
      </w:tblGrid>
      <w:tr w:rsidR="001F7E44" w:rsidRPr="001F7E44" w14:paraId="45C5FB06" w14:textId="77777777" w:rsidTr="002058EF">
        <w:trPr>
          <w:gridBefore w:val="1"/>
          <w:wBefore w:w="10" w:type="dxa"/>
        </w:trPr>
        <w:tc>
          <w:tcPr>
            <w:tcW w:w="11194" w:type="dxa"/>
            <w:gridSpan w:val="2"/>
          </w:tcPr>
          <w:p w14:paraId="2EC48124" w14:textId="4426B641" w:rsidR="001F7E44" w:rsidRPr="001F7E44" w:rsidRDefault="001F7E44" w:rsidP="001F7E44">
            <w:pPr>
              <w:pStyle w:val="TriangleBulletsDeepDiveintopPSHE"/>
              <w:ind w:left="22" w:firstLine="0"/>
              <w:jc w:val="both"/>
              <w:rPr>
                <w:rFonts w:asciiTheme="majorHAnsi" w:hAnsiTheme="majorHAnsi" w:cstheme="majorHAnsi"/>
                <w:b/>
                <w:bCs/>
                <w:sz w:val="24"/>
                <w:szCs w:val="24"/>
              </w:rPr>
            </w:pPr>
            <w:r w:rsidRPr="001F7E44">
              <w:rPr>
                <w:rFonts w:asciiTheme="majorHAnsi" w:hAnsiTheme="majorHAnsi" w:cstheme="majorHAnsi"/>
                <w:b/>
                <w:bCs/>
                <w:sz w:val="24"/>
                <w:szCs w:val="24"/>
              </w:rPr>
              <w:t>SMSC, Personal Development and Behaviour and Attitude</w:t>
            </w:r>
          </w:p>
          <w:p w14:paraId="573BEA26" w14:textId="36712C7D" w:rsidR="001F7E44" w:rsidRPr="001F7E44" w:rsidRDefault="001F7E44" w:rsidP="001F7E44">
            <w:pPr>
              <w:pStyle w:val="TriangleBulletsDeepDiveintopPSHE"/>
              <w:ind w:left="22" w:firstLine="0"/>
              <w:jc w:val="both"/>
              <w:rPr>
                <w:rFonts w:asciiTheme="majorHAnsi" w:hAnsiTheme="majorHAnsi" w:cstheme="majorHAnsi"/>
                <w:sz w:val="24"/>
                <w:szCs w:val="24"/>
              </w:rPr>
            </w:pPr>
            <w:r w:rsidRPr="001F7E44">
              <w:rPr>
                <w:rFonts w:asciiTheme="majorHAnsi" w:hAnsiTheme="majorHAnsi" w:cstheme="majorHAnsi"/>
                <w:sz w:val="24"/>
                <w:szCs w:val="24"/>
              </w:rPr>
              <w:t>(SMSC) development, including the promotion of British Values, and the effectiveness of this will be evaluated as part of the ‘personal development’ judgement of a school inspection. PSHE and Citizenship Education encompasses many of the elements of effective SMSC provision as well as contributing to personal development by equipping pupils with the attributes, knowledge and skills they need to support physical, mental and emotional wellbeing in school and beyond. PSHE and Citizenship education also contributes to the ‘behaviour and attitudes’ judgement of school inspections by developing positive attitudes to learning, a positive and respectful culture and by encouraging learners to develop positive behaviour and conduct.</w:t>
            </w:r>
          </w:p>
          <w:p w14:paraId="4783D387" w14:textId="77777777" w:rsidR="001F7E44" w:rsidRPr="001F7E44" w:rsidRDefault="001F7E44">
            <w:pPr>
              <w:rPr>
                <w:rFonts w:cstheme="majorHAnsi"/>
              </w:rPr>
            </w:pPr>
          </w:p>
        </w:tc>
        <w:tc>
          <w:tcPr>
            <w:tcW w:w="11198" w:type="dxa"/>
          </w:tcPr>
          <w:p w14:paraId="0A022BE9" w14:textId="77777777" w:rsidR="001F7E44" w:rsidRPr="001F7E44" w:rsidRDefault="001F7E44" w:rsidP="001F7E44">
            <w:pPr>
              <w:pStyle w:val="BodyTextDeepDiveintopPSHE"/>
              <w:rPr>
                <w:rFonts w:asciiTheme="majorHAnsi" w:hAnsiTheme="majorHAnsi" w:cstheme="majorHAnsi"/>
                <w:sz w:val="24"/>
                <w:szCs w:val="24"/>
              </w:rPr>
            </w:pPr>
            <w:r w:rsidRPr="001F7E44">
              <w:rPr>
                <w:rFonts w:asciiTheme="majorHAnsi" w:hAnsiTheme="majorHAnsi" w:cstheme="majorHAnsi"/>
                <w:sz w:val="24"/>
                <w:szCs w:val="24"/>
              </w:rPr>
              <w:t xml:space="preserve">The curriculum for a maintained school [must be] a balanced and broadly-based curriculum which – </w:t>
            </w:r>
          </w:p>
          <w:p w14:paraId="105B39E7" w14:textId="77777777" w:rsidR="001F7E44" w:rsidRPr="001F7E44" w:rsidRDefault="001F7E44" w:rsidP="001F7E44">
            <w:pPr>
              <w:pStyle w:val="IndentedNumberedBulletsAdultInformation"/>
              <w:tabs>
                <w:tab w:val="right" w:pos="624"/>
              </w:tabs>
              <w:ind w:hanging="794"/>
              <w:rPr>
                <w:rFonts w:asciiTheme="majorHAnsi" w:hAnsiTheme="majorHAnsi" w:cstheme="majorHAnsi"/>
                <w:sz w:val="24"/>
                <w:szCs w:val="24"/>
              </w:rPr>
            </w:pPr>
            <w:r w:rsidRPr="001F7E44">
              <w:rPr>
                <w:rFonts w:asciiTheme="majorHAnsi" w:hAnsiTheme="majorHAnsi" w:cstheme="majorHAnsi"/>
                <w:sz w:val="24"/>
                <w:szCs w:val="24"/>
              </w:rPr>
              <w:tab/>
            </w:r>
            <w:r w:rsidRPr="001F7E44">
              <w:rPr>
                <w:rFonts w:asciiTheme="majorHAnsi" w:hAnsiTheme="majorHAnsi" w:cstheme="majorHAnsi"/>
                <w:b/>
                <w:bCs/>
                <w:sz w:val="24"/>
                <w:szCs w:val="24"/>
              </w:rPr>
              <w:t>(a)</w:t>
            </w:r>
            <w:r w:rsidRPr="001F7E44">
              <w:rPr>
                <w:rFonts w:asciiTheme="majorHAnsi" w:hAnsiTheme="majorHAnsi" w:cstheme="majorHAnsi"/>
                <w:sz w:val="24"/>
                <w:szCs w:val="24"/>
              </w:rPr>
              <w:tab/>
              <w:t xml:space="preserve"> promotes the spiritual, moral, cultural, mental and physical development of pupils at the school and of society, and</w:t>
            </w:r>
          </w:p>
          <w:p w14:paraId="16C9057F" w14:textId="77777777" w:rsidR="001F7E44" w:rsidRPr="001F7E44" w:rsidRDefault="001F7E44" w:rsidP="001F7E44">
            <w:pPr>
              <w:pStyle w:val="IndentedNumberedBulletsAdultInformation"/>
              <w:tabs>
                <w:tab w:val="right" w:pos="624"/>
              </w:tabs>
              <w:ind w:hanging="794"/>
              <w:rPr>
                <w:rFonts w:asciiTheme="majorHAnsi" w:hAnsiTheme="majorHAnsi" w:cstheme="majorHAnsi"/>
                <w:sz w:val="24"/>
                <w:szCs w:val="24"/>
              </w:rPr>
            </w:pPr>
            <w:r w:rsidRPr="001F7E44">
              <w:rPr>
                <w:rFonts w:asciiTheme="majorHAnsi" w:hAnsiTheme="majorHAnsi" w:cstheme="majorHAnsi"/>
                <w:sz w:val="24"/>
                <w:szCs w:val="24"/>
              </w:rPr>
              <w:tab/>
            </w:r>
            <w:r w:rsidRPr="001F7E44">
              <w:rPr>
                <w:rFonts w:asciiTheme="majorHAnsi" w:hAnsiTheme="majorHAnsi" w:cstheme="majorHAnsi"/>
                <w:b/>
                <w:bCs/>
                <w:sz w:val="24"/>
                <w:szCs w:val="24"/>
              </w:rPr>
              <w:t>(b)</w:t>
            </w:r>
            <w:r w:rsidRPr="001F7E44">
              <w:rPr>
                <w:rFonts w:asciiTheme="majorHAnsi" w:hAnsiTheme="majorHAnsi" w:cstheme="majorHAnsi"/>
                <w:sz w:val="24"/>
                <w:szCs w:val="24"/>
              </w:rPr>
              <w:tab/>
              <w:t>prepares pupils at the school for the opportunities, responsibilities and experiences of later life.</w:t>
            </w:r>
          </w:p>
          <w:p w14:paraId="0A7E86B7" w14:textId="77777777" w:rsidR="001F7E44" w:rsidRPr="001F7E44" w:rsidRDefault="001F7E44" w:rsidP="001F7E44">
            <w:pPr>
              <w:pStyle w:val="LinkDeepDiveintopPSHE"/>
              <w:rPr>
                <w:rFonts w:asciiTheme="majorHAnsi" w:hAnsiTheme="majorHAnsi" w:cstheme="majorHAnsi"/>
                <w:b/>
                <w:bCs/>
                <w:color w:val="auto"/>
                <w:sz w:val="24"/>
                <w:szCs w:val="24"/>
              </w:rPr>
            </w:pPr>
          </w:p>
          <w:p w14:paraId="10056643" w14:textId="77777777" w:rsidR="001F7E44" w:rsidRPr="001F7E44" w:rsidRDefault="001F7E44" w:rsidP="001F7E44">
            <w:pPr>
              <w:pStyle w:val="LinkDeepDiveintopPSHE"/>
              <w:rPr>
                <w:rFonts w:asciiTheme="majorHAnsi" w:hAnsiTheme="majorHAnsi" w:cstheme="majorHAnsi"/>
                <w:b/>
                <w:bCs/>
                <w:color w:val="auto"/>
                <w:sz w:val="24"/>
                <w:szCs w:val="24"/>
              </w:rPr>
            </w:pPr>
          </w:p>
          <w:p w14:paraId="38E4A3EA" w14:textId="3302DDD8" w:rsidR="001F7E44" w:rsidRPr="001F7E44" w:rsidRDefault="001F7E44" w:rsidP="001F7E44">
            <w:pPr>
              <w:pStyle w:val="LinkDeepDiveintopPSHE"/>
              <w:rPr>
                <w:rStyle w:val="Hyperlink"/>
                <w:rFonts w:asciiTheme="majorHAnsi" w:hAnsiTheme="majorHAnsi" w:cstheme="majorHAnsi"/>
                <w:color w:val="auto"/>
                <w:sz w:val="24"/>
                <w:szCs w:val="24"/>
              </w:rPr>
            </w:pPr>
            <w:r w:rsidRPr="001F7E44">
              <w:rPr>
                <w:rFonts w:asciiTheme="majorHAnsi" w:hAnsiTheme="majorHAnsi" w:cstheme="majorHAnsi"/>
                <w:b/>
                <w:bCs/>
                <w:color w:val="auto"/>
                <w:sz w:val="24"/>
                <w:szCs w:val="24"/>
              </w:rPr>
              <w:t xml:space="preserve">Taken from: </w:t>
            </w:r>
            <w:r w:rsidRPr="001F7E44">
              <w:rPr>
                <w:rStyle w:val="Hyperlink"/>
                <w:rFonts w:asciiTheme="majorHAnsi" w:hAnsiTheme="majorHAnsi" w:cstheme="majorHAnsi"/>
                <w:color w:val="auto"/>
                <w:sz w:val="24"/>
                <w:szCs w:val="24"/>
              </w:rPr>
              <w:t>Section 78 (1) Education Act 2002</w:t>
            </w:r>
          </w:p>
          <w:p w14:paraId="2756BE0F" w14:textId="77777777" w:rsidR="001F7E44" w:rsidRPr="001F7E44" w:rsidRDefault="001F7E44">
            <w:pPr>
              <w:rPr>
                <w:rFonts w:cstheme="majorHAnsi"/>
              </w:rPr>
            </w:pPr>
          </w:p>
        </w:tc>
      </w:tr>
      <w:tr w:rsidR="001F7E44" w:rsidRPr="001F7E44" w14:paraId="209A2E4B" w14:textId="77777777" w:rsidTr="00205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5" w:type="dxa"/>
            <w:gridSpan w:val="2"/>
            <w:vMerge w:val="restart"/>
          </w:tcPr>
          <w:p w14:paraId="5F5C4D31" w14:textId="41A8D369" w:rsidR="001F7E44" w:rsidRDefault="001F7E44" w:rsidP="001F7E44">
            <w:pPr>
              <w:pStyle w:val="Sub-HeadingDeepDiveintopPSHE"/>
              <w:rPr>
                <w:rFonts w:asciiTheme="majorHAnsi" w:hAnsiTheme="majorHAnsi" w:cstheme="majorHAnsi"/>
                <w:sz w:val="24"/>
                <w:szCs w:val="24"/>
              </w:rPr>
            </w:pPr>
            <w:r w:rsidRPr="001F7E44">
              <w:rPr>
                <w:rFonts w:asciiTheme="majorHAnsi" w:hAnsiTheme="majorHAnsi" w:cstheme="majorHAnsi"/>
                <w:sz w:val="24"/>
                <w:szCs w:val="24"/>
              </w:rPr>
              <w:lastRenderedPageBreak/>
              <w:t>Safeguarding</w:t>
            </w:r>
          </w:p>
          <w:p w14:paraId="04C3392B" w14:textId="77777777" w:rsidR="001F7E44" w:rsidRPr="001F7E44" w:rsidRDefault="001F7E44" w:rsidP="001F7E44">
            <w:pPr>
              <w:pStyle w:val="Sub-HeadingDeepDiveintopPSHE"/>
              <w:rPr>
                <w:rFonts w:asciiTheme="majorHAnsi" w:hAnsiTheme="majorHAnsi" w:cstheme="majorHAnsi"/>
                <w:sz w:val="24"/>
                <w:szCs w:val="24"/>
              </w:rPr>
            </w:pPr>
          </w:p>
          <w:p w14:paraId="56C65CCD" w14:textId="77777777" w:rsidR="001F7E44" w:rsidRPr="001F7E44" w:rsidRDefault="001F7E44" w:rsidP="001F7E44">
            <w:pPr>
              <w:pStyle w:val="TriangleBulletsDeepDiveintopPSHE"/>
              <w:ind w:firstLine="0"/>
              <w:rPr>
                <w:rFonts w:asciiTheme="majorHAnsi" w:hAnsiTheme="majorHAnsi" w:cstheme="majorHAnsi"/>
                <w:sz w:val="24"/>
                <w:szCs w:val="24"/>
              </w:rPr>
            </w:pPr>
            <w:r w:rsidRPr="001F7E44">
              <w:rPr>
                <w:rFonts w:asciiTheme="majorHAnsi" w:hAnsiTheme="majorHAnsi" w:cstheme="majorHAnsi"/>
                <w:spacing w:val="-1"/>
                <w:sz w:val="24"/>
                <w:szCs w:val="24"/>
              </w:rPr>
              <w:t xml:space="preserve">The </w:t>
            </w:r>
            <w:r w:rsidRPr="001F7E44">
              <w:rPr>
                <w:rStyle w:val="GeneralHyperlinkHyperlinkStyles"/>
                <w:rFonts w:asciiTheme="majorHAnsi" w:hAnsiTheme="majorHAnsi" w:cstheme="majorHAnsi"/>
                <w:spacing w:val="-1"/>
                <w:sz w:val="24"/>
                <w:szCs w:val="24"/>
              </w:rPr>
              <w:t>statutory guidance on safeguarding for children in schools and colleges</w:t>
            </w:r>
            <w:r w:rsidRPr="001F7E44">
              <w:rPr>
                <w:rFonts w:asciiTheme="majorHAnsi" w:hAnsiTheme="majorHAnsi" w:cstheme="majorHAnsi"/>
                <w:spacing w:val="-1"/>
                <w:sz w:val="24"/>
                <w:szCs w:val="24"/>
              </w:rPr>
              <w:t xml:space="preserve"> requires schools to ‘ensure that children are taught about safeguarding, including online safety. Schools should consider this as part of providing a broad and balanced curriculum’. Effective PSHE education supports safeguarding by delivering protective learning opportunities on a range of potential safeguarding issues identified by Ofsted in the guidance </w:t>
            </w:r>
            <w:r w:rsidRPr="001F7E44">
              <w:rPr>
                <w:rFonts w:asciiTheme="majorHAnsi" w:hAnsiTheme="majorHAnsi" w:cstheme="majorHAnsi"/>
                <w:b/>
                <w:bCs/>
                <w:spacing w:val="-1"/>
                <w:sz w:val="24"/>
                <w:szCs w:val="24"/>
                <w:u w:val="single"/>
              </w:rPr>
              <w:t>Inspecting</w:t>
            </w:r>
            <w:r w:rsidRPr="001F7E44">
              <w:rPr>
                <w:rFonts w:asciiTheme="majorHAnsi" w:hAnsiTheme="majorHAnsi" w:cstheme="majorHAnsi"/>
                <w:spacing w:val="-1"/>
                <w:sz w:val="24"/>
                <w:szCs w:val="24"/>
                <w:u w:val="single"/>
              </w:rPr>
              <w:t xml:space="preserve"> </w:t>
            </w:r>
            <w:r w:rsidRPr="001F7E44">
              <w:rPr>
                <w:rStyle w:val="GeneralHyperlinkHyperlinkStyles"/>
                <w:rFonts w:asciiTheme="majorHAnsi" w:hAnsiTheme="majorHAnsi" w:cstheme="majorHAnsi"/>
                <w:spacing w:val="-1"/>
                <w:sz w:val="24"/>
                <w:szCs w:val="24"/>
              </w:rPr>
              <w:t>Safeguarding in Early Years, Education and Skills Settings</w:t>
            </w:r>
            <w:r w:rsidRPr="001F7E44">
              <w:rPr>
                <w:rFonts w:asciiTheme="majorHAnsi" w:hAnsiTheme="majorHAnsi" w:cstheme="majorHAnsi"/>
                <w:spacing w:val="-1"/>
                <w:sz w:val="24"/>
                <w:szCs w:val="24"/>
              </w:rPr>
              <w:t>, including:</w:t>
            </w:r>
          </w:p>
          <w:p w14:paraId="12E2FCAB" w14:textId="77777777" w:rsidR="001F7E44" w:rsidRPr="001F7E44" w:rsidRDefault="001F7E44" w:rsidP="001F7E44">
            <w:pPr>
              <w:pStyle w:val="IndentedBulletsAdultInformation"/>
              <w:numPr>
                <w:ilvl w:val="0"/>
                <w:numId w:val="1"/>
              </w:numPr>
              <w:spacing w:line="260" w:lineRule="atLeast"/>
              <w:ind w:hanging="357"/>
              <w:rPr>
                <w:rFonts w:asciiTheme="majorHAnsi" w:hAnsiTheme="majorHAnsi" w:cstheme="majorHAnsi"/>
                <w:sz w:val="24"/>
                <w:szCs w:val="24"/>
              </w:rPr>
            </w:pPr>
            <w:r w:rsidRPr="001F7E44">
              <w:rPr>
                <w:rFonts w:asciiTheme="majorHAnsi" w:hAnsiTheme="majorHAnsi" w:cstheme="majorHAnsi"/>
                <w:sz w:val="24"/>
                <w:szCs w:val="24"/>
              </w:rPr>
              <w:t xml:space="preserve">neglect </w:t>
            </w:r>
          </w:p>
          <w:p w14:paraId="2903D795" w14:textId="77777777" w:rsidR="001F7E44" w:rsidRPr="001F7E44" w:rsidRDefault="001F7E44" w:rsidP="001F7E44">
            <w:pPr>
              <w:pStyle w:val="IndentedBulletsAdultInformation"/>
              <w:numPr>
                <w:ilvl w:val="0"/>
                <w:numId w:val="1"/>
              </w:numPr>
              <w:spacing w:line="260" w:lineRule="atLeast"/>
              <w:ind w:hanging="357"/>
              <w:rPr>
                <w:rFonts w:asciiTheme="majorHAnsi" w:hAnsiTheme="majorHAnsi" w:cstheme="majorHAnsi"/>
                <w:sz w:val="24"/>
                <w:szCs w:val="24"/>
              </w:rPr>
            </w:pPr>
            <w:r w:rsidRPr="001F7E44">
              <w:rPr>
                <w:rFonts w:asciiTheme="majorHAnsi" w:hAnsiTheme="majorHAnsi" w:cstheme="majorHAnsi"/>
                <w:sz w:val="24"/>
                <w:szCs w:val="24"/>
              </w:rPr>
              <w:t xml:space="preserve">physical abuse </w:t>
            </w:r>
          </w:p>
          <w:p w14:paraId="13723018" w14:textId="77777777" w:rsidR="001F7E44" w:rsidRPr="001F7E44" w:rsidRDefault="001F7E44" w:rsidP="001F7E44">
            <w:pPr>
              <w:pStyle w:val="IndentedBulletsAdultInformation"/>
              <w:numPr>
                <w:ilvl w:val="0"/>
                <w:numId w:val="1"/>
              </w:numPr>
              <w:spacing w:line="260" w:lineRule="atLeast"/>
              <w:ind w:hanging="357"/>
              <w:rPr>
                <w:rFonts w:asciiTheme="majorHAnsi" w:hAnsiTheme="majorHAnsi" w:cstheme="majorHAnsi"/>
                <w:sz w:val="24"/>
                <w:szCs w:val="24"/>
              </w:rPr>
            </w:pPr>
            <w:r w:rsidRPr="001F7E44">
              <w:rPr>
                <w:rFonts w:asciiTheme="majorHAnsi" w:hAnsiTheme="majorHAnsi" w:cstheme="majorHAnsi"/>
                <w:sz w:val="24"/>
                <w:szCs w:val="24"/>
              </w:rPr>
              <w:t xml:space="preserve">sexual abuse </w:t>
            </w:r>
          </w:p>
          <w:p w14:paraId="1EABCEB4" w14:textId="77777777" w:rsidR="001F7E44" w:rsidRPr="001F7E44" w:rsidRDefault="001F7E44" w:rsidP="001F7E44">
            <w:pPr>
              <w:pStyle w:val="IndentedBulletsAdultInformation"/>
              <w:numPr>
                <w:ilvl w:val="0"/>
                <w:numId w:val="1"/>
              </w:numPr>
              <w:spacing w:line="260" w:lineRule="atLeast"/>
              <w:ind w:hanging="357"/>
              <w:rPr>
                <w:rFonts w:asciiTheme="majorHAnsi" w:hAnsiTheme="majorHAnsi" w:cstheme="majorHAnsi"/>
                <w:sz w:val="24"/>
                <w:szCs w:val="24"/>
              </w:rPr>
            </w:pPr>
            <w:r w:rsidRPr="001F7E44">
              <w:rPr>
                <w:rFonts w:asciiTheme="majorHAnsi" w:hAnsiTheme="majorHAnsi" w:cstheme="majorHAnsi"/>
                <w:sz w:val="24"/>
                <w:szCs w:val="24"/>
              </w:rPr>
              <w:t xml:space="preserve">emotional abuse </w:t>
            </w:r>
          </w:p>
          <w:p w14:paraId="40259BE5" w14:textId="77777777" w:rsidR="001F7E44" w:rsidRPr="001F7E44" w:rsidRDefault="001F7E44" w:rsidP="001F7E44">
            <w:pPr>
              <w:pStyle w:val="IndentedBulletsAdultInformation"/>
              <w:numPr>
                <w:ilvl w:val="0"/>
                <w:numId w:val="1"/>
              </w:numPr>
              <w:spacing w:line="260" w:lineRule="atLeast"/>
              <w:ind w:hanging="357"/>
              <w:rPr>
                <w:rFonts w:asciiTheme="majorHAnsi" w:hAnsiTheme="majorHAnsi" w:cstheme="majorHAnsi"/>
                <w:sz w:val="24"/>
                <w:szCs w:val="24"/>
              </w:rPr>
            </w:pPr>
            <w:r w:rsidRPr="001F7E44">
              <w:rPr>
                <w:rFonts w:asciiTheme="majorHAnsi" w:hAnsiTheme="majorHAnsi" w:cstheme="majorHAnsi"/>
                <w:sz w:val="24"/>
                <w:szCs w:val="24"/>
              </w:rPr>
              <w:t xml:space="preserve">bullying, including online bullying and prejudice-based bullying </w:t>
            </w:r>
          </w:p>
          <w:p w14:paraId="7DDA651F" w14:textId="77777777" w:rsidR="001F7E44" w:rsidRPr="001F7E44" w:rsidRDefault="001F7E44" w:rsidP="001F7E44">
            <w:pPr>
              <w:pStyle w:val="IndentedBulletsAdultInformation"/>
              <w:numPr>
                <w:ilvl w:val="0"/>
                <w:numId w:val="1"/>
              </w:numPr>
              <w:spacing w:line="260" w:lineRule="atLeast"/>
              <w:ind w:hanging="357"/>
              <w:rPr>
                <w:rFonts w:asciiTheme="majorHAnsi" w:hAnsiTheme="majorHAnsi" w:cstheme="majorHAnsi"/>
                <w:sz w:val="24"/>
                <w:szCs w:val="24"/>
              </w:rPr>
            </w:pPr>
            <w:r w:rsidRPr="001F7E44">
              <w:rPr>
                <w:rFonts w:asciiTheme="majorHAnsi" w:hAnsiTheme="majorHAnsi" w:cstheme="majorHAnsi"/>
                <w:sz w:val="24"/>
                <w:szCs w:val="24"/>
              </w:rPr>
              <w:t>racist, disability and homophobic or transphobic abuse</w:t>
            </w:r>
          </w:p>
          <w:p w14:paraId="3E665AA9" w14:textId="77777777" w:rsidR="001F7E44" w:rsidRPr="001F7E44" w:rsidRDefault="001F7E44" w:rsidP="001F7E44">
            <w:pPr>
              <w:pStyle w:val="IndentedBulletsAdultInformation"/>
              <w:numPr>
                <w:ilvl w:val="0"/>
                <w:numId w:val="1"/>
              </w:numPr>
              <w:spacing w:line="260" w:lineRule="atLeast"/>
              <w:ind w:hanging="357"/>
              <w:rPr>
                <w:rFonts w:asciiTheme="majorHAnsi" w:hAnsiTheme="majorHAnsi" w:cstheme="majorHAnsi"/>
                <w:sz w:val="24"/>
                <w:szCs w:val="24"/>
              </w:rPr>
            </w:pPr>
            <w:r w:rsidRPr="001F7E44">
              <w:rPr>
                <w:rFonts w:asciiTheme="majorHAnsi" w:hAnsiTheme="majorHAnsi" w:cstheme="majorHAnsi"/>
                <w:sz w:val="24"/>
                <w:szCs w:val="24"/>
              </w:rPr>
              <w:t xml:space="preserve">gender-based violence/violence against women and girls </w:t>
            </w:r>
          </w:p>
          <w:p w14:paraId="77B0DDBB" w14:textId="77777777" w:rsidR="001F7E44" w:rsidRPr="001F7E44" w:rsidRDefault="001F7E44" w:rsidP="001F7E44">
            <w:pPr>
              <w:pStyle w:val="IndentedBulletsAdultInformation"/>
              <w:numPr>
                <w:ilvl w:val="0"/>
                <w:numId w:val="1"/>
              </w:numPr>
              <w:spacing w:line="260" w:lineRule="atLeast"/>
              <w:ind w:hanging="357"/>
              <w:rPr>
                <w:rFonts w:asciiTheme="majorHAnsi" w:hAnsiTheme="majorHAnsi" w:cstheme="majorHAnsi"/>
                <w:sz w:val="24"/>
                <w:szCs w:val="24"/>
              </w:rPr>
            </w:pPr>
            <w:r w:rsidRPr="001F7E44">
              <w:rPr>
                <w:rFonts w:asciiTheme="majorHAnsi" w:hAnsiTheme="majorHAnsi" w:cstheme="majorHAnsi"/>
                <w:sz w:val="24"/>
                <w:szCs w:val="24"/>
              </w:rPr>
              <w:t>peer-on-peer abuse, such as sexual violence and harassment</w:t>
            </w:r>
          </w:p>
          <w:p w14:paraId="5737550E" w14:textId="77777777" w:rsidR="001F7E44" w:rsidRPr="001F7E44" w:rsidRDefault="001F7E44" w:rsidP="001F7E44">
            <w:pPr>
              <w:pStyle w:val="IndentedBulletsAdultInformation"/>
              <w:numPr>
                <w:ilvl w:val="0"/>
                <w:numId w:val="1"/>
              </w:numPr>
              <w:spacing w:line="260" w:lineRule="atLeast"/>
              <w:ind w:hanging="357"/>
              <w:rPr>
                <w:rFonts w:asciiTheme="majorHAnsi" w:hAnsiTheme="majorHAnsi" w:cstheme="majorHAnsi"/>
                <w:sz w:val="24"/>
                <w:szCs w:val="24"/>
              </w:rPr>
            </w:pPr>
            <w:r w:rsidRPr="001F7E44">
              <w:rPr>
                <w:rFonts w:asciiTheme="majorHAnsi" w:hAnsiTheme="majorHAnsi" w:cstheme="majorHAnsi"/>
                <w:sz w:val="24"/>
                <w:szCs w:val="24"/>
              </w:rPr>
              <w:t xml:space="preserve">radicalisation and/or extremist behaviour </w:t>
            </w:r>
          </w:p>
          <w:p w14:paraId="00C6D953" w14:textId="77777777" w:rsidR="001F7E44" w:rsidRPr="001F7E44" w:rsidRDefault="001F7E44" w:rsidP="001F7E44">
            <w:pPr>
              <w:pStyle w:val="IndentedBulletsAdultInformation"/>
              <w:numPr>
                <w:ilvl w:val="0"/>
                <w:numId w:val="1"/>
              </w:numPr>
              <w:spacing w:line="260" w:lineRule="atLeast"/>
              <w:ind w:hanging="357"/>
              <w:rPr>
                <w:rFonts w:asciiTheme="majorHAnsi" w:hAnsiTheme="majorHAnsi" w:cstheme="majorHAnsi"/>
                <w:sz w:val="24"/>
                <w:szCs w:val="24"/>
              </w:rPr>
            </w:pPr>
            <w:r w:rsidRPr="001F7E44">
              <w:rPr>
                <w:rFonts w:asciiTheme="majorHAnsi" w:hAnsiTheme="majorHAnsi" w:cstheme="majorHAnsi"/>
                <w:sz w:val="24"/>
                <w:szCs w:val="24"/>
              </w:rPr>
              <w:t xml:space="preserve">risks linked to using technology and social media, including online bullying; the risks of being groomed online for exploitation or radicalisation; and risks of accessing and generating inappropriate content, for example ‘sexting’ </w:t>
            </w:r>
          </w:p>
          <w:p w14:paraId="678BF375" w14:textId="77777777" w:rsidR="001F7E44" w:rsidRPr="001F7E44" w:rsidRDefault="001F7E44" w:rsidP="001F7E44">
            <w:pPr>
              <w:pStyle w:val="IndentedBulletsAdultInformation"/>
              <w:numPr>
                <w:ilvl w:val="0"/>
                <w:numId w:val="1"/>
              </w:numPr>
              <w:spacing w:line="260" w:lineRule="atLeast"/>
              <w:ind w:hanging="357"/>
              <w:rPr>
                <w:rFonts w:asciiTheme="majorHAnsi" w:hAnsiTheme="majorHAnsi" w:cstheme="majorHAnsi"/>
                <w:sz w:val="24"/>
                <w:szCs w:val="24"/>
              </w:rPr>
            </w:pPr>
            <w:r w:rsidRPr="001F7E44">
              <w:rPr>
                <w:rFonts w:asciiTheme="majorHAnsi" w:hAnsiTheme="majorHAnsi" w:cstheme="majorHAnsi"/>
                <w:sz w:val="24"/>
                <w:szCs w:val="24"/>
              </w:rPr>
              <w:t>substance misuse</w:t>
            </w:r>
          </w:p>
          <w:p w14:paraId="7F07B315" w14:textId="77777777" w:rsidR="001F7E44" w:rsidRPr="001F7E44" w:rsidRDefault="001F7E44" w:rsidP="001F7E44">
            <w:pPr>
              <w:pStyle w:val="IndentedBulletsAdultInformation"/>
              <w:numPr>
                <w:ilvl w:val="0"/>
                <w:numId w:val="1"/>
              </w:numPr>
              <w:spacing w:line="260" w:lineRule="atLeast"/>
              <w:ind w:hanging="357"/>
              <w:rPr>
                <w:rFonts w:asciiTheme="majorHAnsi" w:hAnsiTheme="majorHAnsi" w:cstheme="majorHAnsi"/>
                <w:sz w:val="24"/>
                <w:szCs w:val="24"/>
              </w:rPr>
            </w:pPr>
            <w:r w:rsidRPr="001F7E44">
              <w:rPr>
                <w:rFonts w:asciiTheme="majorHAnsi" w:hAnsiTheme="majorHAnsi" w:cstheme="majorHAnsi"/>
                <w:sz w:val="24"/>
                <w:szCs w:val="24"/>
              </w:rPr>
              <w:t>domestic abuse</w:t>
            </w:r>
          </w:p>
          <w:p w14:paraId="656E214A" w14:textId="77777777" w:rsidR="001F7E44" w:rsidRPr="001F7E44" w:rsidRDefault="001F7E44" w:rsidP="001F7E44">
            <w:pPr>
              <w:pStyle w:val="IndentedBulletsAdultInformation"/>
              <w:numPr>
                <w:ilvl w:val="0"/>
                <w:numId w:val="1"/>
              </w:numPr>
              <w:spacing w:line="260" w:lineRule="atLeast"/>
              <w:ind w:hanging="357"/>
              <w:rPr>
                <w:rFonts w:asciiTheme="majorHAnsi" w:hAnsiTheme="majorHAnsi" w:cstheme="majorHAnsi"/>
                <w:sz w:val="24"/>
                <w:szCs w:val="24"/>
              </w:rPr>
            </w:pPr>
            <w:r w:rsidRPr="001F7E44">
              <w:rPr>
                <w:rFonts w:asciiTheme="majorHAnsi" w:hAnsiTheme="majorHAnsi" w:cstheme="majorHAnsi"/>
                <w:sz w:val="24"/>
                <w:szCs w:val="24"/>
              </w:rPr>
              <w:t>female genital mutilation</w:t>
            </w:r>
          </w:p>
          <w:p w14:paraId="4D000D0B" w14:textId="77777777" w:rsidR="001F7E44" w:rsidRPr="001F7E44" w:rsidRDefault="001F7E44" w:rsidP="001F7E44">
            <w:pPr>
              <w:pStyle w:val="IndentedBulletsAdultInformation"/>
              <w:numPr>
                <w:ilvl w:val="0"/>
                <w:numId w:val="1"/>
              </w:numPr>
              <w:spacing w:line="260" w:lineRule="atLeast"/>
              <w:ind w:hanging="357"/>
              <w:rPr>
                <w:rFonts w:asciiTheme="majorHAnsi" w:hAnsiTheme="majorHAnsi" w:cstheme="majorHAnsi"/>
                <w:sz w:val="24"/>
                <w:szCs w:val="24"/>
              </w:rPr>
            </w:pPr>
            <w:r w:rsidRPr="001F7E44">
              <w:rPr>
                <w:rFonts w:asciiTheme="majorHAnsi" w:hAnsiTheme="majorHAnsi" w:cstheme="majorHAnsi"/>
                <w:sz w:val="24"/>
                <w:szCs w:val="24"/>
              </w:rPr>
              <w:t>forced marriage</w:t>
            </w:r>
          </w:p>
          <w:p w14:paraId="16012DD3" w14:textId="77777777" w:rsidR="001F7E44" w:rsidRPr="001F7E44" w:rsidRDefault="001F7E44" w:rsidP="001F7E44">
            <w:pPr>
              <w:pStyle w:val="IndentedBulletsAdultInformation"/>
              <w:numPr>
                <w:ilvl w:val="0"/>
                <w:numId w:val="1"/>
              </w:numPr>
              <w:spacing w:line="260" w:lineRule="atLeast"/>
              <w:ind w:hanging="357"/>
              <w:rPr>
                <w:rFonts w:asciiTheme="majorHAnsi" w:hAnsiTheme="majorHAnsi" w:cstheme="majorHAnsi"/>
                <w:sz w:val="24"/>
                <w:szCs w:val="24"/>
              </w:rPr>
            </w:pPr>
            <w:r w:rsidRPr="001F7E44">
              <w:rPr>
                <w:rFonts w:asciiTheme="majorHAnsi" w:hAnsiTheme="majorHAnsi" w:cstheme="majorHAnsi"/>
                <w:sz w:val="24"/>
                <w:szCs w:val="24"/>
              </w:rPr>
              <w:t>poor parenting</w:t>
            </w:r>
          </w:p>
          <w:p w14:paraId="25B298DC" w14:textId="77777777" w:rsidR="001F7E44" w:rsidRPr="001F7E44" w:rsidRDefault="001F7E44">
            <w:pPr>
              <w:rPr>
                <w:rFonts w:cstheme="majorHAnsi"/>
              </w:rPr>
            </w:pPr>
          </w:p>
        </w:tc>
        <w:tc>
          <w:tcPr>
            <w:tcW w:w="999" w:type="dxa"/>
            <w:tcBorders>
              <w:left w:val="nil"/>
            </w:tcBorders>
          </w:tcPr>
          <w:p w14:paraId="1F727925" w14:textId="77777777" w:rsidR="001F7E44" w:rsidRPr="001F7E44" w:rsidRDefault="001F7E44" w:rsidP="001F7E44">
            <w:pPr>
              <w:spacing w:before="57" w:line="260" w:lineRule="atLeast"/>
              <w:rPr>
                <w:rFonts w:cstheme="majorHAnsi"/>
                <w:b/>
                <w:bCs/>
                <w:color w:val="131312"/>
              </w:rPr>
            </w:pPr>
          </w:p>
        </w:tc>
        <w:tc>
          <w:tcPr>
            <w:tcW w:w="11198" w:type="dxa"/>
          </w:tcPr>
          <w:p w14:paraId="5C96242A" w14:textId="39B71ACA" w:rsidR="001F7E44" w:rsidRDefault="001F7E44" w:rsidP="001F7E44">
            <w:pPr>
              <w:spacing w:before="57" w:line="260" w:lineRule="atLeast"/>
              <w:rPr>
                <w:rFonts w:cstheme="majorHAnsi"/>
                <w:b/>
                <w:bCs/>
                <w:color w:val="131312"/>
              </w:rPr>
            </w:pPr>
            <w:r w:rsidRPr="001F7E44">
              <w:rPr>
                <w:rFonts w:cstheme="majorHAnsi"/>
                <w:b/>
                <w:bCs/>
                <w:color w:val="131312"/>
              </w:rPr>
              <w:t>Curriculum</w:t>
            </w:r>
          </w:p>
          <w:p w14:paraId="408B78DF" w14:textId="77777777" w:rsidR="001F7E44" w:rsidRPr="001F7E44" w:rsidRDefault="001F7E44" w:rsidP="001F7E44">
            <w:pPr>
              <w:spacing w:before="57" w:line="260" w:lineRule="atLeast"/>
              <w:rPr>
                <w:rFonts w:cstheme="majorHAnsi"/>
                <w:b/>
                <w:bCs/>
                <w:color w:val="131312"/>
              </w:rPr>
            </w:pPr>
          </w:p>
          <w:p w14:paraId="06F64FE1" w14:textId="77777777" w:rsidR="001F7E44" w:rsidRPr="001F7E44" w:rsidRDefault="001F7E44" w:rsidP="001F7E44">
            <w:pPr>
              <w:spacing w:after="113" w:line="260" w:lineRule="atLeast"/>
              <w:ind w:left="25"/>
              <w:rPr>
                <w:rFonts w:cstheme="majorHAnsi"/>
                <w:color w:val="000000"/>
              </w:rPr>
            </w:pPr>
            <w:r w:rsidRPr="001F7E44">
              <w:rPr>
                <w:rFonts w:cstheme="majorHAnsi"/>
                <w:color w:val="000000"/>
              </w:rPr>
              <w:t xml:space="preserve">Although PSHE and Citizenship are non-statutory subjects for maintained schools, the </w:t>
            </w:r>
            <w:r w:rsidRPr="001F7E44">
              <w:rPr>
                <w:rFonts w:cstheme="majorHAnsi"/>
                <w:b/>
                <w:bCs/>
                <w:color w:val="000000"/>
                <w:u w:val="thick"/>
              </w:rPr>
              <w:t>National Curriculum Framework</w:t>
            </w:r>
            <w:r w:rsidRPr="001F7E44">
              <w:rPr>
                <w:rFonts w:cstheme="majorHAnsi"/>
                <w:color w:val="000000"/>
              </w:rPr>
              <w:t xml:space="preserve"> states that all state schools ‘should make provision for personal, social, health and economic education (PSHE), drawing on good practice’. All schools have an obligation to promote the fundamental British Values of democracy, the rule of law, individual liberty and mutual respect and tolerance of those with different faiths and beliefs, all of which fall within the non-statutory </w:t>
            </w:r>
            <w:r w:rsidRPr="001F7E44">
              <w:rPr>
                <w:rFonts w:cstheme="majorHAnsi"/>
                <w:b/>
                <w:bCs/>
                <w:color w:val="000000"/>
                <w:u w:val="thick"/>
              </w:rPr>
              <w:t>Programme of Study for Citizenship at KS1 and KS2</w:t>
            </w:r>
            <w:r w:rsidRPr="001F7E44">
              <w:rPr>
                <w:rFonts w:cstheme="majorHAnsi"/>
                <w:color w:val="000000"/>
              </w:rPr>
              <w:t xml:space="preserve">.  </w:t>
            </w:r>
          </w:p>
          <w:p w14:paraId="32631E71" w14:textId="77777777" w:rsidR="001F7E44" w:rsidRPr="001F7E44" w:rsidRDefault="001F7E44" w:rsidP="001F7E44">
            <w:pPr>
              <w:pStyle w:val="BodyTextDeepDiveintopPSHE"/>
              <w:ind w:left="25"/>
              <w:rPr>
                <w:rFonts w:asciiTheme="majorHAnsi" w:hAnsiTheme="majorHAnsi" w:cstheme="majorHAnsi"/>
                <w:sz w:val="24"/>
                <w:szCs w:val="24"/>
              </w:rPr>
            </w:pPr>
            <w:r w:rsidRPr="001F7E44">
              <w:rPr>
                <w:rFonts w:asciiTheme="majorHAnsi" w:hAnsiTheme="majorHAnsi" w:cstheme="majorHAnsi"/>
                <w:color w:val="000000"/>
                <w:sz w:val="24"/>
                <w:szCs w:val="24"/>
              </w:rPr>
              <w:t>The 2019 Guidance for Personal, Social, Health and Economic (PSHE) education states that ‘personal, social, health and economic (PSHE) education is an important and necessary part of all pupils’ education. All schools should teach PSHE, drawing on good practice, and this expectation is outlined in the introduction to the proposed new national curriculum’.</w:t>
            </w:r>
          </w:p>
          <w:p w14:paraId="4F9EF7ED" w14:textId="77777777" w:rsidR="001F7E44" w:rsidRPr="001F7E44" w:rsidRDefault="001F7E44">
            <w:pPr>
              <w:rPr>
                <w:rFonts w:cstheme="majorHAnsi"/>
              </w:rPr>
            </w:pPr>
          </w:p>
        </w:tc>
      </w:tr>
      <w:tr w:rsidR="001F7E44" w14:paraId="043F8BED" w14:textId="77777777" w:rsidTr="00205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5" w:type="dxa"/>
            <w:gridSpan w:val="2"/>
            <w:vMerge/>
            <w:tcBorders>
              <w:top w:val="single" w:sz="4" w:space="0" w:color="002060"/>
            </w:tcBorders>
          </w:tcPr>
          <w:p w14:paraId="008C9C03" w14:textId="77777777" w:rsidR="001F7E44" w:rsidRDefault="001F7E44"/>
        </w:tc>
        <w:tc>
          <w:tcPr>
            <w:tcW w:w="999" w:type="dxa"/>
            <w:tcBorders>
              <w:left w:val="nil"/>
            </w:tcBorders>
          </w:tcPr>
          <w:p w14:paraId="23627737" w14:textId="77777777" w:rsidR="001F7E44" w:rsidRPr="001F7E44" w:rsidRDefault="001F7E44" w:rsidP="001F7E44">
            <w:pPr>
              <w:pStyle w:val="BodyTextDeepDiveintopPSHE"/>
              <w:rPr>
                <w:rFonts w:asciiTheme="majorHAnsi" w:hAnsiTheme="majorHAnsi" w:cstheme="majorHAnsi"/>
              </w:rPr>
            </w:pPr>
          </w:p>
        </w:tc>
        <w:tc>
          <w:tcPr>
            <w:tcW w:w="11198" w:type="dxa"/>
          </w:tcPr>
          <w:p w14:paraId="2D49D365" w14:textId="059E424F" w:rsidR="001F7E44" w:rsidRPr="001F7E44" w:rsidRDefault="001F7E44" w:rsidP="001F7E44">
            <w:pPr>
              <w:pStyle w:val="BodyTextDeepDiveintopPSHE"/>
              <w:rPr>
                <w:rFonts w:asciiTheme="majorHAnsi" w:hAnsiTheme="majorHAnsi" w:cstheme="majorHAnsi"/>
              </w:rPr>
            </w:pPr>
          </w:p>
        </w:tc>
      </w:tr>
      <w:tr w:rsidR="001F7E44" w14:paraId="56708213" w14:textId="77777777" w:rsidTr="00205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5" w:type="dxa"/>
            <w:gridSpan w:val="2"/>
            <w:vMerge/>
            <w:tcBorders>
              <w:top w:val="single" w:sz="4" w:space="0" w:color="002060"/>
            </w:tcBorders>
          </w:tcPr>
          <w:p w14:paraId="55EEBC00" w14:textId="77777777" w:rsidR="001F7E44" w:rsidRDefault="001F7E44"/>
        </w:tc>
        <w:tc>
          <w:tcPr>
            <w:tcW w:w="999" w:type="dxa"/>
            <w:tcBorders>
              <w:left w:val="nil"/>
            </w:tcBorders>
          </w:tcPr>
          <w:p w14:paraId="52C0FE1F" w14:textId="77777777" w:rsidR="001F7E44" w:rsidRPr="001F7E44" w:rsidRDefault="001F7E44" w:rsidP="001F7E44">
            <w:pPr>
              <w:pStyle w:val="BodyTextDeepDiveintopPSHE"/>
              <w:rPr>
                <w:rFonts w:asciiTheme="majorHAnsi" w:hAnsiTheme="majorHAnsi" w:cstheme="majorHAnsi"/>
                <w:sz w:val="24"/>
                <w:szCs w:val="24"/>
              </w:rPr>
            </w:pPr>
          </w:p>
        </w:tc>
        <w:tc>
          <w:tcPr>
            <w:tcW w:w="11198" w:type="dxa"/>
          </w:tcPr>
          <w:p w14:paraId="3F0F372D" w14:textId="13843A65" w:rsidR="001F7E44" w:rsidRPr="001F7E44" w:rsidRDefault="001F7E44" w:rsidP="001F7E44">
            <w:pPr>
              <w:pStyle w:val="BodyTextDeepDiveintopPSHE"/>
              <w:rPr>
                <w:rFonts w:asciiTheme="majorHAnsi" w:hAnsiTheme="majorHAnsi" w:cstheme="majorHAnsi"/>
                <w:sz w:val="24"/>
                <w:szCs w:val="24"/>
              </w:rPr>
            </w:pPr>
            <w:r w:rsidRPr="001F7E44">
              <w:rPr>
                <w:rFonts w:asciiTheme="majorHAnsi" w:hAnsiTheme="majorHAnsi" w:cstheme="majorHAnsi"/>
                <w:sz w:val="24"/>
                <w:szCs w:val="24"/>
              </w:rPr>
              <w:t>We expect schools to use their PSHE education programme to equip pupils with a sound understanding of risk and with the knowledge and skills necessary to make safe and informed decisions.</w:t>
            </w:r>
          </w:p>
          <w:p w14:paraId="45C48999" w14:textId="77777777" w:rsidR="001F7E44" w:rsidRPr="001F7E44" w:rsidRDefault="001F7E44" w:rsidP="001F7E44">
            <w:pPr>
              <w:pStyle w:val="BodyTextDeepDiveintopPSHE"/>
              <w:rPr>
                <w:rFonts w:asciiTheme="majorHAnsi" w:hAnsiTheme="majorHAnsi" w:cstheme="majorHAnsi"/>
                <w:sz w:val="24"/>
                <w:szCs w:val="24"/>
              </w:rPr>
            </w:pPr>
            <w:r w:rsidRPr="001F7E44">
              <w:rPr>
                <w:rFonts w:asciiTheme="majorHAnsi" w:hAnsiTheme="majorHAnsi" w:cstheme="majorHAnsi"/>
                <w:sz w:val="24"/>
                <w:szCs w:val="24"/>
              </w:rPr>
              <w:t>Schools should seek to use PSHE education to build, where appropriate, on the statutory content already outlined in the national curriculum, the basic school curriculum and in statutory guidance on: drug education, financial education, sex and relationship education (SRE) and the importance of physical activity and diet for a healthy lifestyle.</w:t>
            </w:r>
          </w:p>
          <w:p w14:paraId="42AF3427" w14:textId="1FDF7AAA" w:rsidR="001F7E44" w:rsidRPr="001F7E44" w:rsidRDefault="001F7E44" w:rsidP="001F7E44">
            <w:pPr>
              <w:rPr>
                <w:rFonts w:cstheme="majorHAnsi"/>
              </w:rPr>
            </w:pPr>
            <w:r w:rsidRPr="001F7E44">
              <w:rPr>
                <w:rFonts w:cstheme="majorHAnsi"/>
                <w:b/>
                <w:bCs/>
                <w:color w:val="131312"/>
                <w:spacing w:val="-4"/>
              </w:rPr>
              <w:t xml:space="preserve">Taken from: </w:t>
            </w:r>
            <w:r w:rsidRPr="001F7E44">
              <w:rPr>
                <w:rFonts w:cstheme="majorHAnsi"/>
                <w:b/>
                <w:bCs/>
                <w:color w:val="131312"/>
                <w:spacing w:val="-4"/>
                <w:u w:val="thick"/>
              </w:rPr>
              <w:t>Guidance for Personal, Social, Health and Economic (PSHE) Education 2019</w:t>
            </w:r>
          </w:p>
        </w:tc>
      </w:tr>
      <w:tr w:rsidR="001F7E44" w14:paraId="49EC63B4" w14:textId="77777777" w:rsidTr="00205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10205" w:type="dxa"/>
            <w:gridSpan w:val="2"/>
            <w:vMerge/>
            <w:tcBorders>
              <w:top w:val="single" w:sz="4" w:space="0" w:color="002060"/>
            </w:tcBorders>
          </w:tcPr>
          <w:p w14:paraId="353AFECD" w14:textId="77777777" w:rsidR="001F7E44" w:rsidRDefault="001F7E44"/>
        </w:tc>
        <w:tc>
          <w:tcPr>
            <w:tcW w:w="999" w:type="dxa"/>
            <w:tcBorders>
              <w:left w:val="nil"/>
            </w:tcBorders>
          </w:tcPr>
          <w:p w14:paraId="005EC79B" w14:textId="77777777" w:rsidR="001F7E44" w:rsidRPr="001F7E44" w:rsidRDefault="001F7E44">
            <w:pPr>
              <w:rPr>
                <w:rFonts w:cstheme="majorHAnsi"/>
              </w:rPr>
            </w:pPr>
          </w:p>
        </w:tc>
        <w:tc>
          <w:tcPr>
            <w:tcW w:w="11198" w:type="dxa"/>
          </w:tcPr>
          <w:p w14:paraId="334DC787" w14:textId="50E1C566" w:rsidR="001F7E44" w:rsidRPr="001F7E44" w:rsidRDefault="001F7E44">
            <w:pPr>
              <w:rPr>
                <w:rFonts w:cstheme="majorHAnsi"/>
              </w:rPr>
            </w:pPr>
          </w:p>
        </w:tc>
      </w:tr>
      <w:tr w:rsidR="001F7E44" w14:paraId="3A2DA55B" w14:textId="77777777" w:rsidTr="00205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5" w:type="dxa"/>
            <w:gridSpan w:val="2"/>
            <w:vMerge/>
            <w:tcBorders>
              <w:top w:val="single" w:sz="4" w:space="0" w:color="002060"/>
            </w:tcBorders>
          </w:tcPr>
          <w:p w14:paraId="0CB9CC2E" w14:textId="77777777" w:rsidR="001F7E44" w:rsidRDefault="001F7E44"/>
        </w:tc>
        <w:tc>
          <w:tcPr>
            <w:tcW w:w="999" w:type="dxa"/>
            <w:tcBorders>
              <w:left w:val="nil"/>
            </w:tcBorders>
          </w:tcPr>
          <w:p w14:paraId="0631A5ED" w14:textId="77777777" w:rsidR="001F7E44" w:rsidRPr="001F7E44" w:rsidRDefault="001F7E44" w:rsidP="001F7E44">
            <w:pPr>
              <w:rPr>
                <w:rFonts w:eastAsia="Times New Roman" w:cstheme="majorHAnsi"/>
                <w:color w:val="202124"/>
                <w:bdr w:val="none" w:sz="0" w:space="0" w:color="auto" w:frame="1"/>
              </w:rPr>
            </w:pPr>
          </w:p>
        </w:tc>
        <w:tc>
          <w:tcPr>
            <w:tcW w:w="11198" w:type="dxa"/>
          </w:tcPr>
          <w:p w14:paraId="0D0E9C41" w14:textId="4F1C27DA" w:rsidR="001F7E44" w:rsidRPr="001F7E44" w:rsidRDefault="001F7E44" w:rsidP="001F7E44">
            <w:pPr>
              <w:rPr>
                <w:rFonts w:eastAsia="Times New Roman" w:cstheme="majorHAnsi"/>
              </w:rPr>
            </w:pPr>
            <w:r w:rsidRPr="001F7E44">
              <w:rPr>
                <w:rFonts w:eastAsia="Times New Roman" w:cstheme="majorHAnsi"/>
                <w:color w:val="202124"/>
                <w:bdr w:val="none" w:sz="0" w:space="0" w:color="auto" w:frame="1"/>
              </w:rPr>
              <w:t>Two key aspects of PSHE education, Relationships Education and Health Education, has been compulsory in all primary schools since 2020. PSHE education is compulsory in independent schools.</w:t>
            </w:r>
          </w:p>
          <w:p w14:paraId="4EDAC7BE" w14:textId="77777777" w:rsidR="001F7E44" w:rsidRPr="001F7E44" w:rsidRDefault="001F7E44">
            <w:pPr>
              <w:rPr>
                <w:rFonts w:cstheme="majorHAnsi"/>
              </w:rPr>
            </w:pPr>
          </w:p>
        </w:tc>
      </w:tr>
    </w:tbl>
    <w:p w14:paraId="7347D8B2" w14:textId="3E3A750E" w:rsidR="001F7E44" w:rsidRDefault="001F7E44"/>
    <w:p w14:paraId="63A95EDE" w14:textId="77777777" w:rsidR="001F7E44" w:rsidRDefault="001F7E44">
      <w:r>
        <w:br w:type="page"/>
      </w:r>
    </w:p>
    <w:p w14:paraId="29CD2613" w14:textId="690F4F8B" w:rsidR="001F7E44" w:rsidRPr="001F7E44" w:rsidRDefault="001F7E44" w:rsidP="0027272B">
      <w:pPr>
        <w:pStyle w:val="HeadingDeepDiveintopPSHE"/>
        <w:rPr>
          <w:rFonts w:cstheme="majorHAnsi"/>
        </w:rPr>
      </w:pPr>
      <w:r w:rsidRPr="001F7E44">
        <w:rPr>
          <w:rFonts w:asciiTheme="majorHAnsi" w:hAnsiTheme="majorHAnsi" w:cstheme="majorHAnsi"/>
        </w:rPr>
        <w:lastRenderedPageBreak/>
        <w:t>Learning Outcomes and Core Themes</w:t>
      </w:r>
    </w:p>
    <w:p w14:paraId="04C58ACC" w14:textId="0908C67E" w:rsidR="00520065" w:rsidRDefault="001F7E44" w:rsidP="001321C2">
      <w:pPr>
        <w:pStyle w:val="TriangleBulletsDeepDiveintopPSHE"/>
        <w:ind w:firstLine="0"/>
      </w:pPr>
      <w:r w:rsidRPr="001F7E44">
        <w:rPr>
          <w:rFonts w:asciiTheme="majorHAnsi" w:hAnsiTheme="majorHAnsi" w:cstheme="majorHAnsi"/>
          <w:sz w:val="24"/>
          <w:szCs w:val="24"/>
        </w:rPr>
        <w:t xml:space="preserve">Our resources for PSHE and Citizenship have been produced so that they are fully in line with the Learning Outcomes and Core Themes outlined in the PSHE Association </w:t>
      </w:r>
      <w:hyperlink r:id="rId11" w:history="1">
        <w:r w:rsidRPr="001F7E44">
          <w:rPr>
            <w:rStyle w:val="Hyperlink"/>
            <w:rFonts w:asciiTheme="majorHAnsi" w:hAnsiTheme="majorHAnsi" w:cstheme="majorHAnsi"/>
            <w:sz w:val="24"/>
            <w:szCs w:val="24"/>
          </w:rPr>
          <w:t>Programme of Study</w:t>
        </w:r>
      </w:hyperlink>
      <w:r w:rsidRPr="001F7E44">
        <w:rPr>
          <w:rFonts w:asciiTheme="majorHAnsi" w:hAnsiTheme="majorHAnsi" w:cstheme="majorHAnsi"/>
          <w:sz w:val="24"/>
          <w:szCs w:val="24"/>
        </w:rPr>
        <w:t xml:space="preserve"> which is widely used by schools in England and is recommended and referred to by the DfE in all key documentation relating to PSHE provision in schools.</w:t>
      </w:r>
      <w:r w:rsidRPr="001F7E44">
        <w:rPr>
          <w:rFonts w:asciiTheme="majorHAnsi" w:hAnsiTheme="majorHAnsi" w:cstheme="majorHAnsi"/>
          <w:sz w:val="24"/>
          <w:szCs w:val="24"/>
        </w:rPr>
        <w:br/>
      </w:r>
    </w:p>
    <w:tbl>
      <w:tblPr>
        <w:tblStyle w:val="TableGrid"/>
        <w:tblpPr w:leftFromText="180" w:rightFromText="180" w:vertAnchor="text" w:horzAnchor="margin" w:tblpY="114"/>
        <w:tblW w:w="22566" w:type="dxa"/>
        <w:tblLook w:val="04A0" w:firstRow="1" w:lastRow="0" w:firstColumn="1" w:lastColumn="0" w:noHBand="0" w:noVBand="1"/>
      </w:tblPr>
      <w:tblGrid>
        <w:gridCol w:w="1134"/>
        <w:gridCol w:w="3572"/>
        <w:gridCol w:w="3572"/>
        <w:gridCol w:w="3572"/>
        <w:gridCol w:w="3572"/>
        <w:gridCol w:w="3572"/>
        <w:gridCol w:w="3572"/>
      </w:tblGrid>
      <w:tr w:rsidR="00CF337C" w:rsidRPr="002058EF" w14:paraId="199326AA" w14:textId="77777777" w:rsidTr="001321C2">
        <w:trPr>
          <w:trHeight w:val="511"/>
        </w:trPr>
        <w:tc>
          <w:tcPr>
            <w:tcW w:w="1134" w:type="dxa"/>
            <w:vAlign w:val="center"/>
          </w:tcPr>
          <w:p w14:paraId="3371D7A2" w14:textId="77777777" w:rsidR="00CF337C" w:rsidRPr="001321C2" w:rsidRDefault="00CF337C" w:rsidP="001321C2">
            <w:pPr>
              <w:jc w:val="center"/>
              <w:rPr>
                <w:rFonts w:cstheme="majorHAnsi"/>
                <w:sz w:val="22"/>
                <w:szCs w:val="22"/>
              </w:rPr>
            </w:pPr>
            <w:r w:rsidRPr="001321C2">
              <w:rPr>
                <w:rFonts w:cstheme="majorHAnsi"/>
                <w:sz w:val="22"/>
                <w:szCs w:val="22"/>
              </w:rPr>
              <w:t>2023-24</w:t>
            </w:r>
          </w:p>
        </w:tc>
        <w:tc>
          <w:tcPr>
            <w:tcW w:w="3572" w:type="dxa"/>
            <w:vAlign w:val="center"/>
          </w:tcPr>
          <w:p w14:paraId="316A38D8" w14:textId="57754916" w:rsidR="00CF337C" w:rsidRPr="001321C2" w:rsidRDefault="00D5230C" w:rsidP="001321C2">
            <w:pPr>
              <w:jc w:val="center"/>
              <w:rPr>
                <w:rFonts w:cstheme="majorHAnsi"/>
                <w:sz w:val="22"/>
                <w:szCs w:val="22"/>
              </w:rPr>
            </w:pPr>
            <w:r w:rsidRPr="001321C2">
              <w:rPr>
                <w:rFonts w:cstheme="majorHAnsi"/>
                <w:sz w:val="22"/>
                <w:szCs w:val="22"/>
              </w:rPr>
              <w:t>Topic 1</w:t>
            </w:r>
          </w:p>
        </w:tc>
        <w:tc>
          <w:tcPr>
            <w:tcW w:w="3572" w:type="dxa"/>
            <w:vAlign w:val="center"/>
          </w:tcPr>
          <w:p w14:paraId="53138BE3" w14:textId="7ECE7C5F" w:rsidR="00CF337C" w:rsidRPr="001321C2" w:rsidRDefault="00D5230C" w:rsidP="001321C2">
            <w:pPr>
              <w:jc w:val="center"/>
              <w:rPr>
                <w:rFonts w:cstheme="majorHAnsi"/>
                <w:sz w:val="22"/>
                <w:szCs w:val="22"/>
              </w:rPr>
            </w:pPr>
            <w:r w:rsidRPr="001321C2">
              <w:rPr>
                <w:rFonts w:cstheme="majorHAnsi"/>
                <w:sz w:val="22"/>
                <w:szCs w:val="22"/>
              </w:rPr>
              <w:t>Topic 2</w:t>
            </w:r>
          </w:p>
        </w:tc>
        <w:tc>
          <w:tcPr>
            <w:tcW w:w="3572" w:type="dxa"/>
            <w:vAlign w:val="center"/>
          </w:tcPr>
          <w:p w14:paraId="2FEA6001" w14:textId="247FABDD" w:rsidR="00CF337C" w:rsidRPr="001321C2" w:rsidRDefault="00D5230C" w:rsidP="001321C2">
            <w:pPr>
              <w:jc w:val="center"/>
              <w:rPr>
                <w:rFonts w:cstheme="majorHAnsi"/>
                <w:sz w:val="22"/>
                <w:szCs w:val="22"/>
              </w:rPr>
            </w:pPr>
            <w:r w:rsidRPr="001321C2">
              <w:rPr>
                <w:rFonts w:cstheme="majorHAnsi"/>
                <w:sz w:val="22"/>
                <w:szCs w:val="22"/>
              </w:rPr>
              <w:t>Topic 3</w:t>
            </w:r>
          </w:p>
        </w:tc>
        <w:tc>
          <w:tcPr>
            <w:tcW w:w="3572" w:type="dxa"/>
            <w:vAlign w:val="center"/>
          </w:tcPr>
          <w:p w14:paraId="4D71C65A" w14:textId="0131ECCE" w:rsidR="00CF337C" w:rsidRPr="001321C2" w:rsidRDefault="00D5230C" w:rsidP="001321C2">
            <w:pPr>
              <w:jc w:val="center"/>
              <w:rPr>
                <w:rFonts w:cstheme="majorHAnsi"/>
                <w:sz w:val="22"/>
                <w:szCs w:val="22"/>
              </w:rPr>
            </w:pPr>
            <w:r w:rsidRPr="001321C2">
              <w:rPr>
                <w:rFonts w:cstheme="majorHAnsi"/>
                <w:sz w:val="22"/>
                <w:szCs w:val="22"/>
              </w:rPr>
              <w:t>Topic 4</w:t>
            </w:r>
          </w:p>
        </w:tc>
        <w:tc>
          <w:tcPr>
            <w:tcW w:w="3572" w:type="dxa"/>
            <w:vAlign w:val="center"/>
          </w:tcPr>
          <w:p w14:paraId="20D3492F" w14:textId="50B67477" w:rsidR="00CF337C" w:rsidRPr="001321C2" w:rsidRDefault="00D5230C" w:rsidP="001321C2">
            <w:pPr>
              <w:jc w:val="center"/>
              <w:rPr>
                <w:rFonts w:cstheme="majorHAnsi"/>
                <w:sz w:val="22"/>
                <w:szCs w:val="22"/>
              </w:rPr>
            </w:pPr>
            <w:r w:rsidRPr="001321C2">
              <w:rPr>
                <w:rFonts w:cstheme="majorHAnsi"/>
                <w:sz w:val="22"/>
                <w:szCs w:val="22"/>
              </w:rPr>
              <w:t>Topic 5</w:t>
            </w:r>
          </w:p>
        </w:tc>
        <w:tc>
          <w:tcPr>
            <w:tcW w:w="3572" w:type="dxa"/>
            <w:vAlign w:val="center"/>
          </w:tcPr>
          <w:p w14:paraId="40027A6D" w14:textId="77777777" w:rsidR="00CF337C" w:rsidRPr="001321C2" w:rsidRDefault="00D5230C" w:rsidP="001321C2">
            <w:pPr>
              <w:jc w:val="center"/>
              <w:rPr>
                <w:rFonts w:cstheme="majorHAnsi"/>
                <w:sz w:val="22"/>
                <w:szCs w:val="22"/>
              </w:rPr>
            </w:pPr>
            <w:r w:rsidRPr="001321C2">
              <w:rPr>
                <w:rFonts w:cstheme="majorHAnsi"/>
                <w:sz w:val="22"/>
                <w:szCs w:val="22"/>
              </w:rPr>
              <w:t>Topic 6</w:t>
            </w:r>
          </w:p>
          <w:p w14:paraId="64AB456C" w14:textId="4A7FE835" w:rsidR="00D5230C" w:rsidRPr="001321C2" w:rsidRDefault="00D5230C" w:rsidP="001321C2">
            <w:pPr>
              <w:jc w:val="center"/>
              <w:rPr>
                <w:rFonts w:cstheme="majorHAnsi"/>
                <w:sz w:val="22"/>
                <w:szCs w:val="22"/>
              </w:rPr>
            </w:pPr>
            <w:r w:rsidRPr="001321C2">
              <w:rPr>
                <w:rFonts w:cstheme="majorHAnsi"/>
                <w:sz w:val="22"/>
                <w:szCs w:val="22"/>
              </w:rPr>
              <w:t>EYFS and Year 6</w:t>
            </w:r>
          </w:p>
        </w:tc>
      </w:tr>
      <w:tr w:rsidR="00CF337C" w:rsidRPr="0027272B" w14:paraId="0F21EDD9" w14:textId="77777777" w:rsidTr="001321C2">
        <w:trPr>
          <w:trHeight w:hRule="exact" w:val="981"/>
        </w:trPr>
        <w:tc>
          <w:tcPr>
            <w:tcW w:w="1134" w:type="dxa"/>
          </w:tcPr>
          <w:p w14:paraId="3D3F06D9" w14:textId="77777777" w:rsidR="00CF337C" w:rsidRPr="001321C2" w:rsidRDefault="00CF337C" w:rsidP="001321C2">
            <w:pPr>
              <w:jc w:val="center"/>
              <w:rPr>
                <w:rStyle w:val="BulletStyleALT"/>
                <w:rFonts w:cstheme="majorHAnsi"/>
                <w:color w:val="000000" w:themeColor="text1"/>
                <w:sz w:val="22"/>
                <w:szCs w:val="22"/>
              </w:rPr>
            </w:pPr>
            <w:r w:rsidRPr="001321C2">
              <w:rPr>
                <w:rStyle w:val="BulletStyleALT"/>
                <w:rFonts w:cstheme="majorHAnsi"/>
                <w:color w:val="000000" w:themeColor="text1"/>
                <w:sz w:val="22"/>
                <w:szCs w:val="22"/>
              </w:rPr>
              <w:t>EYFS</w:t>
            </w:r>
          </w:p>
        </w:tc>
        <w:tc>
          <w:tcPr>
            <w:tcW w:w="3572" w:type="dxa"/>
            <w:shd w:val="clear" w:color="auto" w:fill="942093"/>
            <w:vAlign w:val="center"/>
          </w:tcPr>
          <w:p w14:paraId="35F68A6D" w14:textId="77777777" w:rsidR="00CF337C" w:rsidRPr="001321C2" w:rsidRDefault="00CF337C" w:rsidP="001321C2">
            <w:pPr>
              <w:jc w:val="center"/>
              <w:rPr>
                <w:rFonts w:cstheme="majorHAnsi"/>
                <w:b/>
                <w:color w:val="FFFFFF" w:themeColor="background1"/>
                <w:sz w:val="22"/>
                <w:szCs w:val="22"/>
                <w:u w:val="single"/>
              </w:rPr>
            </w:pPr>
            <w:r w:rsidRPr="001321C2">
              <w:rPr>
                <w:rFonts w:cstheme="majorHAnsi"/>
                <w:b/>
                <w:color w:val="FFFFFF" w:themeColor="background1"/>
                <w:sz w:val="22"/>
                <w:szCs w:val="22"/>
                <w:u w:val="single"/>
              </w:rPr>
              <w:t>Working Together, Rules and Belonging</w:t>
            </w:r>
          </w:p>
          <w:p w14:paraId="4E293809" w14:textId="77777777" w:rsidR="00CF337C" w:rsidRPr="001321C2" w:rsidRDefault="00CF337C" w:rsidP="001321C2">
            <w:pPr>
              <w:jc w:val="center"/>
              <w:rPr>
                <w:rFonts w:cstheme="majorHAnsi"/>
                <w:b/>
                <w:sz w:val="22"/>
                <w:szCs w:val="22"/>
              </w:rPr>
            </w:pPr>
          </w:p>
        </w:tc>
        <w:tc>
          <w:tcPr>
            <w:tcW w:w="3572" w:type="dxa"/>
            <w:shd w:val="clear" w:color="auto" w:fill="F4B083" w:themeFill="accent2" w:themeFillTint="99"/>
            <w:vAlign w:val="center"/>
          </w:tcPr>
          <w:p w14:paraId="1E579334" w14:textId="77777777" w:rsidR="00CF337C" w:rsidRPr="001321C2" w:rsidRDefault="00CF337C" w:rsidP="001321C2">
            <w:pPr>
              <w:jc w:val="center"/>
              <w:rPr>
                <w:rFonts w:cstheme="majorHAnsi"/>
                <w:b/>
                <w:sz w:val="22"/>
                <w:szCs w:val="22"/>
              </w:rPr>
            </w:pPr>
            <w:r w:rsidRPr="001321C2">
              <w:rPr>
                <w:rFonts w:cstheme="majorHAnsi"/>
                <w:b/>
                <w:sz w:val="22"/>
                <w:szCs w:val="22"/>
                <w:u w:val="single"/>
              </w:rPr>
              <w:t>RSE, Feelings, Respect and Internet Safety</w:t>
            </w:r>
          </w:p>
          <w:p w14:paraId="20B6F4E1" w14:textId="77777777" w:rsidR="00CF337C" w:rsidRPr="001321C2" w:rsidRDefault="00CF337C" w:rsidP="001321C2">
            <w:pPr>
              <w:jc w:val="center"/>
              <w:rPr>
                <w:rFonts w:cstheme="majorHAnsi"/>
                <w:b/>
                <w:sz w:val="22"/>
                <w:szCs w:val="22"/>
              </w:rPr>
            </w:pPr>
          </w:p>
        </w:tc>
        <w:tc>
          <w:tcPr>
            <w:tcW w:w="3572" w:type="dxa"/>
            <w:shd w:val="clear" w:color="auto" w:fill="990099"/>
            <w:vAlign w:val="center"/>
          </w:tcPr>
          <w:p w14:paraId="25DD1E0D" w14:textId="77777777" w:rsidR="00CF337C" w:rsidRPr="001321C2" w:rsidRDefault="00CF337C" w:rsidP="001321C2">
            <w:pPr>
              <w:jc w:val="center"/>
              <w:rPr>
                <w:rFonts w:cstheme="majorHAnsi"/>
                <w:b/>
                <w:color w:val="FFFFFF" w:themeColor="background1"/>
                <w:sz w:val="22"/>
                <w:szCs w:val="22"/>
                <w:u w:val="single"/>
              </w:rPr>
            </w:pPr>
            <w:r w:rsidRPr="001321C2">
              <w:rPr>
                <w:rFonts w:cstheme="majorHAnsi"/>
                <w:b/>
                <w:color w:val="FFFFFF" w:themeColor="background1"/>
                <w:sz w:val="22"/>
                <w:szCs w:val="22"/>
                <w:u w:val="single"/>
              </w:rPr>
              <w:t>Reach for the Stars    Growth Mindset</w:t>
            </w:r>
          </w:p>
          <w:p w14:paraId="2ED6A90C" w14:textId="77777777" w:rsidR="00CF337C" w:rsidRPr="001321C2" w:rsidRDefault="00CF337C" w:rsidP="001321C2">
            <w:pPr>
              <w:jc w:val="center"/>
              <w:rPr>
                <w:rFonts w:cstheme="majorHAnsi"/>
                <w:b/>
                <w:sz w:val="22"/>
                <w:szCs w:val="22"/>
              </w:rPr>
            </w:pPr>
          </w:p>
        </w:tc>
        <w:tc>
          <w:tcPr>
            <w:tcW w:w="3572" w:type="dxa"/>
            <w:shd w:val="clear" w:color="auto" w:fill="990099"/>
            <w:vAlign w:val="center"/>
          </w:tcPr>
          <w:p w14:paraId="7C200068" w14:textId="77777777" w:rsidR="00CF337C" w:rsidRPr="001321C2" w:rsidRDefault="00CF337C" w:rsidP="001321C2">
            <w:pPr>
              <w:jc w:val="center"/>
              <w:rPr>
                <w:rFonts w:cstheme="majorHAnsi"/>
                <w:b/>
                <w:color w:val="000000" w:themeColor="text1"/>
                <w:sz w:val="22"/>
                <w:szCs w:val="22"/>
                <w:u w:val="single"/>
              </w:rPr>
            </w:pPr>
            <w:r w:rsidRPr="001321C2">
              <w:rPr>
                <w:rFonts w:cstheme="majorHAnsi"/>
                <w:b/>
                <w:color w:val="FFFFFF" w:themeColor="background1"/>
                <w:sz w:val="22"/>
                <w:szCs w:val="22"/>
                <w:u w:val="single"/>
              </w:rPr>
              <w:t>Super Me and My Relationships</w:t>
            </w:r>
          </w:p>
          <w:p w14:paraId="72BC87D2" w14:textId="77777777" w:rsidR="00CF337C" w:rsidRPr="001321C2" w:rsidRDefault="00CF337C" w:rsidP="001321C2">
            <w:pPr>
              <w:jc w:val="center"/>
              <w:rPr>
                <w:rFonts w:cstheme="majorHAnsi"/>
                <w:b/>
                <w:sz w:val="22"/>
                <w:szCs w:val="22"/>
              </w:rPr>
            </w:pPr>
          </w:p>
        </w:tc>
        <w:tc>
          <w:tcPr>
            <w:tcW w:w="3572" w:type="dxa"/>
            <w:shd w:val="clear" w:color="auto" w:fill="00B0F0"/>
            <w:vAlign w:val="center"/>
          </w:tcPr>
          <w:p w14:paraId="45B36ED0" w14:textId="77777777" w:rsidR="00CF337C" w:rsidRPr="001321C2" w:rsidRDefault="00CF337C" w:rsidP="001321C2">
            <w:pPr>
              <w:jc w:val="center"/>
              <w:rPr>
                <w:rFonts w:cstheme="majorHAnsi"/>
                <w:b/>
                <w:sz w:val="22"/>
                <w:szCs w:val="22"/>
                <w:u w:val="single"/>
              </w:rPr>
            </w:pPr>
            <w:r w:rsidRPr="001321C2">
              <w:rPr>
                <w:rFonts w:cstheme="majorHAnsi"/>
                <w:b/>
                <w:sz w:val="22"/>
                <w:szCs w:val="22"/>
                <w:u w:val="single"/>
              </w:rPr>
              <w:t>Healthy Lifestyles and My Body</w:t>
            </w:r>
          </w:p>
          <w:p w14:paraId="0FAEEE38" w14:textId="77777777" w:rsidR="00CF337C" w:rsidRPr="001321C2" w:rsidRDefault="00CF337C" w:rsidP="001321C2">
            <w:pPr>
              <w:jc w:val="center"/>
              <w:rPr>
                <w:rFonts w:cstheme="majorHAnsi"/>
                <w:b/>
                <w:sz w:val="22"/>
                <w:szCs w:val="22"/>
              </w:rPr>
            </w:pPr>
          </w:p>
        </w:tc>
        <w:tc>
          <w:tcPr>
            <w:tcW w:w="3572" w:type="dxa"/>
            <w:shd w:val="clear" w:color="auto" w:fill="F4B083" w:themeFill="accent2" w:themeFillTint="99"/>
            <w:vAlign w:val="center"/>
          </w:tcPr>
          <w:p w14:paraId="44F586DA" w14:textId="77777777" w:rsidR="00CF337C" w:rsidRPr="001321C2" w:rsidRDefault="00CF337C" w:rsidP="001321C2">
            <w:pPr>
              <w:jc w:val="center"/>
              <w:rPr>
                <w:rFonts w:cstheme="majorHAnsi"/>
                <w:sz w:val="22"/>
                <w:szCs w:val="22"/>
              </w:rPr>
            </w:pPr>
            <w:r w:rsidRPr="001321C2">
              <w:rPr>
                <w:rFonts w:cstheme="majorHAnsi"/>
                <w:sz w:val="22"/>
                <w:szCs w:val="22"/>
                <w:u w:val="single"/>
              </w:rPr>
              <w:t>Me and my World</w:t>
            </w:r>
            <w:r w:rsidRPr="001321C2">
              <w:rPr>
                <w:rFonts w:cstheme="majorHAnsi"/>
                <w:sz w:val="22"/>
                <w:szCs w:val="22"/>
              </w:rPr>
              <w:t xml:space="preserve"> </w:t>
            </w:r>
          </w:p>
          <w:p w14:paraId="1A432EFE" w14:textId="77777777" w:rsidR="00CF337C" w:rsidRPr="001321C2" w:rsidRDefault="00CF337C" w:rsidP="001321C2">
            <w:pPr>
              <w:jc w:val="center"/>
              <w:rPr>
                <w:rFonts w:cstheme="majorHAnsi"/>
                <w:sz w:val="22"/>
                <w:szCs w:val="22"/>
                <w:u w:val="single"/>
              </w:rPr>
            </w:pPr>
            <w:r w:rsidRPr="001321C2">
              <w:rPr>
                <w:rFonts w:cstheme="majorHAnsi"/>
                <w:sz w:val="22"/>
                <w:szCs w:val="22"/>
              </w:rPr>
              <w:t>(Citizenship)</w:t>
            </w:r>
          </w:p>
          <w:p w14:paraId="1E6E78ED" w14:textId="77777777" w:rsidR="00CF337C" w:rsidRPr="001321C2" w:rsidRDefault="00CF337C" w:rsidP="001321C2">
            <w:pPr>
              <w:jc w:val="center"/>
              <w:rPr>
                <w:rFonts w:cstheme="majorHAnsi"/>
                <w:sz w:val="22"/>
                <w:szCs w:val="22"/>
              </w:rPr>
            </w:pPr>
          </w:p>
        </w:tc>
      </w:tr>
      <w:tr w:rsidR="00D5230C" w:rsidRPr="001321C2" w14:paraId="08ABE0C7" w14:textId="77777777" w:rsidTr="00D5230C">
        <w:trPr>
          <w:gridAfter w:val="1"/>
          <w:wAfter w:w="3572" w:type="dxa"/>
          <w:trHeight w:hRule="exact" w:val="737"/>
        </w:trPr>
        <w:tc>
          <w:tcPr>
            <w:tcW w:w="1134" w:type="dxa"/>
          </w:tcPr>
          <w:p w14:paraId="23AE57D4" w14:textId="77777777" w:rsidR="00D5230C" w:rsidRPr="001321C2" w:rsidRDefault="00D5230C" w:rsidP="001321C2">
            <w:pPr>
              <w:jc w:val="center"/>
              <w:rPr>
                <w:rFonts w:cstheme="majorHAnsi"/>
                <w:sz w:val="22"/>
                <w:szCs w:val="22"/>
              </w:rPr>
            </w:pPr>
            <w:r w:rsidRPr="001321C2">
              <w:rPr>
                <w:rStyle w:val="BulletStyleALT"/>
                <w:rFonts w:cstheme="majorHAnsi"/>
                <w:color w:val="000000" w:themeColor="text1"/>
                <w:sz w:val="22"/>
                <w:szCs w:val="22"/>
              </w:rPr>
              <w:t>Year 1</w:t>
            </w:r>
          </w:p>
        </w:tc>
        <w:tc>
          <w:tcPr>
            <w:tcW w:w="3572" w:type="dxa"/>
            <w:shd w:val="clear" w:color="auto" w:fill="942093"/>
            <w:vAlign w:val="center"/>
          </w:tcPr>
          <w:p w14:paraId="726C2A1E" w14:textId="77777777" w:rsidR="00D5230C" w:rsidRPr="001321C2" w:rsidRDefault="001321C2" w:rsidP="001321C2">
            <w:pPr>
              <w:jc w:val="center"/>
              <w:rPr>
                <w:rStyle w:val="BulletStyleALT"/>
                <w:rFonts w:cstheme="majorHAnsi"/>
                <w:b/>
                <w:color w:val="FFFFFF" w:themeColor="background1"/>
                <w:sz w:val="22"/>
                <w:szCs w:val="22"/>
              </w:rPr>
            </w:pPr>
            <w:hyperlink r:id="rId12" w:history="1">
              <w:r w:rsidR="00D5230C" w:rsidRPr="001321C2">
                <w:rPr>
                  <w:rStyle w:val="Hyperlink"/>
                  <w:rFonts w:asciiTheme="majorHAnsi" w:hAnsiTheme="majorHAnsi" w:cstheme="majorHAnsi"/>
                  <w:b w:val="0"/>
                  <w:color w:val="FFFFFF" w:themeColor="background1"/>
                  <w:sz w:val="22"/>
                  <w:szCs w:val="22"/>
                </w:rPr>
                <w:t>KS1 TEAM</w:t>
              </w:r>
            </w:hyperlink>
          </w:p>
          <w:p w14:paraId="3A98B364" w14:textId="77777777" w:rsidR="00D5230C" w:rsidRPr="001321C2" w:rsidRDefault="00D5230C" w:rsidP="001321C2">
            <w:pPr>
              <w:jc w:val="center"/>
              <w:rPr>
                <w:rFonts w:cstheme="majorHAnsi"/>
                <w:b/>
                <w:sz w:val="22"/>
                <w:szCs w:val="22"/>
              </w:rPr>
            </w:pPr>
            <w:r w:rsidRPr="001321C2">
              <w:rPr>
                <w:rStyle w:val="BulletStyleALT"/>
                <w:rFonts w:cstheme="majorHAnsi"/>
                <w:b/>
                <w:color w:val="FFFFFF" w:themeColor="background1"/>
                <w:sz w:val="22"/>
                <w:szCs w:val="22"/>
              </w:rPr>
              <w:t>(Relationships)</w:t>
            </w:r>
          </w:p>
        </w:tc>
        <w:tc>
          <w:tcPr>
            <w:tcW w:w="3572" w:type="dxa"/>
            <w:shd w:val="clear" w:color="auto" w:fill="F4B083" w:themeFill="accent2" w:themeFillTint="99"/>
            <w:vAlign w:val="center"/>
          </w:tcPr>
          <w:p w14:paraId="0F26CBC9" w14:textId="77777777" w:rsidR="00D5230C" w:rsidRPr="001321C2" w:rsidRDefault="001321C2" w:rsidP="001321C2">
            <w:pPr>
              <w:jc w:val="center"/>
              <w:rPr>
                <w:rFonts w:cstheme="majorHAnsi"/>
                <w:b/>
                <w:sz w:val="22"/>
                <w:szCs w:val="22"/>
              </w:rPr>
            </w:pPr>
            <w:hyperlink r:id="rId13" w:history="1">
              <w:r w:rsidR="00D5230C" w:rsidRPr="001321C2">
                <w:rPr>
                  <w:rStyle w:val="Hyperlink"/>
                  <w:rFonts w:asciiTheme="majorHAnsi" w:hAnsiTheme="majorHAnsi" w:cstheme="majorHAnsi"/>
                  <w:b w:val="0"/>
                  <w:sz w:val="22"/>
                  <w:szCs w:val="22"/>
                </w:rPr>
                <w:t>KS1 It’s My Body</w:t>
              </w:r>
            </w:hyperlink>
            <w:r w:rsidR="00D5230C" w:rsidRPr="001321C2">
              <w:rPr>
                <w:rStyle w:val="BulletStyleALT"/>
                <w:rFonts w:cstheme="majorHAnsi"/>
                <w:b/>
                <w:color w:val="000000" w:themeColor="text1"/>
                <w:sz w:val="22"/>
                <w:szCs w:val="22"/>
              </w:rPr>
              <w:t xml:space="preserve"> </w:t>
            </w:r>
            <w:r w:rsidR="00D5230C" w:rsidRPr="001321C2">
              <w:rPr>
                <w:rStyle w:val="BulletStyleALT"/>
                <w:rFonts w:cstheme="majorHAnsi"/>
                <w:b/>
                <w:color w:val="000000" w:themeColor="text1"/>
                <w:sz w:val="22"/>
                <w:szCs w:val="22"/>
              </w:rPr>
              <w:br/>
              <w:t>(Health and Wellbeing)</w:t>
            </w:r>
          </w:p>
        </w:tc>
        <w:tc>
          <w:tcPr>
            <w:tcW w:w="3572" w:type="dxa"/>
            <w:shd w:val="clear" w:color="auto" w:fill="00B0F0"/>
            <w:vAlign w:val="center"/>
          </w:tcPr>
          <w:p w14:paraId="5E64AA4C" w14:textId="77777777" w:rsidR="00D5230C" w:rsidRPr="001321C2" w:rsidRDefault="001321C2" w:rsidP="001321C2">
            <w:pPr>
              <w:jc w:val="center"/>
              <w:rPr>
                <w:rStyle w:val="BulletStyleALT"/>
                <w:rFonts w:cstheme="majorHAnsi"/>
                <w:b/>
                <w:color w:val="000000" w:themeColor="text1"/>
                <w:sz w:val="22"/>
                <w:szCs w:val="22"/>
              </w:rPr>
            </w:pPr>
            <w:hyperlink r:id="rId14" w:history="1">
              <w:r w:rsidR="00D5230C" w:rsidRPr="001321C2">
                <w:rPr>
                  <w:rStyle w:val="Hyperlink"/>
                  <w:rFonts w:asciiTheme="majorHAnsi" w:hAnsiTheme="majorHAnsi" w:cstheme="majorHAnsi"/>
                  <w:b w:val="0"/>
                  <w:sz w:val="22"/>
                  <w:szCs w:val="22"/>
                </w:rPr>
                <w:t>KS1 Diverse Britain</w:t>
              </w:r>
            </w:hyperlink>
          </w:p>
          <w:p w14:paraId="56E5FC00" w14:textId="77777777" w:rsidR="00D5230C" w:rsidRPr="001321C2" w:rsidRDefault="00D5230C" w:rsidP="001321C2">
            <w:pPr>
              <w:jc w:val="center"/>
              <w:rPr>
                <w:rFonts w:cstheme="majorHAnsi"/>
                <w:b/>
                <w:sz w:val="22"/>
                <w:szCs w:val="22"/>
              </w:rPr>
            </w:pPr>
            <w:r w:rsidRPr="001321C2">
              <w:rPr>
                <w:rStyle w:val="BulletStyleALT"/>
                <w:rFonts w:cstheme="majorHAnsi"/>
                <w:b/>
                <w:color w:val="000000" w:themeColor="text1"/>
                <w:sz w:val="22"/>
                <w:szCs w:val="22"/>
              </w:rPr>
              <w:t>(Living in the Wider World)</w:t>
            </w:r>
          </w:p>
        </w:tc>
        <w:tc>
          <w:tcPr>
            <w:tcW w:w="3572" w:type="dxa"/>
            <w:shd w:val="clear" w:color="auto" w:fill="00B0F0"/>
            <w:vAlign w:val="center"/>
          </w:tcPr>
          <w:p w14:paraId="50017666" w14:textId="77777777" w:rsidR="00D5230C" w:rsidRPr="001321C2" w:rsidRDefault="001321C2" w:rsidP="001321C2">
            <w:pPr>
              <w:jc w:val="center"/>
              <w:rPr>
                <w:rFonts w:cstheme="majorHAnsi"/>
                <w:b/>
                <w:sz w:val="22"/>
                <w:szCs w:val="22"/>
              </w:rPr>
            </w:pPr>
            <w:hyperlink r:id="rId15" w:history="1">
              <w:r w:rsidR="00D5230C" w:rsidRPr="001321C2">
                <w:rPr>
                  <w:rStyle w:val="Hyperlink"/>
                  <w:rFonts w:asciiTheme="majorHAnsi" w:hAnsiTheme="majorHAnsi" w:cstheme="majorHAnsi"/>
                  <w:b w:val="0"/>
                  <w:sz w:val="22"/>
                  <w:szCs w:val="22"/>
                </w:rPr>
                <w:t>KS1 Money Matters</w:t>
              </w:r>
            </w:hyperlink>
            <w:r w:rsidR="00D5230C" w:rsidRPr="001321C2">
              <w:rPr>
                <w:rStyle w:val="BulletStyleALT"/>
                <w:rFonts w:cstheme="majorHAnsi"/>
                <w:b/>
                <w:color w:val="000000" w:themeColor="text1"/>
                <w:sz w:val="22"/>
                <w:szCs w:val="22"/>
              </w:rPr>
              <w:t xml:space="preserve"> </w:t>
            </w:r>
            <w:r w:rsidR="00D5230C" w:rsidRPr="001321C2">
              <w:rPr>
                <w:rStyle w:val="BulletStyleALT"/>
                <w:rFonts w:cstheme="majorHAnsi"/>
                <w:b/>
                <w:color w:val="000000" w:themeColor="text1"/>
                <w:sz w:val="22"/>
                <w:szCs w:val="22"/>
              </w:rPr>
              <w:br/>
              <w:t>(Living in the Wider World)</w:t>
            </w:r>
          </w:p>
        </w:tc>
        <w:tc>
          <w:tcPr>
            <w:tcW w:w="3572" w:type="dxa"/>
            <w:shd w:val="clear" w:color="auto" w:fill="990099"/>
            <w:vAlign w:val="center"/>
          </w:tcPr>
          <w:p w14:paraId="2261FDE6" w14:textId="77777777" w:rsidR="00D5230C" w:rsidRPr="001321C2" w:rsidRDefault="001321C2" w:rsidP="00D5230C">
            <w:pPr>
              <w:jc w:val="center"/>
              <w:rPr>
                <w:rStyle w:val="Hyperlink"/>
                <w:rFonts w:asciiTheme="majorHAnsi" w:hAnsiTheme="majorHAnsi" w:cstheme="majorHAnsi"/>
                <w:b w:val="0"/>
                <w:bCs w:val="0"/>
                <w:color w:val="FFFFFF" w:themeColor="background1"/>
                <w:sz w:val="22"/>
                <w:szCs w:val="22"/>
              </w:rPr>
            </w:pPr>
            <w:hyperlink r:id="rId16" w:history="1">
              <w:r w:rsidR="00D5230C" w:rsidRPr="001321C2">
                <w:rPr>
                  <w:rStyle w:val="Hyperlink"/>
                  <w:rFonts w:asciiTheme="majorHAnsi" w:hAnsiTheme="majorHAnsi" w:cstheme="majorHAnsi"/>
                  <w:b w:val="0"/>
                  <w:color w:val="FFFFFF" w:themeColor="background1"/>
                  <w:sz w:val="22"/>
                  <w:szCs w:val="22"/>
                </w:rPr>
                <w:t>KS1 Be Yourself</w:t>
              </w:r>
            </w:hyperlink>
          </w:p>
          <w:p w14:paraId="6327FE32" w14:textId="24561B27" w:rsidR="00D5230C" w:rsidRPr="001321C2" w:rsidRDefault="00D5230C" w:rsidP="00D5230C">
            <w:pPr>
              <w:jc w:val="center"/>
              <w:rPr>
                <w:rFonts w:cstheme="majorHAnsi"/>
                <w:b/>
                <w:sz w:val="22"/>
                <w:szCs w:val="22"/>
              </w:rPr>
            </w:pPr>
            <w:r w:rsidRPr="001321C2">
              <w:rPr>
                <w:rStyle w:val="BulletStyleALT"/>
                <w:rFonts w:cstheme="majorHAnsi"/>
                <w:b/>
                <w:color w:val="FFFFFF" w:themeColor="background1"/>
                <w:sz w:val="22"/>
                <w:szCs w:val="22"/>
              </w:rPr>
              <w:t>(Relationships)</w:t>
            </w:r>
          </w:p>
        </w:tc>
      </w:tr>
      <w:tr w:rsidR="00D5230C" w:rsidRPr="001321C2" w14:paraId="6F60A5B0" w14:textId="77777777" w:rsidTr="00D5230C">
        <w:trPr>
          <w:gridAfter w:val="1"/>
          <w:wAfter w:w="3572" w:type="dxa"/>
          <w:trHeight w:hRule="exact" w:val="737"/>
        </w:trPr>
        <w:tc>
          <w:tcPr>
            <w:tcW w:w="1134" w:type="dxa"/>
          </w:tcPr>
          <w:p w14:paraId="44DAE35F" w14:textId="77777777" w:rsidR="00D5230C" w:rsidRPr="001321C2" w:rsidRDefault="00D5230C" w:rsidP="001321C2">
            <w:pPr>
              <w:jc w:val="center"/>
              <w:rPr>
                <w:rFonts w:cstheme="majorHAnsi"/>
                <w:sz w:val="22"/>
                <w:szCs w:val="22"/>
              </w:rPr>
            </w:pPr>
            <w:r w:rsidRPr="001321C2">
              <w:rPr>
                <w:rStyle w:val="BulletStyleALT"/>
                <w:rFonts w:cstheme="majorHAnsi"/>
                <w:color w:val="000000" w:themeColor="text1"/>
                <w:sz w:val="22"/>
                <w:szCs w:val="22"/>
              </w:rPr>
              <w:t>Year 2</w:t>
            </w:r>
          </w:p>
        </w:tc>
        <w:tc>
          <w:tcPr>
            <w:tcW w:w="3572" w:type="dxa"/>
            <w:shd w:val="clear" w:color="auto" w:fill="F4B083" w:themeFill="accent2" w:themeFillTint="99"/>
            <w:vAlign w:val="center"/>
          </w:tcPr>
          <w:p w14:paraId="1C518C61" w14:textId="77777777" w:rsidR="00D5230C" w:rsidRPr="001321C2" w:rsidRDefault="001321C2" w:rsidP="001321C2">
            <w:pPr>
              <w:jc w:val="center"/>
              <w:rPr>
                <w:rStyle w:val="Hyperlink"/>
                <w:rFonts w:asciiTheme="majorHAnsi" w:hAnsiTheme="majorHAnsi" w:cstheme="majorHAnsi"/>
                <w:b w:val="0"/>
                <w:bCs w:val="0"/>
                <w:sz w:val="22"/>
                <w:szCs w:val="22"/>
              </w:rPr>
            </w:pPr>
            <w:hyperlink r:id="rId17" w:history="1">
              <w:r w:rsidR="00D5230C" w:rsidRPr="001321C2">
                <w:rPr>
                  <w:rStyle w:val="Hyperlink"/>
                  <w:rFonts w:asciiTheme="majorHAnsi" w:hAnsiTheme="majorHAnsi" w:cstheme="majorHAnsi"/>
                  <w:b w:val="0"/>
                  <w:sz w:val="22"/>
                  <w:szCs w:val="22"/>
                </w:rPr>
                <w:t>KS1 Think Positive</w:t>
              </w:r>
            </w:hyperlink>
          </w:p>
          <w:p w14:paraId="7F83290B" w14:textId="77777777" w:rsidR="00D5230C" w:rsidRPr="001321C2" w:rsidRDefault="00D5230C" w:rsidP="001321C2">
            <w:pPr>
              <w:jc w:val="center"/>
              <w:rPr>
                <w:rFonts w:cstheme="majorHAnsi"/>
                <w:b/>
                <w:sz w:val="22"/>
                <w:szCs w:val="22"/>
              </w:rPr>
            </w:pPr>
            <w:r w:rsidRPr="001321C2">
              <w:rPr>
                <w:rStyle w:val="BulletStyleALT"/>
                <w:rFonts w:cstheme="majorHAnsi"/>
                <w:b/>
                <w:color w:val="000000" w:themeColor="text1"/>
                <w:sz w:val="22"/>
                <w:szCs w:val="22"/>
              </w:rPr>
              <w:t>(Health and Wellbeing</w:t>
            </w:r>
            <w:r w:rsidRPr="001321C2">
              <w:rPr>
                <w:rFonts w:cstheme="majorHAnsi"/>
                <w:b/>
                <w:sz w:val="22"/>
                <w:szCs w:val="22"/>
              </w:rPr>
              <w:t xml:space="preserve"> </w:t>
            </w:r>
          </w:p>
        </w:tc>
        <w:tc>
          <w:tcPr>
            <w:tcW w:w="3572" w:type="dxa"/>
            <w:shd w:val="clear" w:color="auto" w:fill="F4B083" w:themeFill="accent2" w:themeFillTint="99"/>
            <w:vAlign w:val="center"/>
          </w:tcPr>
          <w:p w14:paraId="65CA99F5" w14:textId="77777777" w:rsidR="00D5230C" w:rsidRPr="001321C2" w:rsidRDefault="001321C2" w:rsidP="001321C2">
            <w:pPr>
              <w:jc w:val="center"/>
              <w:rPr>
                <w:rStyle w:val="BulletStyleALT"/>
                <w:rFonts w:cstheme="majorHAnsi"/>
                <w:b/>
                <w:color w:val="000000" w:themeColor="text1"/>
                <w:sz w:val="22"/>
                <w:szCs w:val="22"/>
              </w:rPr>
            </w:pPr>
            <w:hyperlink r:id="rId18" w:history="1">
              <w:r w:rsidR="00D5230C" w:rsidRPr="001321C2">
                <w:rPr>
                  <w:rStyle w:val="Hyperlink"/>
                  <w:rFonts w:asciiTheme="majorHAnsi" w:hAnsiTheme="majorHAnsi" w:cstheme="majorHAnsi"/>
                  <w:b w:val="0"/>
                  <w:sz w:val="22"/>
                  <w:szCs w:val="22"/>
                </w:rPr>
                <w:t>KS1 Growing Up</w:t>
              </w:r>
            </w:hyperlink>
          </w:p>
          <w:p w14:paraId="28813BB9" w14:textId="77777777" w:rsidR="00D5230C" w:rsidRPr="001321C2" w:rsidRDefault="00D5230C" w:rsidP="001321C2">
            <w:pPr>
              <w:jc w:val="center"/>
              <w:rPr>
                <w:rFonts w:cstheme="majorHAnsi"/>
                <w:b/>
                <w:sz w:val="22"/>
                <w:szCs w:val="22"/>
              </w:rPr>
            </w:pPr>
            <w:r w:rsidRPr="001321C2">
              <w:rPr>
                <w:rStyle w:val="BulletStyleALT"/>
                <w:rFonts w:cstheme="majorHAnsi"/>
                <w:b/>
                <w:color w:val="000000" w:themeColor="text1"/>
                <w:sz w:val="22"/>
                <w:szCs w:val="22"/>
              </w:rPr>
              <w:t>(Health and Wellbeing</w:t>
            </w:r>
          </w:p>
        </w:tc>
        <w:bookmarkStart w:id="0" w:name="_GoBack"/>
        <w:bookmarkEnd w:id="0"/>
        <w:tc>
          <w:tcPr>
            <w:tcW w:w="3572" w:type="dxa"/>
            <w:shd w:val="clear" w:color="auto" w:fill="00B0F0"/>
            <w:vAlign w:val="center"/>
          </w:tcPr>
          <w:p w14:paraId="00DCFB62" w14:textId="77777777" w:rsidR="00D5230C" w:rsidRPr="001321C2" w:rsidRDefault="001321C2" w:rsidP="001321C2">
            <w:pPr>
              <w:jc w:val="center"/>
              <w:rPr>
                <w:rStyle w:val="Hyperlink"/>
                <w:rFonts w:asciiTheme="majorHAnsi" w:hAnsiTheme="majorHAnsi" w:cstheme="majorHAnsi"/>
                <w:b w:val="0"/>
                <w:bCs w:val="0"/>
                <w:sz w:val="22"/>
                <w:szCs w:val="22"/>
              </w:rPr>
            </w:pPr>
            <w:r w:rsidRPr="001321C2">
              <w:rPr>
                <w:rFonts w:cstheme="majorHAnsi"/>
                <w:b/>
                <w:sz w:val="22"/>
                <w:szCs w:val="22"/>
              </w:rPr>
              <w:fldChar w:fldCharType="begin"/>
            </w:r>
            <w:r w:rsidRPr="001321C2">
              <w:rPr>
                <w:rFonts w:cstheme="majorHAnsi"/>
                <w:b/>
                <w:sz w:val="22"/>
                <w:szCs w:val="22"/>
              </w:rPr>
              <w:instrText xml:space="preserve"> HYPERLINK "https://www.twinkl.co.uk/resources/pshce-twinkl-life/ks1-pshe-scheme-of-work-pshe-citizenship-and-relationships-education-twinkl-life/think-positive-year-2-pshce-twinkl-life" </w:instrText>
            </w:r>
            <w:r w:rsidRPr="001321C2">
              <w:rPr>
                <w:rFonts w:cstheme="majorHAnsi"/>
                <w:b/>
                <w:sz w:val="22"/>
                <w:szCs w:val="22"/>
              </w:rPr>
              <w:fldChar w:fldCharType="separate"/>
            </w:r>
            <w:r w:rsidR="00D5230C" w:rsidRPr="001321C2">
              <w:rPr>
                <w:rStyle w:val="Hyperlink"/>
                <w:rFonts w:asciiTheme="majorHAnsi" w:hAnsiTheme="majorHAnsi" w:cstheme="majorHAnsi"/>
                <w:b w:val="0"/>
                <w:sz w:val="22"/>
                <w:szCs w:val="22"/>
              </w:rPr>
              <w:t>KS1 One World</w:t>
            </w:r>
            <w:r w:rsidRPr="001321C2">
              <w:rPr>
                <w:rStyle w:val="Hyperlink"/>
                <w:rFonts w:asciiTheme="majorHAnsi" w:hAnsiTheme="majorHAnsi" w:cstheme="majorHAnsi"/>
                <w:b w:val="0"/>
                <w:sz w:val="22"/>
                <w:szCs w:val="22"/>
              </w:rPr>
              <w:fldChar w:fldCharType="end"/>
            </w:r>
          </w:p>
          <w:p w14:paraId="38A4838B" w14:textId="77777777" w:rsidR="00D5230C" w:rsidRPr="001321C2" w:rsidRDefault="00D5230C" w:rsidP="001321C2">
            <w:pPr>
              <w:jc w:val="center"/>
              <w:rPr>
                <w:rFonts w:cstheme="majorHAnsi"/>
                <w:b/>
                <w:sz w:val="22"/>
                <w:szCs w:val="22"/>
              </w:rPr>
            </w:pPr>
            <w:r w:rsidRPr="001321C2">
              <w:rPr>
                <w:rStyle w:val="BulletStyleALT"/>
                <w:rFonts w:cstheme="majorHAnsi"/>
                <w:b/>
                <w:color w:val="000000" w:themeColor="text1"/>
                <w:sz w:val="22"/>
                <w:szCs w:val="22"/>
              </w:rPr>
              <w:t>(Living in the Wider World)</w:t>
            </w:r>
          </w:p>
        </w:tc>
        <w:tc>
          <w:tcPr>
            <w:tcW w:w="3572" w:type="dxa"/>
            <w:shd w:val="clear" w:color="auto" w:fill="F4B083" w:themeFill="accent2" w:themeFillTint="99"/>
            <w:vAlign w:val="center"/>
          </w:tcPr>
          <w:p w14:paraId="1FBAFBA1" w14:textId="77777777" w:rsidR="00D5230C" w:rsidRPr="001321C2" w:rsidRDefault="001321C2" w:rsidP="00D5230C">
            <w:pPr>
              <w:jc w:val="center"/>
              <w:rPr>
                <w:rStyle w:val="BulletStyleALT"/>
                <w:rFonts w:cstheme="majorHAnsi"/>
                <w:b/>
                <w:color w:val="000000" w:themeColor="text1"/>
                <w:sz w:val="22"/>
                <w:szCs w:val="22"/>
              </w:rPr>
            </w:pPr>
            <w:hyperlink r:id="rId19" w:history="1">
              <w:r w:rsidR="00D5230C" w:rsidRPr="001321C2">
                <w:rPr>
                  <w:rStyle w:val="Hyperlink"/>
                  <w:rFonts w:asciiTheme="majorHAnsi" w:hAnsiTheme="majorHAnsi" w:cstheme="majorHAnsi"/>
                  <w:b w:val="0"/>
                  <w:sz w:val="22"/>
                  <w:szCs w:val="22"/>
                </w:rPr>
                <w:t>KS1 Safety First</w:t>
              </w:r>
            </w:hyperlink>
          </w:p>
          <w:p w14:paraId="1A573408" w14:textId="63541A1D" w:rsidR="00D5230C" w:rsidRPr="001321C2" w:rsidRDefault="00D5230C" w:rsidP="00D5230C">
            <w:pPr>
              <w:jc w:val="center"/>
              <w:rPr>
                <w:rFonts w:cstheme="majorHAnsi"/>
                <w:b/>
                <w:sz w:val="22"/>
                <w:szCs w:val="22"/>
              </w:rPr>
            </w:pPr>
            <w:r w:rsidRPr="001321C2">
              <w:rPr>
                <w:rStyle w:val="BulletStyleALT"/>
                <w:rFonts w:cstheme="majorHAnsi"/>
                <w:b/>
                <w:color w:val="000000" w:themeColor="text1"/>
                <w:sz w:val="22"/>
                <w:szCs w:val="22"/>
              </w:rPr>
              <w:t>(Health and Wellbeing)</w:t>
            </w:r>
          </w:p>
        </w:tc>
        <w:tc>
          <w:tcPr>
            <w:tcW w:w="3572" w:type="dxa"/>
            <w:shd w:val="clear" w:color="auto" w:fill="990099"/>
            <w:vAlign w:val="center"/>
          </w:tcPr>
          <w:p w14:paraId="5253E73E" w14:textId="77777777" w:rsidR="00D5230C" w:rsidRPr="001321C2" w:rsidRDefault="001321C2" w:rsidP="00D5230C">
            <w:pPr>
              <w:jc w:val="center"/>
              <w:rPr>
                <w:rStyle w:val="BulletStyleALT"/>
                <w:rFonts w:cstheme="majorHAnsi"/>
                <w:b/>
                <w:color w:val="FFFFFF" w:themeColor="background1"/>
                <w:sz w:val="22"/>
                <w:szCs w:val="22"/>
              </w:rPr>
            </w:pPr>
            <w:hyperlink r:id="rId20" w:history="1">
              <w:r w:rsidR="00D5230C" w:rsidRPr="001321C2">
                <w:rPr>
                  <w:rStyle w:val="Hyperlink"/>
                  <w:rFonts w:asciiTheme="majorHAnsi" w:hAnsiTheme="majorHAnsi" w:cstheme="majorHAnsi"/>
                  <w:b w:val="0"/>
                  <w:color w:val="FFFFFF" w:themeColor="background1"/>
                  <w:sz w:val="22"/>
                  <w:szCs w:val="22"/>
                </w:rPr>
                <w:t>KS1 Digital Wellbeing</w:t>
              </w:r>
            </w:hyperlink>
            <w:r w:rsidR="00D5230C" w:rsidRPr="001321C2">
              <w:rPr>
                <w:rStyle w:val="BulletStyleALT"/>
                <w:rFonts w:cstheme="majorHAnsi"/>
                <w:b/>
                <w:color w:val="FFFFFF" w:themeColor="background1"/>
                <w:sz w:val="22"/>
                <w:szCs w:val="22"/>
              </w:rPr>
              <w:t xml:space="preserve"> </w:t>
            </w:r>
          </w:p>
          <w:p w14:paraId="5BE2BADE" w14:textId="77DB1CB2" w:rsidR="00D5230C" w:rsidRPr="001321C2" w:rsidRDefault="00D5230C" w:rsidP="00D5230C">
            <w:pPr>
              <w:jc w:val="center"/>
              <w:rPr>
                <w:rFonts w:cstheme="majorHAnsi"/>
                <w:b/>
                <w:sz w:val="22"/>
                <w:szCs w:val="22"/>
              </w:rPr>
            </w:pPr>
            <w:r w:rsidRPr="001321C2">
              <w:rPr>
                <w:rStyle w:val="BulletStyleALT"/>
                <w:rFonts w:cstheme="majorHAnsi"/>
                <w:b/>
                <w:color w:val="FFFFFF" w:themeColor="background1"/>
                <w:sz w:val="22"/>
                <w:szCs w:val="22"/>
              </w:rPr>
              <w:t>(Relationships)</w:t>
            </w:r>
          </w:p>
        </w:tc>
      </w:tr>
      <w:tr w:rsidR="00D5230C" w:rsidRPr="001321C2" w14:paraId="60B83E5D" w14:textId="77777777" w:rsidTr="00D5230C">
        <w:trPr>
          <w:gridAfter w:val="1"/>
          <w:wAfter w:w="3572" w:type="dxa"/>
          <w:trHeight w:hRule="exact" w:val="737"/>
        </w:trPr>
        <w:tc>
          <w:tcPr>
            <w:tcW w:w="1134" w:type="dxa"/>
          </w:tcPr>
          <w:p w14:paraId="69C146A6" w14:textId="77777777" w:rsidR="00D5230C" w:rsidRPr="001321C2" w:rsidRDefault="00D5230C" w:rsidP="001321C2">
            <w:pPr>
              <w:jc w:val="center"/>
              <w:rPr>
                <w:rFonts w:cstheme="majorHAnsi"/>
                <w:sz w:val="22"/>
                <w:szCs w:val="22"/>
              </w:rPr>
            </w:pPr>
            <w:r w:rsidRPr="001321C2">
              <w:rPr>
                <w:rStyle w:val="BulletStyleALT"/>
                <w:rFonts w:cstheme="majorHAnsi"/>
                <w:color w:val="000000" w:themeColor="text1"/>
                <w:sz w:val="22"/>
                <w:szCs w:val="22"/>
              </w:rPr>
              <w:t>Year 3</w:t>
            </w:r>
          </w:p>
        </w:tc>
        <w:tc>
          <w:tcPr>
            <w:tcW w:w="3572" w:type="dxa"/>
            <w:shd w:val="clear" w:color="auto" w:fill="942093"/>
            <w:vAlign w:val="center"/>
          </w:tcPr>
          <w:p w14:paraId="36C035EE" w14:textId="77777777" w:rsidR="00D5230C" w:rsidRPr="001321C2" w:rsidRDefault="001321C2" w:rsidP="001321C2">
            <w:pPr>
              <w:jc w:val="center"/>
              <w:rPr>
                <w:rStyle w:val="BulletStyleALT"/>
                <w:rFonts w:cstheme="majorHAnsi"/>
                <w:b/>
                <w:color w:val="FFFFFF" w:themeColor="background1"/>
                <w:sz w:val="22"/>
                <w:szCs w:val="22"/>
              </w:rPr>
            </w:pPr>
            <w:hyperlink r:id="rId21" w:history="1">
              <w:r w:rsidR="00D5230C" w:rsidRPr="001321C2">
                <w:rPr>
                  <w:rStyle w:val="Hyperlink"/>
                  <w:rFonts w:asciiTheme="majorHAnsi" w:hAnsiTheme="majorHAnsi" w:cstheme="majorHAnsi"/>
                  <w:b w:val="0"/>
                  <w:color w:val="FFFFFF" w:themeColor="background1"/>
                  <w:sz w:val="22"/>
                  <w:szCs w:val="22"/>
                </w:rPr>
                <w:t>LKS2 TEAM</w:t>
              </w:r>
            </w:hyperlink>
          </w:p>
          <w:p w14:paraId="06E1CD52" w14:textId="77777777" w:rsidR="00D5230C" w:rsidRPr="001321C2" w:rsidRDefault="00D5230C" w:rsidP="001321C2">
            <w:pPr>
              <w:jc w:val="center"/>
              <w:rPr>
                <w:rFonts w:cstheme="majorHAnsi"/>
                <w:b/>
                <w:sz w:val="22"/>
                <w:szCs w:val="22"/>
              </w:rPr>
            </w:pPr>
            <w:r w:rsidRPr="001321C2">
              <w:rPr>
                <w:rStyle w:val="BulletStyleALT"/>
                <w:rFonts w:cstheme="majorHAnsi"/>
                <w:b/>
                <w:color w:val="FFFFFF" w:themeColor="background1"/>
                <w:sz w:val="22"/>
                <w:szCs w:val="22"/>
              </w:rPr>
              <w:t>(Relationships)</w:t>
            </w:r>
          </w:p>
        </w:tc>
        <w:tc>
          <w:tcPr>
            <w:tcW w:w="3572" w:type="dxa"/>
            <w:shd w:val="clear" w:color="auto" w:fill="F4B083" w:themeFill="accent2" w:themeFillTint="99"/>
            <w:vAlign w:val="center"/>
          </w:tcPr>
          <w:p w14:paraId="1F8E7ECF" w14:textId="77777777" w:rsidR="00D5230C" w:rsidRPr="001321C2" w:rsidRDefault="001321C2" w:rsidP="001321C2">
            <w:pPr>
              <w:jc w:val="center"/>
              <w:rPr>
                <w:rStyle w:val="BulletStyleALT"/>
                <w:rFonts w:cstheme="majorHAnsi"/>
                <w:b/>
                <w:color w:val="000000" w:themeColor="text1"/>
                <w:sz w:val="22"/>
                <w:szCs w:val="22"/>
              </w:rPr>
            </w:pPr>
            <w:hyperlink r:id="rId22" w:history="1">
              <w:r w:rsidR="00D5230C" w:rsidRPr="001321C2">
                <w:rPr>
                  <w:rStyle w:val="Hyperlink"/>
                  <w:rFonts w:asciiTheme="majorHAnsi" w:hAnsiTheme="majorHAnsi" w:cstheme="majorHAnsi"/>
                  <w:b w:val="0"/>
                  <w:sz w:val="22"/>
                  <w:szCs w:val="22"/>
                </w:rPr>
                <w:t>LKS2 It’s My Body</w:t>
              </w:r>
            </w:hyperlink>
          </w:p>
          <w:p w14:paraId="38A391A2" w14:textId="77777777" w:rsidR="00D5230C" w:rsidRPr="001321C2" w:rsidRDefault="00D5230C" w:rsidP="001321C2">
            <w:pPr>
              <w:jc w:val="center"/>
              <w:rPr>
                <w:rFonts w:cstheme="majorHAnsi"/>
                <w:b/>
                <w:sz w:val="22"/>
                <w:szCs w:val="22"/>
              </w:rPr>
            </w:pPr>
            <w:r w:rsidRPr="001321C2">
              <w:rPr>
                <w:rStyle w:val="BulletStyleALT"/>
                <w:rFonts w:cstheme="majorHAnsi"/>
                <w:b/>
                <w:color w:val="000000" w:themeColor="text1"/>
                <w:sz w:val="22"/>
                <w:szCs w:val="22"/>
              </w:rPr>
              <w:t>(Health and Wellbeing)</w:t>
            </w:r>
          </w:p>
        </w:tc>
        <w:tc>
          <w:tcPr>
            <w:tcW w:w="3572" w:type="dxa"/>
            <w:shd w:val="clear" w:color="auto" w:fill="00B0F0"/>
            <w:vAlign w:val="center"/>
          </w:tcPr>
          <w:p w14:paraId="7616C3CC" w14:textId="77777777" w:rsidR="00D5230C" w:rsidRPr="001321C2" w:rsidRDefault="001321C2" w:rsidP="001321C2">
            <w:pPr>
              <w:jc w:val="center"/>
              <w:rPr>
                <w:rStyle w:val="BulletStyleALT"/>
                <w:rFonts w:cstheme="majorHAnsi"/>
                <w:b/>
                <w:color w:val="000000" w:themeColor="text1"/>
                <w:sz w:val="22"/>
                <w:szCs w:val="22"/>
              </w:rPr>
            </w:pPr>
            <w:hyperlink r:id="rId23" w:history="1">
              <w:r w:rsidR="00D5230C" w:rsidRPr="001321C2">
                <w:rPr>
                  <w:rStyle w:val="Hyperlink"/>
                  <w:rFonts w:asciiTheme="majorHAnsi" w:hAnsiTheme="majorHAnsi" w:cstheme="majorHAnsi"/>
                  <w:b w:val="0"/>
                  <w:sz w:val="22"/>
                  <w:szCs w:val="22"/>
                </w:rPr>
                <w:t>LKS2 Diverse Britain</w:t>
              </w:r>
            </w:hyperlink>
          </w:p>
          <w:p w14:paraId="6262620B" w14:textId="77777777" w:rsidR="00D5230C" w:rsidRPr="001321C2" w:rsidRDefault="00D5230C" w:rsidP="001321C2">
            <w:pPr>
              <w:jc w:val="center"/>
              <w:rPr>
                <w:rFonts w:cstheme="majorHAnsi"/>
                <w:b/>
                <w:sz w:val="22"/>
                <w:szCs w:val="22"/>
              </w:rPr>
            </w:pPr>
            <w:r w:rsidRPr="001321C2">
              <w:rPr>
                <w:rStyle w:val="BulletStyleALT"/>
                <w:rFonts w:cstheme="majorHAnsi"/>
                <w:b/>
                <w:color w:val="000000" w:themeColor="text1"/>
                <w:sz w:val="22"/>
                <w:szCs w:val="22"/>
              </w:rPr>
              <w:t>(Living in the Wider World)</w:t>
            </w:r>
          </w:p>
        </w:tc>
        <w:tc>
          <w:tcPr>
            <w:tcW w:w="3572" w:type="dxa"/>
            <w:shd w:val="clear" w:color="auto" w:fill="00B0F0"/>
            <w:vAlign w:val="center"/>
          </w:tcPr>
          <w:p w14:paraId="7358206D" w14:textId="77777777" w:rsidR="00D5230C" w:rsidRPr="001321C2" w:rsidRDefault="001321C2" w:rsidP="001321C2">
            <w:pPr>
              <w:jc w:val="center"/>
              <w:rPr>
                <w:rFonts w:cstheme="majorHAnsi"/>
                <w:b/>
                <w:sz w:val="22"/>
                <w:szCs w:val="22"/>
              </w:rPr>
            </w:pPr>
            <w:hyperlink r:id="rId24" w:history="1">
              <w:r w:rsidR="00D5230C" w:rsidRPr="001321C2">
                <w:rPr>
                  <w:rStyle w:val="Hyperlink"/>
                  <w:rFonts w:asciiTheme="majorHAnsi" w:hAnsiTheme="majorHAnsi" w:cstheme="majorHAnsi"/>
                  <w:b w:val="0"/>
                  <w:sz w:val="22"/>
                  <w:szCs w:val="22"/>
                </w:rPr>
                <w:t>LKS2 Money Matters</w:t>
              </w:r>
            </w:hyperlink>
            <w:r w:rsidR="00D5230C" w:rsidRPr="001321C2">
              <w:rPr>
                <w:rStyle w:val="BulletStyleALT"/>
                <w:rFonts w:cstheme="majorHAnsi"/>
                <w:b/>
                <w:color w:val="000000" w:themeColor="text1"/>
                <w:sz w:val="22"/>
                <w:szCs w:val="22"/>
              </w:rPr>
              <w:t xml:space="preserve"> </w:t>
            </w:r>
            <w:r w:rsidR="00D5230C" w:rsidRPr="001321C2">
              <w:rPr>
                <w:rStyle w:val="BulletStyleALT"/>
                <w:rFonts w:cstheme="majorHAnsi"/>
                <w:b/>
                <w:color w:val="000000" w:themeColor="text1"/>
                <w:sz w:val="22"/>
                <w:szCs w:val="22"/>
              </w:rPr>
              <w:br/>
              <w:t>(Living in the Wider World)</w:t>
            </w:r>
          </w:p>
        </w:tc>
        <w:tc>
          <w:tcPr>
            <w:tcW w:w="3572" w:type="dxa"/>
            <w:shd w:val="clear" w:color="auto" w:fill="990099"/>
            <w:vAlign w:val="center"/>
          </w:tcPr>
          <w:p w14:paraId="16E0ED09" w14:textId="59183A32" w:rsidR="00D5230C" w:rsidRPr="001321C2" w:rsidRDefault="001321C2" w:rsidP="001321C2">
            <w:pPr>
              <w:jc w:val="center"/>
              <w:rPr>
                <w:rFonts w:cstheme="majorHAnsi"/>
                <w:b/>
                <w:sz w:val="22"/>
                <w:szCs w:val="22"/>
              </w:rPr>
            </w:pPr>
            <w:hyperlink r:id="rId25" w:history="1">
              <w:r w:rsidR="00D5230C" w:rsidRPr="001321C2">
                <w:rPr>
                  <w:rStyle w:val="Hyperlink"/>
                  <w:rFonts w:asciiTheme="majorHAnsi" w:hAnsiTheme="majorHAnsi" w:cstheme="majorHAnsi"/>
                  <w:b w:val="0"/>
                  <w:color w:val="FFFFFF" w:themeColor="background1"/>
                  <w:sz w:val="22"/>
                  <w:szCs w:val="22"/>
                </w:rPr>
                <w:t>LKS2 Be Yourself</w:t>
              </w:r>
            </w:hyperlink>
            <w:r w:rsidR="00D5230C" w:rsidRPr="001321C2">
              <w:rPr>
                <w:rStyle w:val="Hyperlink"/>
                <w:rFonts w:asciiTheme="majorHAnsi" w:hAnsiTheme="majorHAnsi" w:cstheme="majorHAnsi"/>
                <w:b w:val="0"/>
                <w:color w:val="FFFFFF" w:themeColor="background1"/>
                <w:sz w:val="22"/>
                <w:szCs w:val="22"/>
              </w:rPr>
              <w:br/>
            </w:r>
            <w:r w:rsidR="00D5230C" w:rsidRPr="001321C2">
              <w:rPr>
                <w:rStyle w:val="BulletStyleALT"/>
                <w:rFonts w:cstheme="majorHAnsi"/>
                <w:b/>
                <w:color w:val="FFFFFF" w:themeColor="background1"/>
                <w:sz w:val="22"/>
                <w:szCs w:val="22"/>
              </w:rPr>
              <w:t>(Relationships)</w:t>
            </w:r>
          </w:p>
        </w:tc>
      </w:tr>
      <w:tr w:rsidR="00D5230C" w:rsidRPr="001321C2" w14:paraId="63445287" w14:textId="77777777" w:rsidTr="00D5230C">
        <w:trPr>
          <w:gridAfter w:val="1"/>
          <w:wAfter w:w="3572" w:type="dxa"/>
          <w:trHeight w:hRule="exact" w:val="737"/>
        </w:trPr>
        <w:tc>
          <w:tcPr>
            <w:tcW w:w="1134" w:type="dxa"/>
          </w:tcPr>
          <w:p w14:paraId="173D5CAA" w14:textId="77777777" w:rsidR="00D5230C" w:rsidRPr="001321C2" w:rsidRDefault="00D5230C" w:rsidP="001321C2">
            <w:pPr>
              <w:jc w:val="center"/>
              <w:rPr>
                <w:rFonts w:cstheme="majorHAnsi"/>
                <w:sz w:val="22"/>
                <w:szCs w:val="22"/>
              </w:rPr>
            </w:pPr>
            <w:r w:rsidRPr="001321C2">
              <w:rPr>
                <w:rStyle w:val="BulletStyleALT"/>
                <w:rFonts w:cstheme="majorHAnsi"/>
                <w:color w:val="000000" w:themeColor="text1"/>
                <w:sz w:val="22"/>
                <w:szCs w:val="22"/>
              </w:rPr>
              <w:t>Year 4</w:t>
            </w:r>
          </w:p>
        </w:tc>
        <w:tc>
          <w:tcPr>
            <w:tcW w:w="3572" w:type="dxa"/>
            <w:shd w:val="clear" w:color="auto" w:fill="F4B083" w:themeFill="accent2" w:themeFillTint="99"/>
            <w:vAlign w:val="center"/>
          </w:tcPr>
          <w:p w14:paraId="2818A84C" w14:textId="77777777" w:rsidR="00D5230C" w:rsidRPr="001321C2" w:rsidRDefault="001321C2" w:rsidP="001321C2">
            <w:pPr>
              <w:jc w:val="center"/>
              <w:rPr>
                <w:rStyle w:val="Hyperlink"/>
                <w:rFonts w:asciiTheme="majorHAnsi" w:hAnsiTheme="majorHAnsi" w:cstheme="majorHAnsi"/>
                <w:b w:val="0"/>
                <w:bCs w:val="0"/>
                <w:sz w:val="22"/>
                <w:szCs w:val="22"/>
              </w:rPr>
            </w:pPr>
            <w:hyperlink r:id="rId26" w:history="1">
              <w:r w:rsidR="00D5230C" w:rsidRPr="001321C2">
                <w:rPr>
                  <w:rStyle w:val="Hyperlink"/>
                  <w:rFonts w:asciiTheme="majorHAnsi" w:hAnsiTheme="majorHAnsi" w:cstheme="majorHAnsi"/>
                  <w:b w:val="0"/>
                  <w:sz w:val="22"/>
                  <w:szCs w:val="22"/>
                </w:rPr>
                <w:t>KS2 Think Positive</w:t>
              </w:r>
            </w:hyperlink>
          </w:p>
          <w:p w14:paraId="54FD2A79" w14:textId="77777777" w:rsidR="00D5230C" w:rsidRPr="001321C2" w:rsidRDefault="00D5230C" w:rsidP="001321C2">
            <w:pPr>
              <w:jc w:val="center"/>
              <w:rPr>
                <w:rFonts w:cstheme="majorHAnsi"/>
                <w:b/>
                <w:sz w:val="22"/>
                <w:szCs w:val="22"/>
              </w:rPr>
            </w:pPr>
            <w:r w:rsidRPr="001321C2">
              <w:rPr>
                <w:rStyle w:val="BulletStyleALT"/>
                <w:rFonts w:cstheme="majorHAnsi"/>
                <w:b/>
                <w:color w:val="000000" w:themeColor="text1"/>
                <w:sz w:val="22"/>
                <w:szCs w:val="22"/>
              </w:rPr>
              <w:t>(Health and Wellbeing</w:t>
            </w:r>
          </w:p>
        </w:tc>
        <w:tc>
          <w:tcPr>
            <w:tcW w:w="3572" w:type="dxa"/>
            <w:shd w:val="clear" w:color="auto" w:fill="F4B083" w:themeFill="accent2" w:themeFillTint="99"/>
            <w:vAlign w:val="center"/>
          </w:tcPr>
          <w:p w14:paraId="0F534D03" w14:textId="77777777" w:rsidR="00D5230C" w:rsidRPr="001321C2" w:rsidRDefault="001321C2" w:rsidP="001321C2">
            <w:pPr>
              <w:jc w:val="center"/>
              <w:rPr>
                <w:rFonts w:cstheme="majorHAnsi"/>
                <w:b/>
                <w:sz w:val="22"/>
                <w:szCs w:val="22"/>
              </w:rPr>
            </w:pPr>
            <w:hyperlink r:id="rId27" w:history="1">
              <w:r w:rsidR="00D5230C" w:rsidRPr="001321C2">
                <w:rPr>
                  <w:rStyle w:val="Hyperlink"/>
                  <w:rFonts w:asciiTheme="majorHAnsi" w:hAnsiTheme="majorHAnsi" w:cstheme="majorHAnsi"/>
                  <w:b w:val="0"/>
                  <w:sz w:val="22"/>
                  <w:szCs w:val="22"/>
                </w:rPr>
                <w:t>UKS2 It’s My Body</w:t>
              </w:r>
            </w:hyperlink>
            <w:r w:rsidR="00D5230C" w:rsidRPr="001321C2">
              <w:rPr>
                <w:rStyle w:val="Hyperlink"/>
                <w:rFonts w:asciiTheme="majorHAnsi" w:hAnsiTheme="majorHAnsi" w:cstheme="majorHAnsi"/>
                <w:b w:val="0"/>
                <w:sz w:val="22"/>
                <w:szCs w:val="22"/>
              </w:rPr>
              <w:t xml:space="preserve"> Y5</w:t>
            </w:r>
            <w:r w:rsidR="00D5230C" w:rsidRPr="001321C2">
              <w:rPr>
                <w:rStyle w:val="Hyperlink"/>
                <w:rFonts w:asciiTheme="majorHAnsi" w:hAnsiTheme="majorHAnsi" w:cstheme="majorHAnsi"/>
                <w:b w:val="0"/>
                <w:sz w:val="22"/>
                <w:szCs w:val="22"/>
              </w:rPr>
              <w:br/>
            </w:r>
            <w:r w:rsidR="00D5230C" w:rsidRPr="001321C2">
              <w:rPr>
                <w:rStyle w:val="BulletStyleALT"/>
                <w:rFonts w:cstheme="majorHAnsi"/>
                <w:b/>
                <w:color w:val="000000" w:themeColor="text1"/>
                <w:sz w:val="22"/>
                <w:szCs w:val="22"/>
              </w:rPr>
              <w:t>(Health and Wellbeing)</w:t>
            </w:r>
          </w:p>
        </w:tc>
        <w:tc>
          <w:tcPr>
            <w:tcW w:w="3572" w:type="dxa"/>
            <w:shd w:val="clear" w:color="auto" w:fill="00B0F0"/>
            <w:vAlign w:val="center"/>
          </w:tcPr>
          <w:p w14:paraId="09BE1288" w14:textId="77777777" w:rsidR="00D5230C" w:rsidRPr="001321C2" w:rsidRDefault="001321C2" w:rsidP="001321C2">
            <w:pPr>
              <w:jc w:val="center"/>
              <w:rPr>
                <w:rFonts w:cstheme="majorHAnsi"/>
                <w:b/>
                <w:sz w:val="22"/>
                <w:szCs w:val="22"/>
              </w:rPr>
            </w:pPr>
            <w:hyperlink r:id="rId28" w:history="1">
              <w:r w:rsidR="00D5230C" w:rsidRPr="001321C2">
                <w:rPr>
                  <w:rStyle w:val="Hyperlink"/>
                  <w:rFonts w:asciiTheme="majorHAnsi" w:hAnsiTheme="majorHAnsi" w:cstheme="majorHAnsi"/>
                  <w:b w:val="0"/>
                  <w:sz w:val="22"/>
                  <w:szCs w:val="22"/>
                </w:rPr>
                <w:t>LKS2 One World</w:t>
              </w:r>
            </w:hyperlink>
            <w:r w:rsidR="00D5230C" w:rsidRPr="001321C2">
              <w:rPr>
                <w:rStyle w:val="Hyperlink"/>
                <w:rFonts w:asciiTheme="majorHAnsi" w:hAnsiTheme="majorHAnsi" w:cstheme="majorHAnsi"/>
                <w:b w:val="0"/>
                <w:sz w:val="22"/>
                <w:szCs w:val="22"/>
              </w:rPr>
              <w:t xml:space="preserve"> </w:t>
            </w:r>
            <w:r w:rsidR="00D5230C" w:rsidRPr="001321C2">
              <w:rPr>
                <w:rStyle w:val="Hyperlink"/>
                <w:rFonts w:asciiTheme="majorHAnsi" w:hAnsiTheme="majorHAnsi" w:cstheme="majorHAnsi"/>
                <w:b w:val="0"/>
                <w:sz w:val="22"/>
                <w:szCs w:val="22"/>
              </w:rPr>
              <w:br/>
            </w:r>
            <w:r w:rsidR="00D5230C" w:rsidRPr="001321C2">
              <w:rPr>
                <w:rStyle w:val="BulletStyleALT"/>
                <w:rFonts w:cstheme="majorHAnsi"/>
                <w:b/>
                <w:color w:val="000000" w:themeColor="text1"/>
                <w:sz w:val="22"/>
                <w:szCs w:val="22"/>
              </w:rPr>
              <w:t>(Living in the Wider World)</w:t>
            </w:r>
          </w:p>
        </w:tc>
        <w:tc>
          <w:tcPr>
            <w:tcW w:w="3572" w:type="dxa"/>
            <w:shd w:val="clear" w:color="auto" w:fill="F4B083" w:themeFill="accent2" w:themeFillTint="99"/>
            <w:vAlign w:val="center"/>
          </w:tcPr>
          <w:p w14:paraId="6B3D3845" w14:textId="77777777" w:rsidR="00D5230C" w:rsidRPr="001321C2" w:rsidRDefault="001321C2" w:rsidP="00D5230C">
            <w:pPr>
              <w:jc w:val="center"/>
              <w:rPr>
                <w:rStyle w:val="BulletStyleALT"/>
                <w:rFonts w:cstheme="majorHAnsi"/>
                <w:b/>
                <w:color w:val="000000" w:themeColor="text1"/>
                <w:sz w:val="22"/>
                <w:szCs w:val="22"/>
              </w:rPr>
            </w:pPr>
            <w:hyperlink r:id="rId29" w:history="1">
              <w:r w:rsidR="00D5230C" w:rsidRPr="001321C2">
                <w:rPr>
                  <w:rStyle w:val="Hyperlink"/>
                  <w:rFonts w:asciiTheme="majorHAnsi" w:hAnsiTheme="majorHAnsi" w:cstheme="majorHAnsi"/>
                  <w:b w:val="0"/>
                  <w:sz w:val="22"/>
                  <w:szCs w:val="22"/>
                </w:rPr>
                <w:t>LKS2 Safety First</w:t>
              </w:r>
            </w:hyperlink>
          </w:p>
          <w:p w14:paraId="5BD9A5D9" w14:textId="26A48D41" w:rsidR="00D5230C" w:rsidRPr="001321C2" w:rsidRDefault="00D5230C" w:rsidP="00D5230C">
            <w:pPr>
              <w:jc w:val="center"/>
              <w:rPr>
                <w:rFonts w:cstheme="majorHAnsi"/>
                <w:b/>
                <w:sz w:val="22"/>
                <w:szCs w:val="22"/>
              </w:rPr>
            </w:pPr>
            <w:r w:rsidRPr="001321C2">
              <w:rPr>
                <w:rStyle w:val="BulletStyleALT"/>
                <w:rFonts w:cstheme="majorHAnsi"/>
                <w:b/>
                <w:color w:val="000000" w:themeColor="text1"/>
                <w:sz w:val="22"/>
                <w:szCs w:val="22"/>
              </w:rPr>
              <w:t>(Health and Wellbeing)</w:t>
            </w:r>
          </w:p>
        </w:tc>
        <w:tc>
          <w:tcPr>
            <w:tcW w:w="3572" w:type="dxa"/>
            <w:shd w:val="clear" w:color="auto" w:fill="990099"/>
            <w:vAlign w:val="center"/>
          </w:tcPr>
          <w:p w14:paraId="6B09BCBA" w14:textId="77777777" w:rsidR="00D5230C" w:rsidRPr="001321C2" w:rsidRDefault="001321C2" w:rsidP="00D5230C">
            <w:pPr>
              <w:jc w:val="center"/>
              <w:rPr>
                <w:rStyle w:val="BulletStyleALT"/>
                <w:rFonts w:cstheme="majorHAnsi"/>
                <w:b/>
                <w:color w:val="FFFFFF" w:themeColor="background1"/>
                <w:sz w:val="22"/>
                <w:szCs w:val="22"/>
              </w:rPr>
            </w:pPr>
            <w:hyperlink r:id="rId30" w:history="1">
              <w:r w:rsidR="00D5230C" w:rsidRPr="001321C2">
                <w:rPr>
                  <w:rStyle w:val="Hyperlink"/>
                  <w:rFonts w:asciiTheme="majorHAnsi" w:hAnsiTheme="majorHAnsi" w:cstheme="majorHAnsi"/>
                  <w:b w:val="0"/>
                  <w:color w:val="FFFFFF" w:themeColor="background1"/>
                  <w:sz w:val="22"/>
                  <w:szCs w:val="22"/>
                </w:rPr>
                <w:t>LKS2 Digital Wellbeing</w:t>
              </w:r>
            </w:hyperlink>
            <w:r w:rsidR="00D5230C" w:rsidRPr="001321C2">
              <w:rPr>
                <w:rStyle w:val="BulletStyleALT"/>
                <w:rFonts w:cstheme="majorHAnsi"/>
                <w:b/>
                <w:color w:val="FFFFFF" w:themeColor="background1"/>
                <w:sz w:val="22"/>
                <w:szCs w:val="22"/>
              </w:rPr>
              <w:t xml:space="preserve"> </w:t>
            </w:r>
          </w:p>
          <w:p w14:paraId="22319E27" w14:textId="6F9A2B78" w:rsidR="00D5230C" w:rsidRPr="001321C2" w:rsidRDefault="00D5230C" w:rsidP="00D5230C">
            <w:pPr>
              <w:jc w:val="center"/>
              <w:rPr>
                <w:rFonts w:cstheme="majorHAnsi"/>
                <w:b/>
                <w:sz w:val="22"/>
                <w:szCs w:val="22"/>
              </w:rPr>
            </w:pPr>
            <w:r w:rsidRPr="001321C2">
              <w:rPr>
                <w:rStyle w:val="BulletStyleALT"/>
                <w:rFonts w:cstheme="majorHAnsi"/>
                <w:b/>
                <w:color w:val="FFFFFF" w:themeColor="background1"/>
                <w:sz w:val="22"/>
                <w:szCs w:val="22"/>
              </w:rPr>
              <w:t>(Relationships)</w:t>
            </w:r>
          </w:p>
        </w:tc>
      </w:tr>
      <w:tr w:rsidR="005352C2" w:rsidRPr="001321C2" w14:paraId="65CB48B8" w14:textId="77777777" w:rsidTr="001321C2">
        <w:trPr>
          <w:gridAfter w:val="1"/>
          <w:wAfter w:w="3572" w:type="dxa"/>
          <w:trHeight w:hRule="exact" w:val="737"/>
        </w:trPr>
        <w:tc>
          <w:tcPr>
            <w:tcW w:w="1134" w:type="dxa"/>
          </w:tcPr>
          <w:p w14:paraId="4F1EFAAE" w14:textId="77777777" w:rsidR="005352C2" w:rsidRPr="001321C2" w:rsidRDefault="005352C2" w:rsidP="001321C2">
            <w:pPr>
              <w:jc w:val="center"/>
              <w:rPr>
                <w:rFonts w:cstheme="majorHAnsi"/>
                <w:sz w:val="22"/>
                <w:szCs w:val="22"/>
              </w:rPr>
            </w:pPr>
            <w:r w:rsidRPr="001321C2">
              <w:rPr>
                <w:rStyle w:val="BulletStyleALT"/>
                <w:rFonts w:cstheme="majorHAnsi"/>
                <w:color w:val="000000" w:themeColor="text1"/>
                <w:sz w:val="22"/>
                <w:szCs w:val="22"/>
              </w:rPr>
              <w:t>Year 5</w:t>
            </w:r>
          </w:p>
        </w:tc>
        <w:tc>
          <w:tcPr>
            <w:tcW w:w="3572" w:type="dxa"/>
            <w:shd w:val="clear" w:color="auto" w:fill="942093"/>
            <w:vAlign w:val="center"/>
          </w:tcPr>
          <w:p w14:paraId="7283C5CA" w14:textId="77777777" w:rsidR="005352C2" w:rsidRPr="001321C2" w:rsidRDefault="001321C2" w:rsidP="001321C2">
            <w:pPr>
              <w:jc w:val="center"/>
              <w:rPr>
                <w:rStyle w:val="BulletStyleALT"/>
                <w:rFonts w:cstheme="majorHAnsi"/>
                <w:b/>
                <w:color w:val="FFFFFF" w:themeColor="background1"/>
                <w:sz w:val="22"/>
                <w:szCs w:val="22"/>
              </w:rPr>
            </w:pPr>
            <w:hyperlink r:id="rId31" w:history="1">
              <w:r w:rsidR="005352C2" w:rsidRPr="001321C2">
                <w:rPr>
                  <w:rStyle w:val="Hyperlink"/>
                  <w:rFonts w:asciiTheme="majorHAnsi" w:hAnsiTheme="majorHAnsi" w:cstheme="majorHAnsi"/>
                  <w:b w:val="0"/>
                  <w:color w:val="FFFFFF" w:themeColor="background1"/>
                  <w:sz w:val="22"/>
                  <w:szCs w:val="22"/>
                </w:rPr>
                <w:t>UKS2 TEAM</w:t>
              </w:r>
            </w:hyperlink>
          </w:p>
          <w:p w14:paraId="4447DBC1" w14:textId="77777777" w:rsidR="005352C2" w:rsidRPr="001321C2" w:rsidRDefault="005352C2" w:rsidP="001321C2">
            <w:pPr>
              <w:jc w:val="center"/>
              <w:rPr>
                <w:rFonts w:cstheme="majorHAnsi"/>
                <w:b/>
                <w:sz w:val="22"/>
                <w:szCs w:val="22"/>
              </w:rPr>
            </w:pPr>
            <w:r w:rsidRPr="001321C2">
              <w:rPr>
                <w:rStyle w:val="BulletStyleALT"/>
                <w:rFonts w:cstheme="majorHAnsi"/>
                <w:b/>
                <w:color w:val="FFFFFF" w:themeColor="background1"/>
                <w:sz w:val="22"/>
                <w:szCs w:val="22"/>
              </w:rPr>
              <w:t>(Relationships)</w:t>
            </w:r>
          </w:p>
        </w:tc>
        <w:tc>
          <w:tcPr>
            <w:tcW w:w="3572" w:type="dxa"/>
            <w:shd w:val="clear" w:color="auto" w:fill="F4B083" w:themeFill="accent2" w:themeFillTint="99"/>
            <w:vAlign w:val="center"/>
          </w:tcPr>
          <w:p w14:paraId="13C6613E" w14:textId="77777777" w:rsidR="005352C2" w:rsidRPr="001321C2" w:rsidRDefault="001321C2" w:rsidP="001321C2">
            <w:pPr>
              <w:jc w:val="center"/>
              <w:rPr>
                <w:rStyle w:val="BulletStyleALT"/>
                <w:rFonts w:cstheme="majorHAnsi"/>
                <w:b/>
                <w:color w:val="000000" w:themeColor="text1"/>
                <w:sz w:val="22"/>
                <w:szCs w:val="22"/>
              </w:rPr>
            </w:pPr>
            <w:hyperlink r:id="rId32" w:history="1">
              <w:r w:rsidR="005352C2" w:rsidRPr="001321C2">
                <w:rPr>
                  <w:rStyle w:val="Hyperlink"/>
                  <w:rFonts w:asciiTheme="majorHAnsi" w:hAnsiTheme="majorHAnsi" w:cstheme="majorHAnsi"/>
                  <w:b w:val="0"/>
                  <w:sz w:val="22"/>
                  <w:szCs w:val="22"/>
                </w:rPr>
                <w:t>LKS2 Growing Up</w:t>
              </w:r>
            </w:hyperlink>
            <w:r w:rsidR="005352C2" w:rsidRPr="001321C2">
              <w:rPr>
                <w:rStyle w:val="Hyperlink"/>
                <w:rFonts w:asciiTheme="majorHAnsi" w:hAnsiTheme="majorHAnsi" w:cstheme="majorHAnsi"/>
                <w:b w:val="0"/>
                <w:sz w:val="22"/>
                <w:szCs w:val="22"/>
              </w:rPr>
              <w:t xml:space="preserve"> Y4</w:t>
            </w:r>
          </w:p>
          <w:p w14:paraId="3C8D511B" w14:textId="77777777" w:rsidR="005352C2" w:rsidRPr="001321C2" w:rsidRDefault="005352C2" w:rsidP="001321C2">
            <w:pPr>
              <w:jc w:val="center"/>
              <w:rPr>
                <w:rFonts w:cstheme="majorHAnsi"/>
                <w:b/>
                <w:sz w:val="22"/>
                <w:szCs w:val="22"/>
              </w:rPr>
            </w:pPr>
            <w:r w:rsidRPr="001321C2">
              <w:rPr>
                <w:rStyle w:val="BulletStyleALT"/>
                <w:rFonts w:cstheme="majorHAnsi"/>
                <w:b/>
                <w:color w:val="000000" w:themeColor="text1"/>
                <w:sz w:val="22"/>
                <w:szCs w:val="22"/>
              </w:rPr>
              <w:t>(Health and Wellbeing)</w:t>
            </w:r>
          </w:p>
        </w:tc>
        <w:tc>
          <w:tcPr>
            <w:tcW w:w="3572" w:type="dxa"/>
            <w:shd w:val="clear" w:color="auto" w:fill="00B0F0"/>
            <w:vAlign w:val="center"/>
          </w:tcPr>
          <w:p w14:paraId="146D3A86" w14:textId="77777777" w:rsidR="005352C2" w:rsidRPr="001321C2" w:rsidRDefault="001321C2" w:rsidP="001321C2">
            <w:pPr>
              <w:jc w:val="center"/>
              <w:rPr>
                <w:rStyle w:val="BulletStyleALT"/>
                <w:rFonts w:cstheme="majorHAnsi"/>
                <w:b/>
                <w:color w:val="000000" w:themeColor="text1"/>
                <w:sz w:val="22"/>
                <w:szCs w:val="22"/>
              </w:rPr>
            </w:pPr>
            <w:hyperlink r:id="rId33" w:history="1">
              <w:r w:rsidR="005352C2" w:rsidRPr="001321C2">
                <w:rPr>
                  <w:rStyle w:val="Hyperlink"/>
                  <w:rFonts w:asciiTheme="majorHAnsi" w:hAnsiTheme="majorHAnsi" w:cstheme="majorHAnsi"/>
                  <w:b w:val="0"/>
                  <w:sz w:val="22"/>
                  <w:szCs w:val="22"/>
                </w:rPr>
                <w:t>UKS2 Diverse Britain</w:t>
              </w:r>
            </w:hyperlink>
          </w:p>
          <w:p w14:paraId="3D6AE59F" w14:textId="77777777" w:rsidR="005352C2" w:rsidRPr="001321C2" w:rsidRDefault="005352C2" w:rsidP="001321C2">
            <w:pPr>
              <w:jc w:val="center"/>
              <w:rPr>
                <w:rFonts w:cstheme="majorHAnsi"/>
                <w:b/>
                <w:sz w:val="22"/>
                <w:szCs w:val="22"/>
              </w:rPr>
            </w:pPr>
            <w:r w:rsidRPr="001321C2">
              <w:rPr>
                <w:rStyle w:val="BulletStyleALT"/>
                <w:rFonts w:cstheme="majorHAnsi"/>
                <w:b/>
                <w:color w:val="000000" w:themeColor="text1"/>
                <w:sz w:val="22"/>
                <w:szCs w:val="22"/>
              </w:rPr>
              <w:t>(Living in the Wider World)</w:t>
            </w:r>
          </w:p>
        </w:tc>
        <w:tc>
          <w:tcPr>
            <w:tcW w:w="3572" w:type="dxa"/>
            <w:shd w:val="clear" w:color="auto" w:fill="00B0F0"/>
            <w:vAlign w:val="center"/>
          </w:tcPr>
          <w:p w14:paraId="48F7CE6A" w14:textId="77777777" w:rsidR="005352C2" w:rsidRPr="001321C2" w:rsidRDefault="001321C2" w:rsidP="001321C2">
            <w:pPr>
              <w:jc w:val="center"/>
              <w:rPr>
                <w:rFonts w:cstheme="majorHAnsi"/>
                <w:b/>
                <w:sz w:val="22"/>
                <w:szCs w:val="22"/>
              </w:rPr>
            </w:pPr>
            <w:hyperlink r:id="rId34" w:history="1">
              <w:r w:rsidR="005352C2" w:rsidRPr="001321C2">
                <w:rPr>
                  <w:rStyle w:val="Hyperlink"/>
                  <w:rFonts w:asciiTheme="majorHAnsi" w:hAnsiTheme="majorHAnsi" w:cstheme="majorHAnsi"/>
                  <w:b w:val="0"/>
                  <w:sz w:val="22"/>
                  <w:szCs w:val="22"/>
                </w:rPr>
                <w:t>UKS2 Money Matters</w:t>
              </w:r>
            </w:hyperlink>
            <w:r w:rsidR="005352C2" w:rsidRPr="001321C2">
              <w:rPr>
                <w:rStyle w:val="BulletStyleALT"/>
                <w:rFonts w:cstheme="majorHAnsi"/>
                <w:b/>
                <w:color w:val="000000" w:themeColor="text1"/>
                <w:sz w:val="22"/>
                <w:szCs w:val="22"/>
              </w:rPr>
              <w:t xml:space="preserve"> </w:t>
            </w:r>
            <w:r w:rsidR="005352C2" w:rsidRPr="001321C2">
              <w:rPr>
                <w:rStyle w:val="BulletStyleALT"/>
                <w:rFonts w:cstheme="majorHAnsi"/>
                <w:b/>
                <w:color w:val="000000" w:themeColor="text1"/>
                <w:sz w:val="22"/>
                <w:szCs w:val="22"/>
              </w:rPr>
              <w:br/>
              <w:t xml:space="preserve"> (Living in the Wider World)</w:t>
            </w:r>
          </w:p>
        </w:tc>
        <w:tc>
          <w:tcPr>
            <w:tcW w:w="3572" w:type="dxa"/>
            <w:shd w:val="clear" w:color="auto" w:fill="00B0F0"/>
            <w:vAlign w:val="center"/>
          </w:tcPr>
          <w:p w14:paraId="65B6A78D" w14:textId="77777777" w:rsidR="005352C2" w:rsidRPr="001321C2" w:rsidRDefault="001321C2" w:rsidP="001321C2">
            <w:pPr>
              <w:jc w:val="center"/>
              <w:rPr>
                <w:rStyle w:val="BulletStyleALT"/>
                <w:rFonts w:cstheme="majorHAnsi"/>
                <w:b/>
                <w:color w:val="000000" w:themeColor="text1"/>
                <w:sz w:val="22"/>
                <w:szCs w:val="22"/>
              </w:rPr>
            </w:pPr>
            <w:hyperlink r:id="rId35" w:history="1">
              <w:r w:rsidR="005352C2" w:rsidRPr="001321C2">
                <w:rPr>
                  <w:rStyle w:val="Hyperlink"/>
                  <w:rFonts w:asciiTheme="majorHAnsi" w:hAnsiTheme="majorHAnsi" w:cstheme="majorHAnsi"/>
                  <w:b w:val="0"/>
                  <w:sz w:val="22"/>
                  <w:szCs w:val="22"/>
                </w:rPr>
                <w:t>UKS2 Aiming High</w:t>
              </w:r>
            </w:hyperlink>
          </w:p>
          <w:p w14:paraId="2B46AD68" w14:textId="77777777" w:rsidR="005352C2" w:rsidRPr="001321C2" w:rsidRDefault="005352C2" w:rsidP="001321C2">
            <w:pPr>
              <w:jc w:val="center"/>
              <w:rPr>
                <w:rFonts w:cstheme="majorHAnsi"/>
                <w:b/>
                <w:sz w:val="22"/>
                <w:szCs w:val="22"/>
              </w:rPr>
            </w:pPr>
            <w:r w:rsidRPr="001321C2">
              <w:rPr>
                <w:rStyle w:val="BulletStyleALT"/>
                <w:rFonts w:cstheme="majorHAnsi"/>
                <w:b/>
                <w:color w:val="000000" w:themeColor="text1"/>
                <w:sz w:val="22"/>
                <w:szCs w:val="22"/>
              </w:rPr>
              <w:t>(Living in the Wider World)</w:t>
            </w:r>
          </w:p>
        </w:tc>
      </w:tr>
      <w:tr w:rsidR="00CF337C" w:rsidRPr="00A7525C" w14:paraId="665E3227" w14:textId="77777777" w:rsidTr="001321C2">
        <w:trPr>
          <w:trHeight w:hRule="exact" w:val="835"/>
        </w:trPr>
        <w:tc>
          <w:tcPr>
            <w:tcW w:w="1134" w:type="dxa"/>
            <w:vAlign w:val="center"/>
          </w:tcPr>
          <w:p w14:paraId="42B1ADC9" w14:textId="77777777" w:rsidR="00CF337C" w:rsidRPr="001321C2" w:rsidRDefault="00CF337C" w:rsidP="001321C2">
            <w:pPr>
              <w:jc w:val="center"/>
              <w:rPr>
                <w:rFonts w:cstheme="majorHAnsi"/>
                <w:sz w:val="22"/>
                <w:szCs w:val="22"/>
              </w:rPr>
            </w:pPr>
            <w:r w:rsidRPr="001321C2">
              <w:rPr>
                <w:rFonts w:cstheme="majorHAnsi"/>
                <w:sz w:val="22"/>
                <w:szCs w:val="22"/>
              </w:rPr>
              <w:t>Year 6</w:t>
            </w:r>
          </w:p>
        </w:tc>
        <w:tc>
          <w:tcPr>
            <w:tcW w:w="3572" w:type="dxa"/>
            <w:shd w:val="clear" w:color="auto" w:fill="F4B083" w:themeFill="accent2" w:themeFillTint="99"/>
            <w:vAlign w:val="center"/>
          </w:tcPr>
          <w:p w14:paraId="3564C3EC" w14:textId="77777777" w:rsidR="00CF337C" w:rsidRPr="001321C2" w:rsidRDefault="001321C2" w:rsidP="001321C2">
            <w:pPr>
              <w:jc w:val="center"/>
              <w:rPr>
                <w:rStyle w:val="Hyperlink"/>
                <w:rFonts w:asciiTheme="majorHAnsi" w:hAnsiTheme="majorHAnsi" w:cstheme="majorHAnsi"/>
                <w:b w:val="0"/>
                <w:bCs w:val="0"/>
                <w:sz w:val="22"/>
                <w:szCs w:val="22"/>
              </w:rPr>
            </w:pPr>
            <w:hyperlink r:id="rId36" w:history="1">
              <w:r w:rsidR="00CF337C" w:rsidRPr="001321C2">
                <w:rPr>
                  <w:rStyle w:val="Hyperlink"/>
                  <w:rFonts w:asciiTheme="majorHAnsi" w:hAnsiTheme="majorHAnsi" w:cstheme="majorHAnsi"/>
                  <w:b w:val="0"/>
                  <w:sz w:val="22"/>
                  <w:szCs w:val="22"/>
                </w:rPr>
                <w:t>KS2 Think Positive</w:t>
              </w:r>
            </w:hyperlink>
          </w:p>
          <w:p w14:paraId="75BD0EA5" w14:textId="77777777" w:rsidR="00CF337C" w:rsidRPr="001321C2" w:rsidRDefault="00CF337C" w:rsidP="001321C2">
            <w:pPr>
              <w:jc w:val="center"/>
              <w:rPr>
                <w:rFonts w:cstheme="majorHAnsi"/>
                <w:b/>
                <w:color w:val="000000" w:themeColor="text1"/>
                <w:sz w:val="22"/>
                <w:szCs w:val="22"/>
              </w:rPr>
            </w:pPr>
            <w:r w:rsidRPr="001321C2">
              <w:rPr>
                <w:rStyle w:val="BulletStyleALT"/>
                <w:rFonts w:cstheme="majorHAnsi"/>
                <w:b/>
                <w:color w:val="000000" w:themeColor="text1"/>
                <w:sz w:val="22"/>
                <w:szCs w:val="22"/>
              </w:rPr>
              <w:t>(Health and Wellbeing</w:t>
            </w:r>
          </w:p>
        </w:tc>
        <w:tc>
          <w:tcPr>
            <w:tcW w:w="3572" w:type="dxa"/>
            <w:shd w:val="clear" w:color="auto" w:fill="F4B083" w:themeFill="accent2" w:themeFillTint="99"/>
            <w:vAlign w:val="center"/>
          </w:tcPr>
          <w:p w14:paraId="70E7CEF1" w14:textId="77777777" w:rsidR="00CF337C" w:rsidRPr="001321C2" w:rsidRDefault="001321C2" w:rsidP="001321C2">
            <w:pPr>
              <w:jc w:val="center"/>
              <w:rPr>
                <w:rStyle w:val="BulletStyleALT"/>
                <w:rFonts w:cstheme="majorHAnsi"/>
                <w:b/>
                <w:color w:val="000000" w:themeColor="text1"/>
                <w:sz w:val="22"/>
                <w:szCs w:val="22"/>
              </w:rPr>
            </w:pPr>
            <w:hyperlink r:id="rId37" w:history="1">
              <w:r w:rsidR="00CF337C" w:rsidRPr="001321C2">
                <w:rPr>
                  <w:rStyle w:val="Hyperlink"/>
                  <w:rFonts w:asciiTheme="majorHAnsi" w:hAnsiTheme="majorHAnsi" w:cstheme="majorHAnsi"/>
                  <w:b w:val="0"/>
                  <w:sz w:val="22"/>
                  <w:szCs w:val="22"/>
                </w:rPr>
                <w:t>UKS2 Growing Up</w:t>
              </w:r>
            </w:hyperlink>
          </w:p>
          <w:p w14:paraId="07FAEF43" w14:textId="77777777" w:rsidR="00CF337C" w:rsidRPr="001321C2" w:rsidRDefault="00CF337C" w:rsidP="001321C2">
            <w:pPr>
              <w:jc w:val="center"/>
              <w:rPr>
                <w:rFonts w:cstheme="majorHAnsi"/>
                <w:b/>
                <w:color w:val="000000" w:themeColor="text1"/>
                <w:sz w:val="22"/>
                <w:szCs w:val="22"/>
              </w:rPr>
            </w:pPr>
            <w:r w:rsidRPr="001321C2">
              <w:rPr>
                <w:rStyle w:val="BulletStyleALT"/>
                <w:rFonts w:cstheme="majorHAnsi"/>
                <w:b/>
                <w:color w:val="000000" w:themeColor="text1"/>
                <w:sz w:val="22"/>
                <w:szCs w:val="22"/>
              </w:rPr>
              <w:t>(Health and Wellbeing)</w:t>
            </w:r>
          </w:p>
        </w:tc>
        <w:tc>
          <w:tcPr>
            <w:tcW w:w="3572" w:type="dxa"/>
            <w:shd w:val="clear" w:color="auto" w:fill="00B0F0"/>
            <w:vAlign w:val="center"/>
          </w:tcPr>
          <w:p w14:paraId="40B98C9F" w14:textId="77777777" w:rsidR="00CF337C" w:rsidRPr="001321C2" w:rsidRDefault="001321C2" w:rsidP="001321C2">
            <w:pPr>
              <w:jc w:val="center"/>
              <w:rPr>
                <w:rStyle w:val="BulletStyleALT"/>
                <w:rFonts w:cstheme="majorHAnsi"/>
                <w:b/>
                <w:color w:val="000000" w:themeColor="text1"/>
                <w:sz w:val="22"/>
                <w:szCs w:val="22"/>
              </w:rPr>
            </w:pPr>
            <w:hyperlink r:id="rId38" w:history="1">
              <w:r w:rsidR="00CF337C" w:rsidRPr="001321C2">
                <w:rPr>
                  <w:rStyle w:val="Hyperlink"/>
                  <w:rFonts w:asciiTheme="majorHAnsi" w:hAnsiTheme="majorHAnsi" w:cstheme="majorHAnsi"/>
                  <w:b w:val="0"/>
                  <w:sz w:val="22"/>
                  <w:szCs w:val="22"/>
                </w:rPr>
                <w:t>UKS2 One World</w:t>
              </w:r>
            </w:hyperlink>
          </w:p>
          <w:p w14:paraId="29547AD7" w14:textId="77777777" w:rsidR="00CF337C" w:rsidRPr="001321C2" w:rsidRDefault="00CF337C" w:rsidP="001321C2">
            <w:pPr>
              <w:jc w:val="center"/>
              <w:rPr>
                <w:rFonts w:cstheme="majorHAnsi"/>
                <w:b/>
                <w:color w:val="000000" w:themeColor="text1"/>
                <w:sz w:val="22"/>
                <w:szCs w:val="22"/>
              </w:rPr>
            </w:pPr>
            <w:r w:rsidRPr="001321C2">
              <w:rPr>
                <w:rStyle w:val="BulletStyleALT"/>
                <w:rFonts w:cstheme="majorHAnsi"/>
                <w:b/>
                <w:color w:val="000000" w:themeColor="text1"/>
                <w:sz w:val="22"/>
                <w:szCs w:val="22"/>
              </w:rPr>
              <w:t>(Living in the Wider World)</w:t>
            </w:r>
          </w:p>
        </w:tc>
        <w:tc>
          <w:tcPr>
            <w:tcW w:w="3572" w:type="dxa"/>
            <w:shd w:val="clear" w:color="auto" w:fill="942093"/>
            <w:vAlign w:val="center"/>
          </w:tcPr>
          <w:p w14:paraId="28F96419" w14:textId="77777777" w:rsidR="00CF337C" w:rsidRPr="001321C2" w:rsidRDefault="001321C2" w:rsidP="001321C2">
            <w:pPr>
              <w:jc w:val="center"/>
              <w:rPr>
                <w:rStyle w:val="BulletStyleALT"/>
                <w:rFonts w:cstheme="majorHAnsi"/>
                <w:b/>
                <w:color w:val="FFFFFF" w:themeColor="background1"/>
                <w:sz w:val="22"/>
                <w:szCs w:val="22"/>
              </w:rPr>
            </w:pPr>
            <w:hyperlink r:id="rId39" w:history="1">
              <w:r w:rsidR="00CF337C" w:rsidRPr="001321C2">
                <w:rPr>
                  <w:rStyle w:val="Hyperlink"/>
                  <w:rFonts w:asciiTheme="majorHAnsi" w:hAnsiTheme="majorHAnsi" w:cstheme="majorHAnsi"/>
                  <w:b w:val="0"/>
                  <w:color w:val="FFFFFF" w:themeColor="background1"/>
                  <w:sz w:val="22"/>
                  <w:szCs w:val="22"/>
                </w:rPr>
                <w:t>UKS2 Safety First</w:t>
              </w:r>
            </w:hyperlink>
          </w:p>
          <w:p w14:paraId="0281CC55" w14:textId="77777777" w:rsidR="00CF337C" w:rsidRPr="001321C2" w:rsidRDefault="00CF337C" w:rsidP="001321C2">
            <w:pPr>
              <w:jc w:val="center"/>
              <w:rPr>
                <w:rFonts w:cstheme="majorHAnsi"/>
                <w:b/>
                <w:color w:val="000000" w:themeColor="text1"/>
                <w:sz w:val="22"/>
                <w:szCs w:val="22"/>
              </w:rPr>
            </w:pPr>
            <w:r w:rsidRPr="001321C2">
              <w:rPr>
                <w:rStyle w:val="BulletStyleALT"/>
                <w:rFonts w:cstheme="majorHAnsi"/>
                <w:b/>
                <w:color w:val="FFFFFF" w:themeColor="background1"/>
                <w:sz w:val="22"/>
                <w:szCs w:val="22"/>
              </w:rPr>
              <w:t>(Health and Wellbeing)</w:t>
            </w:r>
          </w:p>
        </w:tc>
        <w:tc>
          <w:tcPr>
            <w:tcW w:w="3572" w:type="dxa"/>
            <w:shd w:val="clear" w:color="auto" w:fill="F4B083" w:themeFill="accent2" w:themeFillTint="99"/>
            <w:vAlign w:val="center"/>
          </w:tcPr>
          <w:p w14:paraId="488883AA" w14:textId="77777777" w:rsidR="00CF337C" w:rsidRPr="001321C2" w:rsidRDefault="00CF337C" w:rsidP="001321C2">
            <w:pPr>
              <w:jc w:val="center"/>
              <w:rPr>
                <w:rStyle w:val="BulletStyleALT"/>
                <w:rFonts w:cstheme="majorHAnsi"/>
                <w:b/>
                <w:sz w:val="22"/>
                <w:szCs w:val="22"/>
              </w:rPr>
            </w:pPr>
            <w:r w:rsidRPr="001321C2">
              <w:rPr>
                <w:rStyle w:val="BulletStyleALT"/>
                <w:rFonts w:cstheme="majorHAnsi"/>
                <w:b/>
                <w:color w:val="000000" w:themeColor="text1"/>
                <w:sz w:val="22"/>
                <w:szCs w:val="22"/>
              </w:rPr>
              <w:t>)</w:t>
            </w:r>
            <w:hyperlink r:id="rId40" w:history="1">
              <w:r w:rsidRPr="001321C2">
                <w:rPr>
                  <w:rStyle w:val="Hyperlink"/>
                  <w:rFonts w:asciiTheme="majorHAnsi" w:hAnsiTheme="majorHAnsi" w:cstheme="majorHAnsi"/>
                  <w:b w:val="0"/>
                  <w:sz w:val="22"/>
                  <w:szCs w:val="22"/>
                </w:rPr>
                <w:t>UKS2 Digital Wellbeing</w:t>
              </w:r>
            </w:hyperlink>
            <w:r w:rsidRPr="001321C2">
              <w:rPr>
                <w:rStyle w:val="BulletStyleALT"/>
                <w:rFonts w:cstheme="majorHAnsi"/>
                <w:b/>
                <w:sz w:val="22"/>
                <w:szCs w:val="22"/>
              </w:rPr>
              <w:t xml:space="preserve"> </w:t>
            </w:r>
          </w:p>
          <w:p w14:paraId="382FDFBC" w14:textId="77777777" w:rsidR="00CF337C" w:rsidRPr="001321C2" w:rsidRDefault="00CF337C" w:rsidP="001321C2">
            <w:pPr>
              <w:jc w:val="center"/>
              <w:rPr>
                <w:rFonts w:cstheme="majorHAnsi"/>
                <w:b/>
                <w:sz w:val="22"/>
                <w:szCs w:val="22"/>
              </w:rPr>
            </w:pPr>
            <w:r w:rsidRPr="001321C2">
              <w:rPr>
                <w:rStyle w:val="BulletStyleALT"/>
                <w:rFonts w:cstheme="majorHAnsi"/>
                <w:b/>
                <w:sz w:val="22"/>
                <w:szCs w:val="22"/>
              </w:rPr>
              <w:t>(Relationships)</w:t>
            </w:r>
          </w:p>
        </w:tc>
        <w:tc>
          <w:tcPr>
            <w:tcW w:w="3572" w:type="dxa"/>
            <w:shd w:val="clear" w:color="auto" w:fill="942093"/>
            <w:vAlign w:val="center"/>
          </w:tcPr>
          <w:p w14:paraId="1FA70B03" w14:textId="77777777" w:rsidR="00CF337C" w:rsidRPr="001321C2" w:rsidRDefault="00CF337C" w:rsidP="001321C2">
            <w:pPr>
              <w:jc w:val="center"/>
              <w:rPr>
                <w:rFonts w:cstheme="majorHAnsi"/>
                <w:color w:val="000000" w:themeColor="text1"/>
                <w:sz w:val="22"/>
                <w:szCs w:val="22"/>
              </w:rPr>
            </w:pPr>
            <w:r w:rsidRPr="001321C2">
              <w:rPr>
                <w:rFonts w:cstheme="majorHAnsi"/>
                <w:color w:val="FFFFFF" w:themeColor="background1"/>
                <w:sz w:val="22"/>
                <w:szCs w:val="22"/>
              </w:rPr>
              <w:t>Year 6 Transition</w:t>
            </w:r>
          </w:p>
        </w:tc>
      </w:tr>
    </w:tbl>
    <w:p w14:paraId="7D62E7F4" w14:textId="28CBF48F" w:rsidR="009E4B46" w:rsidRDefault="009E4B46"/>
    <w:p w14:paraId="727952A3" w14:textId="336419D2" w:rsidR="00520065" w:rsidRDefault="00520065"/>
    <w:p w14:paraId="223F68A1" w14:textId="77777777" w:rsidR="00520065" w:rsidRDefault="00520065"/>
    <w:tbl>
      <w:tblPr>
        <w:tblStyle w:val="TableGrid"/>
        <w:tblW w:w="21825" w:type="dxa"/>
        <w:tblLook w:val="04A0" w:firstRow="1" w:lastRow="0" w:firstColumn="1" w:lastColumn="0" w:noHBand="0" w:noVBand="1"/>
      </w:tblPr>
      <w:tblGrid>
        <w:gridCol w:w="2200"/>
        <w:gridCol w:w="2835"/>
        <w:gridCol w:w="2835"/>
        <w:gridCol w:w="2835"/>
        <w:gridCol w:w="2835"/>
        <w:gridCol w:w="3040"/>
        <w:gridCol w:w="2630"/>
        <w:gridCol w:w="2615"/>
      </w:tblGrid>
      <w:tr w:rsidR="00A35F5A" w:rsidRPr="00A35F5A" w14:paraId="59F19722" w14:textId="77777777" w:rsidTr="002058EF">
        <w:tc>
          <w:tcPr>
            <w:tcW w:w="21825" w:type="dxa"/>
            <w:gridSpan w:val="8"/>
            <w:shd w:val="clear" w:color="auto" w:fill="F4B083" w:themeFill="accent2" w:themeFillTint="99"/>
          </w:tcPr>
          <w:p w14:paraId="2F61E742" w14:textId="2C93A805" w:rsidR="00D25EEC" w:rsidRPr="00A35F5A" w:rsidRDefault="00D25EEC">
            <w:pPr>
              <w:rPr>
                <w:rFonts w:cstheme="majorHAnsi"/>
                <w:b/>
                <w:bCs/>
                <w:color w:val="000000" w:themeColor="text1"/>
                <w:sz w:val="28"/>
                <w:szCs w:val="28"/>
              </w:rPr>
            </w:pPr>
            <w:r w:rsidRPr="00A35F5A">
              <w:rPr>
                <w:rFonts w:cstheme="majorHAnsi"/>
                <w:b/>
                <w:bCs/>
                <w:color w:val="000000" w:themeColor="text1"/>
                <w:sz w:val="28"/>
                <w:szCs w:val="28"/>
              </w:rPr>
              <w:t>Health and Well-Being</w:t>
            </w:r>
          </w:p>
        </w:tc>
      </w:tr>
      <w:tr w:rsidR="00D25EEC" w14:paraId="18A6CFD0" w14:textId="77777777" w:rsidTr="002058EF">
        <w:tc>
          <w:tcPr>
            <w:tcW w:w="2200" w:type="dxa"/>
          </w:tcPr>
          <w:p w14:paraId="126ED7F9" w14:textId="41E71CE8" w:rsidR="00D25EEC" w:rsidRDefault="00D25EEC" w:rsidP="00D25EEC">
            <w:pPr>
              <w:rPr>
                <w:rFonts w:cstheme="majorHAnsi"/>
              </w:rPr>
            </w:pPr>
          </w:p>
        </w:tc>
        <w:tc>
          <w:tcPr>
            <w:tcW w:w="2835" w:type="dxa"/>
            <w:shd w:val="clear" w:color="auto" w:fill="FF8AD8"/>
          </w:tcPr>
          <w:p w14:paraId="416038DC" w14:textId="0A5BE004" w:rsidR="00D25EEC" w:rsidRDefault="00D25EEC" w:rsidP="002058EF">
            <w:pPr>
              <w:jc w:val="center"/>
              <w:rPr>
                <w:rFonts w:cstheme="majorHAnsi"/>
              </w:rPr>
            </w:pPr>
            <w:r>
              <w:rPr>
                <w:rFonts w:cstheme="majorHAnsi"/>
              </w:rPr>
              <w:t>E</w:t>
            </w:r>
            <w:r>
              <w:t>YFS</w:t>
            </w:r>
          </w:p>
        </w:tc>
        <w:tc>
          <w:tcPr>
            <w:tcW w:w="2835" w:type="dxa"/>
            <w:shd w:val="clear" w:color="auto" w:fill="F4B083" w:themeFill="accent2" w:themeFillTint="99"/>
          </w:tcPr>
          <w:p w14:paraId="23721BC0" w14:textId="01ADBFE4" w:rsidR="00D25EEC" w:rsidRDefault="00D25EEC" w:rsidP="002058EF">
            <w:pPr>
              <w:jc w:val="center"/>
              <w:rPr>
                <w:rFonts w:cstheme="majorHAnsi"/>
              </w:rPr>
            </w:pPr>
            <w:r>
              <w:rPr>
                <w:rFonts w:cstheme="majorHAnsi"/>
              </w:rPr>
              <w:t>Year 1</w:t>
            </w:r>
          </w:p>
        </w:tc>
        <w:tc>
          <w:tcPr>
            <w:tcW w:w="2835" w:type="dxa"/>
            <w:shd w:val="clear" w:color="auto" w:fill="D883FF"/>
          </w:tcPr>
          <w:p w14:paraId="6B9F67B1" w14:textId="01A7376B" w:rsidR="00D25EEC" w:rsidRDefault="00D25EEC" w:rsidP="002058EF">
            <w:pPr>
              <w:jc w:val="center"/>
              <w:rPr>
                <w:rFonts w:cstheme="majorHAnsi"/>
              </w:rPr>
            </w:pPr>
            <w:r>
              <w:rPr>
                <w:rFonts w:cstheme="majorHAnsi"/>
              </w:rPr>
              <w:t>Year 2</w:t>
            </w:r>
          </w:p>
        </w:tc>
        <w:tc>
          <w:tcPr>
            <w:tcW w:w="2835" w:type="dxa"/>
            <w:shd w:val="clear" w:color="auto" w:fill="BCFFB5"/>
          </w:tcPr>
          <w:p w14:paraId="5D59F46D" w14:textId="0705B016" w:rsidR="00D25EEC" w:rsidRDefault="00D25EEC" w:rsidP="002058EF">
            <w:pPr>
              <w:jc w:val="center"/>
              <w:rPr>
                <w:rFonts w:cstheme="majorHAnsi"/>
              </w:rPr>
            </w:pPr>
            <w:r>
              <w:rPr>
                <w:rFonts w:cstheme="majorHAnsi"/>
              </w:rPr>
              <w:t>Year 3</w:t>
            </w:r>
          </w:p>
        </w:tc>
        <w:tc>
          <w:tcPr>
            <w:tcW w:w="3040" w:type="dxa"/>
            <w:shd w:val="clear" w:color="auto" w:fill="7CEEFF"/>
          </w:tcPr>
          <w:p w14:paraId="5F02CEA4" w14:textId="0040E68D" w:rsidR="00D25EEC" w:rsidRDefault="00D25EEC" w:rsidP="002058EF">
            <w:pPr>
              <w:jc w:val="center"/>
              <w:rPr>
                <w:rFonts w:cstheme="majorHAnsi"/>
              </w:rPr>
            </w:pPr>
            <w:r>
              <w:rPr>
                <w:rFonts w:cstheme="majorHAnsi"/>
              </w:rPr>
              <w:t>Year 4</w:t>
            </w:r>
          </w:p>
        </w:tc>
        <w:tc>
          <w:tcPr>
            <w:tcW w:w="2630" w:type="dxa"/>
            <w:shd w:val="clear" w:color="auto" w:fill="67B8FE"/>
          </w:tcPr>
          <w:p w14:paraId="09BE49A4" w14:textId="54D9562A" w:rsidR="00D25EEC" w:rsidRDefault="00D25EEC" w:rsidP="002058EF">
            <w:pPr>
              <w:jc w:val="center"/>
              <w:rPr>
                <w:rFonts w:cstheme="majorHAnsi"/>
              </w:rPr>
            </w:pPr>
            <w:r>
              <w:rPr>
                <w:rFonts w:cstheme="majorHAnsi"/>
              </w:rPr>
              <w:t>Year 5</w:t>
            </w:r>
          </w:p>
        </w:tc>
        <w:tc>
          <w:tcPr>
            <w:tcW w:w="2615" w:type="dxa"/>
            <w:shd w:val="clear" w:color="auto" w:fill="FF7E79"/>
          </w:tcPr>
          <w:p w14:paraId="641BC6CF" w14:textId="30CB7C55" w:rsidR="00D25EEC" w:rsidRDefault="00D25EEC" w:rsidP="002058EF">
            <w:pPr>
              <w:jc w:val="center"/>
              <w:rPr>
                <w:rFonts w:cstheme="majorHAnsi"/>
              </w:rPr>
            </w:pPr>
            <w:r>
              <w:rPr>
                <w:rFonts w:cstheme="majorHAnsi"/>
              </w:rPr>
              <w:t>Year 6</w:t>
            </w:r>
          </w:p>
        </w:tc>
      </w:tr>
      <w:tr w:rsidR="00432ED7" w14:paraId="0967330F" w14:textId="77777777" w:rsidTr="002058EF">
        <w:trPr>
          <w:trHeight w:val="960"/>
        </w:trPr>
        <w:tc>
          <w:tcPr>
            <w:tcW w:w="2200" w:type="dxa"/>
            <w:shd w:val="clear" w:color="auto" w:fill="F7CAAC" w:themeFill="accent2" w:themeFillTint="66"/>
          </w:tcPr>
          <w:p w14:paraId="527F2585" w14:textId="6D74B5F0" w:rsidR="00432ED7" w:rsidRDefault="00432ED7" w:rsidP="00432ED7">
            <w:pPr>
              <w:rPr>
                <w:rFonts w:cstheme="majorHAnsi"/>
              </w:rPr>
            </w:pPr>
            <w:r>
              <w:rPr>
                <w:rFonts w:cstheme="majorHAnsi"/>
              </w:rPr>
              <w:t>Healthy Lifestyles</w:t>
            </w:r>
          </w:p>
        </w:tc>
        <w:tc>
          <w:tcPr>
            <w:tcW w:w="2835" w:type="dxa"/>
          </w:tcPr>
          <w:p w14:paraId="79B1FF7B" w14:textId="77777777" w:rsidR="00432ED7" w:rsidRPr="000B73A3" w:rsidRDefault="00432ED7" w:rsidP="00432ED7">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Manage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own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needs.</w:t>
            </w:r>
          </w:p>
          <w:p w14:paraId="3CA30FA3" w14:textId="77777777" w:rsidR="00432ED7" w:rsidRPr="000B73A3" w:rsidRDefault="00432ED7" w:rsidP="00432ED7">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personal</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hygiene</w:t>
            </w:r>
          </w:p>
          <w:p w14:paraId="569BC717" w14:textId="77777777" w:rsidR="00432ED7" w:rsidRPr="000B73A3" w:rsidRDefault="00432ED7" w:rsidP="00432ED7">
            <w:pPr>
              <w:pStyle w:val="TableParagraph"/>
              <w:numPr>
                <w:ilvl w:val="0"/>
                <w:numId w:val="4"/>
              </w:numPr>
              <w:tabs>
                <w:tab w:val="left" w:pos="284"/>
              </w:tabs>
              <w:spacing w:before="100" w:beforeAutospacing="1"/>
              <w:ind w:right="408"/>
              <w:rPr>
                <w:rFonts w:asciiTheme="majorHAnsi" w:hAnsiTheme="majorHAnsi" w:cstheme="majorHAnsi"/>
                <w:sz w:val="16"/>
                <w:szCs w:val="16"/>
              </w:rPr>
            </w:pPr>
            <w:r w:rsidRPr="000B73A3">
              <w:rPr>
                <w:rFonts w:asciiTheme="majorHAnsi" w:hAnsiTheme="majorHAnsi" w:cstheme="majorHAnsi"/>
                <w:color w:val="231F20"/>
                <w:sz w:val="16"/>
                <w:szCs w:val="16"/>
              </w:rPr>
              <w:t>Know</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talk</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about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different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factors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that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support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47"/>
                <w:sz w:val="16"/>
                <w:szCs w:val="16"/>
              </w:rPr>
              <w:t xml:space="preserve"> </w:t>
            </w:r>
            <w:r w:rsidRPr="000B73A3">
              <w:rPr>
                <w:rFonts w:asciiTheme="majorHAnsi" w:hAnsiTheme="majorHAnsi" w:cstheme="majorHAnsi"/>
                <w:color w:val="231F20"/>
                <w:sz w:val="16"/>
                <w:szCs w:val="16"/>
              </w:rPr>
              <w:t>overall</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health</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wellbeing:</w:t>
            </w:r>
          </w:p>
          <w:p w14:paraId="3131A642" w14:textId="77777777" w:rsidR="00432ED7" w:rsidRPr="000B73A3" w:rsidRDefault="00432ED7" w:rsidP="00432ED7">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regular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physical</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activity</w:t>
            </w:r>
          </w:p>
          <w:p w14:paraId="58C3F0D7" w14:textId="77777777" w:rsidR="00432ED7" w:rsidRPr="000B73A3" w:rsidRDefault="00432ED7" w:rsidP="00432ED7">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z w:val="16"/>
                <w:szCs w:val="16"/>
              </w:rPr>
              <w:t>healthy</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eating</w:t>
            </w:r>
          </w:p>
          <w:p w14:paraId="6FFB5127" w14:textId="77777777" w:rsidR="00432ED7" w:rsidRPr="000B73A3" w:rsidRDefault="00432ED7" w:rsidP="00432ED7">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z w:val="16"/>
                <w:szCs w:val="16"/>
              </w:rPr>
              <w:t>toothbrushing</w:t>
            </w:r>
          </w:p>
          <w:p w14:paraId="17653856" w14:textId="77777777" w:rsidR="00432ED7" w:rsidRPr="000B73A3" w:rsidRDefault="00432ED7" w:rsidP="00432ED7">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sensible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pacing w:val="-1"/>
                <w:sz w:val="16"/>
                <w:szCs w:val="16"/>
              </w:rPr>
              <w:t>amounts</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of</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‘screen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time’</w:t>
            </w:r>
          </w:p>
          <w:p w14:paraId="212EF5C3" w14:textId="77777777" w:rsidR="00432ED7" w:rsidRPr="000B73A3" w:rsidRDefault="00432ED7" w:rsidP="00432ED7">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having</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good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sleep</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routine</w:t>
            </w:r>
          </w:p>
          <w:p w14:paraId="21970E5C" w14:textId="77777777" w:rsidR="00432ED7" w:rsidRPr="000B73A3" w:rsidRDefault="00432ED7" w:rsidP="00432ED7">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being</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pacing w:val="-1"/>
                <w:sz w:val="16"/>
                <w:szCs w:val="16"/>
              </w:rPr>
              <w:t>a</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safe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pedestrian</w:t>
            </w:r>
          </w:p>
          <w:p w14:paraId="3B0EB511" w14:textId="77777777" w:rsidR="00432ED7" w:rsidRPr="00F06822" w:rsidRDefault="00432ED7" w:rsidP="00432ED7">
            <w:pPr>
              <w:pStyle w:val="TableParagraph"/>
              <w:tabs>
                <w:tab w:val="left" w:pos="284"/>
              </w:tabs>
              <w:spacing w:before="100" w:beforeAutospacing="1"/>
              <w:ind w:left="112" w:right="143" w:firstLine="0"/>
              <w:rPr>
                <w:rFonts w:asciiTheme="majorHAnsi" w:hAnsiTheme="majorHAnsi" w:cstheme="majorHAnsi"/>
                <w:sz w:val="16"/>
                <w:szCs w:val="20"/>
              </w:rPr>
            </w:pPr>
            <w:r w:rsidRPr="00F06822">
              <w:rPr>
                <w:rFonts w:asciiTheme="majorHAnsi" w:hAnsiTheme="majorHAnsi" w:cstheme="majorHAnsi"/>
                <w:color w:val="231F20"/>
                <w:sz w:val="16"/>
                <w:szCs w:val="20"/>
              </w:rPr>
              <w:t>ELG: Manage their own basic hygiene and personal needs,</w:t>
            </w:r>
            <w:r w:rsidRPr="00F06822">
              <w:rPr>
                <w:rFonts w:asciiTheme="majorHAnsi" w:hAnsiTheme="majorHAnsi" w:cstheme="majorHAnsi"/>
                <w:color w:val="231F20"/>
                <w:spacing w:val="1"/>
                <w:sz w:val="16"/>
                <w:szCs w:val="20"/>
              </w:rPr>
              <w:t xml:space="preserve"> </w:t>
            </w:r>
            <w:r w:rsidRPr="00F06822">
              <w:rPr>
                <w:rFonts w:asciiTheme="majorHAnsi" w:hAnsiTheme="majorHAnsi" w:cstheme="majorHAnsi"/>
                <w:color w:val="231F20"/>
                <w:spacing w:val="-1"/>
                <w:sz w:val="16"/>
                <w:szCs w:val="20"/>
              </w:rPr>
              <w:t>including</w:t>
            </w:r>
            <w:r w:rsidRPr="00F06822">
              <w:rPr>
                <w:rFonts w:asciiTheme="majorHAnsi" w:hAnsiTheme="majorHAnsi" w:cstheme="majorHAnsi"/>
                <w:color w:val="231F20"/>
                <w:spacing w:val="-11"/>
                <w:sz w:val="16"/>
                <w:szCs w:val="20"/>
              </w:rPr>
              <w:t xml:space="preserve"> </w:t>
            </w:r>
            <w:r w:rsidRPr="00F06822">
              <w:rPr>
                <w:rFonts w:asciiTheme="majorHAnsi" w:hAnsiTheme="majorHAnsi" w:cstheme="majorHAnsi"/>
                <w:color w:val="231F20"/>
                <w:spacing w:val="-1"/>
                <w:sz w:val="16"/>
                <w:szCs w:val="20"/>
              </w:rPr>
              <w:t>dressing,</w:t>
            </w:r>
            <w:r w:rsidRPr="00F06822">
              <w:rPr>
                <w:rFonts w:asciiTheme="majorHAnsi" w:hAnsiTheme="majorHAnsi" w:cstheme="majorHAnsi"/>
                <w:color w:val="231F20"/>
                <w:spacing w:val="-11"/>
                <w:sz w:val="16"/>
                <w:szCs w:val="20"/>
              </w:rPr>
              <w:t xml:space="preserve"> </w:t>
            </w:r>
            <w:r w:rsidRPr="00F06822">
              <w:rPr>
                <w:rFonts w:asciiTheme="majorHAnsi" w:hAnsiTheme="majorHAnsi" w:cstheme="majorHAnsi"/>
                <w:color w:val="231F20"/>
                <w:spacing w:val="-1"/>
                <w:sz w:val="16"/>
                <w:szCs w:val="20"/>
              </w:rPr>
              <w:t>going</w:t>
            </w:r>
            <w:r w:rsidRPr="00F06822">
              <w:rPr>
                <w:rFonts w:asciiTheme="majorHAnsi" w:hAnsiTheme="majorHAnsi" w:cstheme="majorHAnsi"/>
                <w:color w:val="231F20"/>
                <w:spacing w:val="-11"/>
                <w:sz w:val="16"/>
                <w:szCs w:val="20"/>
              </w:rPr>
              <w:t xml:space="preserve"> </w:t>
            </w:r>
            <w:r w:rsidRPr="00F06822">
              <w:rPr>
                <w:rFonts w:asciiTheme="majorHAnsi" w:hAnsiTheme="majorHAnsi" w:cstheme="majorHAnsi"/>
                <w:color w:val="231F20"/>
                <w:sz w:val="16"/>
                <w:szCs w:val="20"/>
              </w:rPr>
              <w:t>to</w:t>
            </w:r>
            <w:r w:rsidRPr="00F06822">
              <w:rPr>
                <w:rFonts w:asciiTheme="majorHAnsi" w:hAnsiTheme="majorHAnsi" w:cstheme="majorHAnsi"/>
                <w:color w:val="231F20"/>
                <w:spacing w:val="-10"/>
                <w:sz w:val="16"/>
                <w:szCs w:val="20"/>
              </w:rPr>
              <w:t xml:space="preserve"> </w:t>
            </w:r>
            <w:r w:rsidRPr="00F06822">
              <w:rPr>
                <w:rFonts w:asciiTheme="majorHAnsi" w:hAnsiTheme="majorHAnsi" w:cstheme="majorHAnsi"/>
                <w:color w:val="231F20"/>
                <w:sz w:val="16"/>
                <w:szCs w:val="20"/>
              </w:rPr>
              <w:t>the</w:t>
            </w:r>
            <w:r w:rsidRPr="00F06822">
              <w:rPr>
                <w:rFonts w:asciiTheme="majorHAnsi" w:hAnsiTheme="majorHAnsi" w:cstheme="majorHAnsi"/>
                <w:color w:val="231F20"/>
                <w:spacing w:val="-10"/>
                <w:sz w:val="16"/>
                <w:szCs w:val="20"/>
              </w:rPr>
              <w:t xml:space="preserve"> </w:t>
            </w:r>
            <w:r w:rsidRPr="00F06822">
              <w:rPr>
                <w:rFonts w:asciiTheme="majorHAnsi" w:hAnsiTheme="majorHAnsi" w:cstheme="majorHAnsi"/>
                <w:color w:val="231F20"/>
                <w:sz w:val="16"/>
                <w:szCs w:val="20"/>
              </w:rPr>
              <w:t>toilet</w:t>
            </w:r>
          </w:p>
          <w:p w14:paraId="72CF39AD" w14:textId="0587BAE2" w:rsidR="00432ED7" w:rsidRPr="00432ED7" w:rsidRDefault="00432ED7" w:rsidP="00432ED7">
            <w:pPr>
              <w:rPr>
                <w:rFonts w:cstheme="majorHAnsi"/>
                <w:b/>
                <w:bCs/>
                <w:sz w:val="18"/>
                <w:szCs w:val="18"/>
              </w:rPr>
            </w:pPr>
          </w:p>
        </w:tc>
        <w:tc>
          <w:tcPr>
            <w:tcW w:w="2835" w:type="dxa"/>
          </w:tcPr>
          <w:p w14:paraId="4438F7B6" w14:textId="77777777" w:rsidR="00432ED7" w:rsidRPr="002C4C30" w:rsidRDefault="00432ED7" w:rsidP="00432ED7">
            <w:pPr>
              <w:rPr>
                <w:rFonts w:cstheme="majorHAnsi"/>
                <w:sz w:val="16"/>
                <w:szCs w:val="16"/>
              </w:rPr>
            </w:pPr>
            <w:r w:rsidRPr="002C4C30">
              <w:rPr>
                <w:rFonts w:cstheme="majorHAnsi"/>
                <w:sz w:val="16"/>
                <w:szCs w:val="16"/>
              </w:rPr>
              <w:t>H1. about what keeping healthy means; different ways to keep healthy</w:t>
            </w:r>
          </w:p>
          <w:p w14:paraId="5883E033" w14:textId="77777777" w:rsidR="00432ED7" w:rsidRPr="002C4C30" w:rsidRDefault="00432ED7" w:rsidP="00432ED7">
            <w:pPr>
              <w:rPr>
                <w:rFonts w:cstheme="majorHAnsi"/>
                <w:sz w:val="16"/>
                <w:szCs w:val="16"/>
              </w:rPr>
            </w:pPr>
            <w:r w:rsidRPr="002C4C30">
              <w:rPr>
                <w:rFonts w:cstheme="majorHAnsi"/>
                <w:sz w:val="16"/>
                <w:szCs w:val="16"/>
              </w:rPr>
              <w:t>H2. about foods that support good health and the risks of eating too much sugar</w:t>
            </w:r>
          </w:p>
          <w:p w14:paraId="563CF19F" w14:textId="77777777" w:rsidR="00432ED7" w:rsidRPr="002C4C30" w:rsidRDefault="00432ED7" w:rsidP="00432ED7">
            <w:pPr>
              <w:rPr>
                <w:rFonts w:cstheme="majorHAnsi"/>
                <w:sz w:val="16"/>
                <w:szCs w:val="16"/>
              </w:rPr>
            </w:pPr>
            <w:r w:rsidRPr="002C4C30">
              <w:rPr>
                <w:rFonts w:cstheme="majorHAnsi"/>
                <w:sz w:val="16"/>
                <w:szCs w:val="16"/>
              </w:rPr>
              <w:t>H3. about how physical activity helps us to stay healthy; and ways to be physically active everyday</w:t>
            </w:r>
          </w:p>
          <w:p w14:paraId="7B0E4C95" w14:textId="77777777" w:rsidR="00432ED7" w:rsidRPr="002C4C30" w:rsidRDefault="00432ED7" w:rsidP="00432ED7">
            <w:pPr>
              <w:rPr>
                <w:rFonts w:cstheme="majorHAnsi"/>
                <w:sz w:val="16"/>
                <w:szCs w:val="16"/>
              </w:rPr>
            </w:pPr>
            <w:r w:rsidRPr="002C4C30">
              <w:rPr>
                <w:rFonts w:cstheme="majorHAnsi"/>
                <w:sz w:val="16"/>
                <w:szCs w:val="16"/>
              </w:rPr>
              <w:t>H4. about why sleep is important and different ways to rest and relax</w:t>
            </w:r>
          </w:p>
          <w:p w14:paraId="6E9CD894" w14:textId="77777777" w:rsidR="00432ED7" w:rsidRPr="002C4C30" w:rsidRDefault="00432ED7" w:rsidP="00432ED7">
            <w:pPr>
              <w:rPr>
                <w:rFonts w:cstheme="majorHAnsi"/>
                <w:sz w:val="16"/>
                <w:szCs w:val="16"/>
              </w:rPr>
            </w:pPr>
            <w:r w:rsidRPr="002C4C30">
              <w:rPr>
                <w:rFonts w:cstheme="majorHAnsi"/>
                <w:sz w:val="16"/>
                <w:szCs w:val="16"/>
              </w:rPr>
              <w:t>H5. simple hygiene routines that can stop germs from spreading</w:t>
            </w:r>
          </w:p>
          <w:p w14:paraId="122D87B3" w14:textId="77777777" w:rsidR="00432ED7" w:rsidRPr="002C4C30" w:rsidRDefault="00432ED7" w:rsidP="00432ED7">
            <w:pPr>
              <w:rPr>
                <w:rFonts w:cstheme="majorHAnsi"/>
                <w:sz w:val="16"/>
                <w:szCs w:val="16"/>
              </w:rPr>
            </w:pPr>
            <w:r w:rsidRPr="002C4C30">
              <w:rPr>
                <w:rFonts w:cstheme="majorHAnsi"/>
                <w:sz w:val="16"/>
                <w:szCs w:val="16"/>
              </w:rPr>
              <w:t>H6. that medicines (including vaccinations and immunisations and those that support allergic reactions) can help people to stay healthy</w:t>
            </w:r>
          </w:p>
          <w:p w14:paraId="77BBA116" w14:textId="77777777" w:rsidR="00432ED7" w:rsidRPr="002C4C30" w:rsidRDefault="00432ED7" w:rsidP="00432ED7">
            <w:pPr>
              <w:rPr>
                <w:rFonts w:cstheme="majorHAnsi"/>
                <w:sz w:val="16"/>
                <w:szCs w:val="16"/>
              </w:rPr>
            </w:pPr>
            <w:r w:rsidRPr="002C4C30">
              <w:rPr>
                <w:rFonts w:cstheme="majorHAnsi"/>
                <w:sz w:val="16"/>
                <w:szCs w:val="16"/>
              </w:rPr>
              <w:t>H7. about dental care and visiting the dentist; how to brush teeth correctly; food and drink that support dental health</w:t>
            </w:r>
          </w:p>
          <w:p w14:paraId="741FB8A2" w14:textId="77777777" w:rsidR="00432ED7" w:rsidRPr="002C4C30" w:rsidRDefault="00432ED7" w:rsidP="00432ED7">
            <w:pPr>
              <w:rPr>
                <w:rFonts w:cstheme="majorHAnsi"/>
                <w:sz w:val="16"/>
                <w:szCs w:val="16"/>
              </w:rPr>
            </w:pPr>
            <w:r w:rsidRPr="002C4C30">
              <w:rPr>
                <w:rFonts w:cstheme="majorHAnsi"/>
                <w:sz w:val="16"/>
                <w:szCs w:val="16"/>
              </w:rPr>
              <w:t>H8. how to keep safe in the sun and protect skin from sun damage</w:t>
            </w:r>
          </w:p>
          <w:p w14:paraId="7FFB1190" w14:textId="77777777" w:rsidR="00432ED7" w:rsidRPr="002C4C30" w:rsidRDefault="00432ED7" w:rsidP="00432ED7">
            <w:pPr>
              <w:rPr>
                <w:rFonts w:cstheme="majorHAnsi"/>
                <w:sz w:val="16"/>
                <w:szCs w:val="16"/>
              </w:rPr>
            </w:pPr>
            <w:r w:rsidRPr="002C4C30">
              <w:rPr>
                <w:rFonts w:cstheme="majorHAnsi"/>
                <w:sz w:val="16"/>
                <w:szCs w:val="16"/>
              </w:rPr>
              <w:t>H9. about different ways to learn and play; recognising the importance of knowing when to take a break from time online or TV</w:t>
            </w:r>
          </w:p>
          <w:p w14:paraId="2BE1BD92" w14:textId="77777777" w:rsidR="00432ED7" w:rsidRDefault="00432ED7" w:rsidP="00432ED7">
            <w:pPr>
              <w:rPr>
                <w:rFonts w:cstheme="majorHAnsi"/>
                <w:sz w:val="16"/>
                <w:szCs w:val="16"/>
              </w:rPr>
            </w:pPr>
            <w:r w:rsidRPr="002C4C30">
              <w:rPr>
                <w:rFonts w:cstheme="majorHAnsi"/>
                <w:sz w:val="16"/>
                <w:szCs w:val="16"/>
              </w:rPr>
              <w:lastRenderedPageBreak/>
              <w:t>H10. about the people who help us to stay physically healthy</w:t>
            </w:r>
          </w:p>
          <w:p w14:paraId="70F5A0EA" w14:textId="77777777" w:rsidR="00432ED7" w:rsidRDefault="00432ED7" w:rsidP="00432ED7">
            <w:pPr>
              <w:rPr>
                <w:rFonts w:cstheme="majorHAnsi"/>
                <w:b/>
                <w:bCs/>
                <w:sz w:val="16"/>
                <w:szCs w:val="16"/>
              </w:rPr>
            </w:pPr>
            <w:proofErr w:type="spellStart"/>
            <w:r w:rsidRPr="00FF646A">
              <w:rPr>
                <w:rFonts w:cstheme="majorHAnsi"/>
                <w:b/>
                <w:bCs/>
                <w:sz w:val="16"/>
                <w:szCs w:val="16"/>
              </w:rPr>
              <w:t>Its</w:t>
            </w:r>
            <w:proofErr w:type="spellEnd"/>
            <w:r w:rsidRPr="00FF646A">
              <w:rPr>
                <w:rFonts w:cstheme="majorHAnsi"/>
                <w:b/>
                <w:bCs/>
                <w:sz w:val="16"/>
                <w:szCs w:val="16"/>
              </w:rPr>
              <w:t xml:space="preserve"> My Body</w:t>
            </w:r>
          </w:p>
          <w:p w14:paraId="12E4A44D" w14:textId="0184D2B4" w:rsidR="00432ED7" w:rsidRPr="00FF646A" w:rsidRDefault="00432ED7" w:rsidP="00432ED7">
            <w:pPr>
              <w:rPr>
                <w:rFonts w:cstheme="majorHAnsi"/>
                <w:b/>
                <w:bCs/>
                <w:sz w:val="16"/>
                <w:szCs w:val="16"/>
              </w:rPr>
            </w:pPr>
          </w:p>
        </w:tc>
        <w:tc>
          <w:tcPr>
            <w:tcW w:w="2835" w:type="dxa"/>
          </w:tcPr>
          <w:p w14:paraId="6B7E58C3" w14:textId="77777777" w:rsidR="00BA42FA" w:rsidRPr="002C4C30" w:rsidRDefault="00BA42FA" w:rsidP="00BA42FA">
            <w:pPr>
              <w:rPr>
                <w:rFonts w:cstheme="majorHAnsi"/>
                <w:sz w:val="16"/>
                <w:szCs w:val="16"/>
              </w:rPr>
            </w:pPr>
            <w:r w:rsidRPr="002C4C30">
              <w:rPr>
                <w:rFonts w:cstheme="majorHAnsi"/>
                <w:sz w:val="16"/>
                <w:szCs w:val="16"/>
              </w:rPr>
              <w:lastRenderedPageBreak/>
              <w:t>H1. about what keeping healthy means; different ways to keep healthy</w:t>
            </w:r>
          </w:p>
          <w:p w14:paraId="5571029E" w14:textId="5F940088" w:rsidR="00BA42FA" w:rsidRDefault="00BA42FA" w:rsidP="00432ED7">
            <w:pPr>
              <w:rPr>
                <w:rFonts w:cstheme="majorHAnsi"/>
                <w:sz w:val="16"/>
                <w:szCs w:val="16"/>
              </w:rPr>
            </w:pPr>
            <w:r>
              <w:rPr>
                <w:rFonts w:cstheme="majorHAnsi"/>
                <w:b/>
                <w:bCs/>
                <w:sz w:val="16"/>
                <w:szCs w:val="16"/>
              </w:rPr>
              <w:t>Think Positive</w:t>
            </w:r>
          </w:p>
          <w:p w14:paraId="08DBF7EF" w14:textId="4F42EC53" w:rsidR="00432ED7" w:rsidRPr="002C4C30" w:rsidRDefault="00432ED7" w:rsidP="00432ED7">
            <w:pPr>
              <w:rPr>
                <w:rFonts w:cstheme="majorHAnsi"/>
                <w:sz w:val="16"/>
                <w:szCs w:val="16"/>
              </w:rPr>
            </w:pPr>
            <w:r w:rsidRPr="002C4C30">
              <w:rPr>
                <w:rFonts w:cstheme="majorHAnsi"/>
                <w:sz w:val="16"/>
                <w:szCs w:val="16"/>
              </w:rPr>
              <w:t>H8. how to keep safe in the sun and protect skin from sun damage</w:t>
            </w:r>
          </w:p>
          <w:p w14:paraId="687FDA96" w14:textId="479E9827" w:rsidR="00432ED7" w:rsidRPr="00FF646A" w:rsidRDefault="00432ED7" w:rsidP="00432ED7">
            <w:pPr>
              <w:rPr>
                <w:rFonts w:cstheme="majorHAnsi"/>
                <w:b/>
                <w:bCs/>
                <w:sz w:val="18"/>
                <w:szCs w:val="18"/>
              </w:rPr>
            </w:pPr>
            <w:r w:rsidRPr="00FF646A">
              <w:rPr>
                <w:rFonts w:cstheme="majorHAnsi"/>
                <w:b/>
                <w:bCs/>
                <w:sz w:val="18"/>
                <w:szCs w:val="18"/>
              </w:rPr>
              <w:t>Safety First</w:t>
            </w:r>
          </w:p>
        </w:tc>
        <w:tc>
          <w:tcPr>
            <w:tcW w:w="2835" w:type="dxa"/>
          </w:tcPr>
          <w:p w14:paraId="40E5962A" w14:textId="77777777" w:rsidR="00432ED7" w:rsidRPr="00777A58" w:rsidRDefault="00432ED7" w:rsidP="00432ED7">
            <w:pPr>
              <w:rPr>
                <w:rFonts w:cstheme="majorHAnsi"/>
                <w:sz w:val="16"/>
                <w:szCs w:val="16"/>
              </w:rPr>
            </w:pPr>
            <w:r w:rsidRPr="00777A58">
              <w:rPr>
                <w:rFonts w:cstheme="majorHAnsi"/>
                <w:sz w:val="16"/>
                <w:szCs w:val="16"/>
              </w:rPr>
              <w:t>H1. how to make informed decisions about health</w:t>
            </w:r>
          </w:p>
          <w:p w14:paraId="42BEAF16" w14:textId="77777777" w:rsidR="00432ED7" w:rsidRPr="00777A58" w:rsidRDefault="00432ED7" w:rsidP="00432ED7">
            <w:pPr>
              <w:rPr>
                <w:rFonts w:cstheme="majorHAnsi"/>
                <w:sz w:val="16"/>
                <w:szCs w:val="16"/>
              </w:rPr>
            </w:pPr>
            <w:r w:rsidRPr="00777A58">
              <w:rPr>
                <w:rFonts w:cstheme="majorHAnsi"/>
                <w:sz w:val="16"/>
                <w:szCs w:val="16"/>
              </w:rPr>
              <w:t>H2. about the elements of a balanced, healthy lifestyle</w:t>
            </w:r>
          </w:p>
          <w:p w14:paraId="3C9F1388" w14:textId="77777777" w:rsidR="00432ED7" w:rsidRPr="00777A58" w:rsidRDefault="00432ED7" w:rsidP="00432ED7">
            <w:pPr>
              <w:rPr>
                <w:rFonts w:cstheme="majorHAnsi"/>
                <w:sz w:val="16"/>
                <w:szCs w:val="16"/>
              </w:rPr>
            </w:pPr>
            <w:r w:rsidRPr="00777A58">
              <w:rPr>
                <w:rFonts w:cstheme="majorHAnsi"/>
                <w:sz w:val="16"/>
                <w:szCs w:val="16"/>
              </w:rPr>
              <w:t>H5. about what good physical health means; how to recognise early signs of physical illness</w:t>
            </w:r>
          </w:p>
          <w:p w14:paraId="3DBD2026" w14:textId="77777777" w:rsidR="00432ED7" w:rsidRPr="00777A58" w:rsidRDefault="00432ED7" w:rsidP="00432ED7">
            <w:pPr>
              <w:rPr>
                <w:rFonts w:cstheme="majorHAnsi"/>
                <w:sz w:val="16"/>
                <w:szCs w:val="16"/>
              </w:rPr>
            </w:pPr>
            <w:r w:rsidRPr="00777A58">
              <w:rPr>
                <w:rFonts w:cstheme="majorHAnsi"/>
                <w:sz w:val="16"/>
                <w:szCs w:val="16"/>
              </w:rPr>
              <w:t>H6. about what constitutes a healthy diet; how to plan healthy meals; benefits to health and wellbeing of eating nutritionally rich foods; risks associated with not eating a healthy diet including obesity and tooth decay.</w:t>
            </w:r>
          </w:p>
          <w:p w14:paraId="1B87202F" w14:textId="77777777" w:rsidR="00432ED7" w:rsidRPr="00777A58" w:rsidRDefault="00432ED7" w:rsidP="00432ED7">
            <w:pPr>
              <w:rPr>
                <w:rFonts w:cstheme="majorHAnsi"/>
                <w:sz w:val="16"/>
                <w:szCs w:val="16"/>
              </w:rPr>
            </w:pPr>
            <w:r w:rsidRPr="00777A58">
              <w:rPr>
                <w:rFonts w:cstheme="majorHAnsi"/>
                <w:sz w:val="16"/>
                <w:szCs w:val="16"/>
              </w:rPr>
              <w:t>H7. how regular (daily/weekly) exercise benefits mental and physical health (e.g. walking or cycling to school, daily active mile); recognise opportunities to be physically active and some of the risks associated with an inactive lifestyle</w:t>
            </w:r>
          </w:p>
          <w:p w14:paraId="29EA5E67" w14:textId="77777777" w:rsidR="00432ED7" w:rsidRPr="00777A58" w:rsidRDefault="00432ED7" w:rsidP="00432ED7">
            <w:pPr>
              <w:rPr>
                <w:rFonts w:cstheme="majorHAnsi"/>
                <w:sz w:val="16"/>
                <w:szCs w:val="16"/>
              </w:rPr>
            </w:pPr>
            <w:r w:rsidRPr="00777A58">
              <w:rPr>
                <w:rFonts w:cstheme="majorHAnsi"/>
                <w:sz w:val="16"/>
                <w:szCs w:val="16"/>
              </w:rPr>
              <w:t>H8. about how sleep contributes to a healthy lifestyle; routines that support good quality sleep; the effects of lack of sleep on the body, feelings, behaviour and ability to learn</w:t>
            </w:r>
          </w:p>
          <w:p w14:paraId="1F345928" w14:textId="77777777" w:rsidR="00432ED7" w:rsidRPr="00777A58" w:rsidRDefault="00432ED7" w:rsidP="00432ED7">
            <w:pPr>
              <w:rPr>
                <w:rFonts w:cstheme="majorHAnsi"/>
                <w:sz w:val="16"/>
                <w:szCs w:val="16"/>
              </w:rPr>
            </w:pPr>
            <w:r w:rsidRPr="00777A58">
              <w:rPr>
                <w:rFonts w:cstheme="majorHAnsi"/>
                <w:sz w:val="16"/>
                <w:szCs w:val="16"/>
              </w:rPr>
              <w:t xml:space="preserve">H9. that bacteria and viruses can affect health; how everyday hygiene routines can limit the spread of infection; the </w:t>
            </w:r>
            <w:r w:rsidRPr="00777A58">
              <w:rPr>
                <w:rFonts w:cstheme="majorHAnsi"/>
                <w:sz w:val="16"/>
                <w:szCs w:val="16"/>
              </w:rPr>
              <w:lastRenderedPageBreak/>
              <w:t>wider importance of personal hygiene and how to maintain it</w:t>
            </w:r>
          </w:p>
          <w:p w14:paraId="364D0ECD" w14:textId="77777777" w:rsidR="00432ED7" w:rsidRPr="00777A58" w:rsidRDefault="00432ED7" w:rsidP="00432ED7">
            <w:pPr>
              <w:rPr>
                <w:rFonts w:cstheme="majorHAnsi"/>
                <w:sz w:val="16"/>
                <w:szCs w:val="16"/>
              </w:rPr>
            </w:pPr>
            <w:r w:rsidRPr="00777A58">
              <w:rPr>
                <w:rFonts w:cstheme="majorHAnsi"/>
                <w:sz w:val="16"/>
                <w:szCs w:val="16"/>
              </w:rPr>
              <w:t>H10. how medicines, when used responsibly, contribute to health; that some diseases can be prevented by vaccinations and immunisations; how allergies can be managed</w:t>
            </w:r>
          </w:p>
          <w:p w14:paraId="453D9BF3" w14:textId="77777777" w:rsidR="00432ED7" w:rsidRPr="00777A58" w:rsidRDefault="00432ED7" w:rsidP="00432ED7">
            <w:pPr>
              <w:rPr>
                <w:rFonts w:cstheme="majorHAnsi"/>
                <w:sz w:val="16"/>
                <w:szCs w:val="16"/>
              </w:rPr>
            </w:pPr>
            <w:r w:rsidRPr="00777A58">
              <w:rPr>
                <w:rFonts w:cstheme="majorHAnsi"/>
                <w:sz w:val="16"/>
                <w:szCs w:val="16"/>
              </w:rPr>
              <w:t>H11. how to maintain good oral hygiene (including correct brushing and flossing); why regular visits to the dentist are essential; the impact of lifestyle choices on dental care (e.g. sugar consumption/acidic drinks such as fruit juices, smoothies and fruit teas; the effects of smoking)</w:t>
            </w:r>
          </w:p>
          <w:p w14:paraId="67948C12" w14:textId="77777777" w:rsidR="00432ED7" w:rsidRPr="00777A58" w:rsidRDefault="00432ED7" w:rsidP="00432ED7">
            <w:pPr>
              <w:rPr>
                <w:rFonts w:cstheme="majorHAnsi"/>
                <w:sz w:val="16"/>
                <w:szCs w:val="16"/>
              </w:rPr>
            </w:pPr>
            <w:r w:rsidRPr="00777A58">
              <w:rPr>
                <w:rFonts w:cstheme="majorHAnsi"/>
                <w:sz w:val="16"/>
                <w:szCs w:val="16"/>
              </w:rPr>
              <w:t>H12. about the benefits of sun exposure and risks of overexposure; how to keep safe from sun damage and sun/heat stroke and reduce the risk of skin cancer</w:t>
            </w:r>
          </w:p>
          <w:p w14:paraId="35A053B5" w14:textId="77777777" w:rsidR="00432ED7" w:rsidRDefault="00432ED7" w:rsidP="00432ED7">
            <w:pPr>
              <w:rPr>
                <w:rFonts w:cstheme="majorHAnsi"/>
                <w:sz w:val="16"/>
                <w:szCs w:val="16"/>
              </w:rPr>
            </w:pPr>
            <w:r w:rsidRPr="00777A58">
              <w:rPr>
                <w:rFonts w:cstheme="majorHAnsi"/>
                <w:sz w:val="16"/>
                <w:szCs w:val="16"/>
              </w:rPr>
              <w:t>H14. how and when to seek support, including which adults to speak to in and outside school, if they are worried about their health</w:t>
            </w:r>
          </w:p>
          <w:p w14:paraId="6409D0CF" w14:textId="77777777" w:rsidR="00432ED7" w:rsidRDefault="00432ED7" w:rsidP="00432ED7">
            <w:pPr>
              <w:rPr>
                <w:rFonts w:cstheme="majorHAnsi"/>
                <w:b/>
                <w:bCs/>
                <w:sz w:val="16"/>
                <w:szCs w:val="16"/>
              </w:rPr>
            </w:pPr>
            <w:proofErr w:type="spellStart"/>
            <w:r w:rsidRPr="00FF646A">
              <w:rPr>
                <w:rFonts w:cstheme="majorHAnsi"/>
                <w:b/>
                <w:bCs/>
                <w:sz w:val="16"/>
                <w:szCs w:val="16"/>
              </w:rPr>
              <w:t>Its</w:t>
            </w:r>
            <w:proofErr w:type="spellEnd"/>
            <w:r w:rsidRPr="00FF646A">
              <w:rPr>
                <w:rFonts w:cstheme="majorHAnsi"/>
                <w:b/>
                <w:bCs/>
                <w:sz w:val="16"/>
                <w:szCs w:val="16"/>
              </w:rPr>
              <w:t xml:space="preserve"> My Body</w:t>
            </w:r>
          </w:p>
          <w:p w14:paraId="0BF1AAAD" w14:textId="7418108E" w:rsidR="00432ED7" w:rsidRPr="005038B6" w:rsidRDefault="00432ED7" w:rsidP="00432ED7">
            <w:pPr>
              <w:rPr>
                <w:rFonts w:cstheme="majorHAnsi"/>
                <w:sz w:val="18"/>
                <w:szCs w:val="18"/>
              </w:rPr>
            </w:pPr>
          </w:p>
        </w:tc>
        <w:tc>
          <w:tcPr>
            <w:tcW w:w="3040" w:type="dxa"/>
            <w:shd w:val="clear" w:color="auto" w:fill="auto"/>
          </w:tcPr>
          <w:p w14:paraId="0D2A48A8" w14:textId="77777777" w:rsidR="00BA42FA" w:rsidRPr="00777A58" w:rsidRDefault="00BA42FA" w:rsidP="00BA42FA">
            <w:pPr>
              <w:rPr>
                <w:rFonts w:cstheme="majorHAnsi"/>
                <w:sz w:val="16"/>
                <w:szCs w:val="16"/>
              </w:rPr>
            </w:pPr>
            <w:r w:rsidRPr="00777A58">
              <w:rPr>
                <w:rFonts w:cstheme="majorHAnsi"/>
                <w:sz w:val="16"/>
                <w:szCs w:val="16"/>
              </w:rPr>
              <w:lastRenderedPageBreak/>
              <w:t>H3. about choices that support a healthy lifestyle, and recognise what might influence these</w:t>
            </w:r>
          </w:p>
          <w:p w14:paraId="2A3216BF" w14:textId="77777777" w:rsidR="00BA42FA" w:rsidRPr="00777A58" w:rsidRDefault="00BA42FA" w:rsidP="00BA42FA">
            <w:pPr>
              <w:rPr>
                <w:rFonts w:cstheme="majorHAnsi"/>
                <w:sz w:val="16"/>
                <w:szCs w:val="16"/>
              </w:rPr>
            </w:pPr>
            <w:r w:rsidRPr="00777A58">
              <w:rPr>
                <w:rFonts w:cstheme="majorHAnsi"/>
                <w:sz w:val="16"/>
                <w:szCs w:val="16"/>
              </w:rPr>
              <w:t>H4. how to recognise that habits can have both positive and negative effects on a healthy lifestyle</w:t>
            </w:r>
          </w:p>
          <w:p w14:paraId="6A059CA2" w14:textId="77777777" w:rsidR="00E522FF" w:rsidRDefault="00BA42FA" w:rsidP="00E522FF">
            <w:pPr>
              <w:rPr>
                <w:rFonts w:cstheme="majorHAnsi"/>
                <w:sz w:val="16"/>
                <w:szCs w:val="16"/>
              </w:rPr>
            </w:pPr>
            <w:r>
              <w:rPr>
                <w:rFonts w:cstheme="majorHAnsi"/>
                <w:b/>
                <w:bCs/>
                <w:sz w:val="16"/>
                <w:szCs w:val="16"/>
              </w:rPr>
              <w:t>Think Positive</w:t>
            </w:r>
            <w:r w:rsidR="00E522FF" w:rsidRPr="00915375">
              <w:rPr>
                <w:rFonts w:cstheme="majorHAnsi"/>
                <w:sz w:val="16"/>
                <w:szCs w:val="16"/>
              </w:rPr>
              <w:t xml:space="preserve"> </w:t>
            </w:r>
          </w:p>
          <w:p w14:paraId="36C4F57B" w14:textId="2EFAE3E5" w:rsidR="00E522FF" w:rsidRPr="00915375" w:rsidRDefault="00E522FF" w:rsidP="00E522FF">
            <w:pPr>
              <w:rPr>
                <w:rFonts w:cstheme="majorHAnsi"/>
                <w:sz w:val="16"/>
                <w:szCs w:val="16"/>
              </w:rPr>
            </w:pPr>
            <w:r w:rsidRPr="00915375">
              <w:rPr>
                <w:rFonts w:cstheme="majorHAnsi"/>
                <w:sz w:val="16"/>
                <w:szCs w:val="16"/>
              </w:rPr>
              <w:t>H1. how to make informed decisions about health</w:t>
            </w:r>
          </w:p>
          <w:p w14:paraId="3D0A4AF3" w14:textId="77777777" w:rsidR="00E522FF" w:rsidRPr="00915375" w:rsidRDefault="00E522FF" w:rsidP="00E522FF">
            <w:pPr>
              <w:rPr>
                <w:rFonts w:cstheme="majorHAnsi"/>
                <w:sz w:val="16"/>
                <w:szCs w:val="16"/>
              </w:rPr>
            </w:pPr>
            <w:r w:rsidRPr="00915375">
              <w:rPr>
                <w:rFonts w:cstheme="majorHAnsi"/>
                <w:sz w:val="16"/>
                <w:szCs w:val="16"/>
              </w:rPr>
              <w:t>H2. about the elements of a balanced, healthy lifestyle</w:t>
            </w:r>
          </w:p>
          <w:p w14:paraId="4EEA1FE6" w14:textId="77777777" w:rsidR="00E522FF" w:rsidRPr="00915375" w:rsidRDefault="00E522FF" w:rsidP="00E522FF">
            <w:pPr>
              <w:rPr>
                <w:rFonts w:cstheme="majorHAnsi"/>
                <w:sz w:val="16"/>
                <w:szCs w:val="16"/>
              </w:rPr>
            </w:pPr>
            <w:r w:rsidRPr="00915375">
              <w:rPr>
                <w:rFonts w:cstheme="majorHAnsi"/>
                <w:sz w:val="16"/>
                <w:szCs w:val="16"/>
              </w:rPr>
              <w:t>H3. about choices that support a healthy lifestyle, and recognise what might influence these</w:t>
            </w:r>
          </w:p>
          <w:p w14:paraId="06D6894F" w14:textId="77777777" w:rsidR="00E522FF" w:rsidRDefault="00E522FF" w:rsidP="00E522FF">
            <w:pPr>
              <w:rPr>
                <w:rFonts w:cstheme="majorHAnsi"/>
                <w:sz w:val="16"/>
                <w:szCs w:val="16"/>
              </w:rPr>
            </w:pPr>
            <w:r w:rsidRPr="00915375">
              <w:rPr>
                <w:rFonts w:cstheme="majorHAnsi"/>
                <w:sz w:val="16"/>
                <w:szCs w:val="16"/>
              </w:rPr>
              <w:t xml:space="preserve">H4. how to recognise that habits can have both positive and negative effects on a </w:t>
            </w:r>
            <w:proofErr w:type="gramStart"/>
            <w:r w:rsidRPr="00915375">
              <w:rPr>
                <w:rFonts w:cstheme="majorHAnsi"/>
                <w:sz w:val="16"/>
                <w:szCs w:val="16"/>
              </w:rPr>
              <w:t>healthy lifestyl</w:t>
            </w:r>
            <w:r>
              <w:rPr>
                <w:rFonts w:cstheme="majorHAnsi"/>
                <w:sz w:val="16"/>
                <w:szCs w:val="16"/>
              </w:rPr>
              <w:t>es</w:t>
            </w:r>
            <w:proofErr w:type="gramEnd"/>
          </w:p>
          <w:p w14:paraId="6F5E4B80" w14:textId="77777777" w:rsidR="00E522FF" w:rsidRPr="00915375" w:rsidRDefault="00E522FF" w:rsidP="00E522FF">
            <w:pPr>
              <w:rPr>
                <w:rFonts w:cstheme="majorHAnsi"/>
                <w:sz w:val="16"/>
                <w:szCs w:val="16"/>
              </w:rPr>
            </w:pPr>
            <w:r w:rsidRPr="00915375">
              <w:rPr>
                <w:rFonts w:cstheme="majorHAnsi"/>
                <w:sz w:val="16"/>
                <w:szCs w:val="16"/>
              </w:rPr>
              <w:t>H5. about what good physical health means; how to recognise early signs of physical illness</w:t>
            </w:r>
          </w:p>
          <w:p w14:paraId="0F83695C" w14:textId="77777777" w:rsidR="00E522FF" w:rsidRPr="00915375" w:rsidRDefault="00E522FF" w:rsidP="00E522FF">
            <w:pPr>
              <w:rPr>
                <w:rFonts w:cstheme="majorHAnsi"/>
                <w:sz w:val="16"/>
                <w:szCs w:val="16"/>
              </w:rPr>
            </w:pPr>
            <w:r w:rsidRPr="00915375">
              <w:rPr>
                <w:rFonts w:cstheme="majorHAnsi"/>
                <w:sz w:val="16"/>
                <w:szCs w:val="16"/>
              </w:rPr>
              <w:t>H6. about what constitutes a healthy diet; how to plan healthy meals; benefits to health and wellbeing of eating nutritionally rich foods; risks associated with not eating a healthy diet including obesity and tooth decay.</w:t>
            </w:r>
          </w:p>
          <w:p w14:paraId="3F6DABA3" w14:textId="77777777" w:rsidR="00E522FF" w:rsidRPr="00915375" w:rsidRDefault="00E522FF" w:rsidP="00E522FF">
            <w:pPr>
              <w:rPr>
                <w:rFonts w:cstheme="majorHAnsi"/>
                <w:sz w:val="16"/>
                <w:szCs w:val="16"/>
              </w:rPr>
            </w:pPr>
            <w:r w:rsidRPr="00915375">
              <w:rPr>
                <w:rFonts w:cstheme="majorHAnsi"/>
                <w:sz w:val="16"/>
                <w:szCs w:val="16"/>
              </w:rPr>
              <w:lastRenderedPageBreak/>
              <w:t>H7. how regular (daily/weekly) exercise benefits mental and physical health (e.g. walking or cycling to school, daily active mile); recognise opportunities to be physically active and some of the risks associated with an inactive lifestyle</w:t>
            </w:r>
          </w:p>
          <w:p w14:paraId="6D5E7569" w14:textId="77777777" w:rsidR="00E522FF" w:rsidRPr="00915375" w:rsidRDefault="00E522FF" w:rsidP="00E522FF">
            <w:pPr>
              <w:rPr>
                <w:rFonts w:cstheme="majorHAnsi"/>
                <w:sz w:val="16"/>
                <w:szCs w:val="16"/>
              </w:rPr>
            </w:pPr>
            <w:r w:rsidRPr="00915375">
              <w:rPr>
                <w:rFonts w:cstheme="majorHAnsi"/>
                <w:sz w:val="16"/>
                <w:szCs w:val="16"/>
              </w:rPr>
              <w:t>H8. about how sleep contributes to a healthy lifestyle; routines that support good quality sleep; the effects of lack of sleep on the body, feelings, behaviour and ability to learn</w:t>
            </w:r>
          </w:p>
          <w:p w14:paraId="5BCB3E3F" w14:textId="77777777" w:rsidR="00E522FF" w:rsidRPr="00915375" w:rsidRDefault="00E522FF" w:rsidP="00E522FF">
            <w:pPr>
              <w:rPr>
                <w:rFonts w:cstheme="majorHAnsi"/>
                <w:sz w:val="16"/>
                <w:szCs w:val="16"/>
              </w:rPr>
            </w:pPr>
            <w:r w:rsidRPr="00915375">
              <w:rPr>
                <w:rFonts w:cstheme="majorHAnsi"/>
                <w:sz w:val="16"/>
                <w:szCs w:val="16"/>
              </w:rPr>
              <w:t>H9. that bacteria and viruses can affect health; how everyday hygiene routines can limit the spread of infection; the wider importance of personal hygiene and how to maintain it</w:t>
            </w:r>
          </w:p>
          <w:p w14:paraId="1F1FCF87" w14:textId="77777777" w:rsidR="00E522FF" w:rsidRPr="00915375" w:rsidRDefault="00E522FF" w:rsidP="00E522FF">
            <w:pPr>
              <w:rPr>
                <w:rFonts w:cstheme="majorHAnsi"/>
                <w:sz w:val="16"/>
                <w:szCs w:val="16"/>
              </w:rPr>
            </w:pPr>
            <w:r w:rsidRPr="00915375">
              <w:rPr>
                <w:rFonts w:cstheme="majorHAnsi"/>
                <w:sz w:val="16"/>
                <w:szCs w:val="16"/>
              </w:rPr>
              <w:t>H10. how medicines, when used responsibly, contribute to health; that some diseases can be prevented by vaccinations and immunisations; how allergies can be managed</w:t>
            </w:r>
          </w:p>
          <w:p w14:paraId="22694350" w14:textId="77777777" w:rsidR="00E522FF" w:rsidRPr="00915375" w:rsidRDefault="00E522FF" w:rsidP="00E522FF">
            <w:pPr>
              <w:rPr>
                <w:rFonts w:cstheme="majorHAnsi"/>
                <w:sz w:val="16"/>
                <w:szCs w:val="16"/>
              </w:rPr>
            </w:pPr>
            <w:r w:rsidRPr="00915375">
              <w:rPr>
                <w:rFonts w:cstheme="majorHAnsi"/>
                <w:sz w:val="16"/>
                <w:szCs w:val="16"/>
              </w:rPr>
              <w:t>H11. how to maintain good oral hygiene (including correct brushing and flossing); why regular visits to the dentist are essential; the impact of lifestyle choices on dental care (e.g. sugar consumption/acidic drinks such as fruit juices, smoothies and fruit teas; the effects of smoking)</w:t>
            </w:r>
          </w:p>
          <w:p w14:paraId="3B4822AA" w14:textId="77777777" w:rsidR="00E522FF" w:rsidRPr="00915375" w:rsidRDefault="00E522FF" w:rsidP="00E522FF">
            <w:pPr>
              <w:rPr>
                <w:rFonts w:cstheme="majorHAnsi"/>
                <w:sz w:val="16"/>
                <w:szCs w:val="16"/>
              </w:rPr>
            </w:pPr>
            <w:r w:rsidRPr="00915375">
              <w:rPr>
                <w:rFonts w:cstheme="majorHAnsi"/>
                <w:sz w:val="16"/>
                <w:szCs w:val="16"/>
              </w:rPr>
              <w:t>H12. about the benefits of sun exposure and risks of overexposure; how to keep safe from sun damage and sun/heat stroke and reduce the risk of skin cancer</w:t>
            </w:r>
          </w:p>
          <w:p w14:paraId="59669BFD" w14:textId="77777777" w:rsidR="00E522FF" w:rsidRDefault="00E522FF" w:rsidP="00E522FF">
            <w:pPr>
              <w:rPr>
                <w:rFonts w:cstheme="majorHAnsi"/>
                <w:sz w:val="16"/>
                <w:szCs w:val="16"/>
              </w:rPr>
            </w:pPr>
            <w:r w:rsidRPr="00915375">
              <w:rPr>
                <w:rFonts w:cstheme="majorHAnsi"/>
                <w:sz w:val="16"/>
                <w:szCs w:val="16"/>
              </w:rPr>
              <w:t>H14. how and when to seek support, including which adults to speak to in and outside school, if they are worried about their health</w:t>
            </w:r>
          </w:p>
          <w:p w14:paraId="512D5DD4" w14:textId="69BAD4D5" w:rsidR="00432ED7" w:rsidRPr="002058EF" w:rsidRDefault="00E522FF" w:rsidP="00432ED7">
            <w:pPr>
              <w:rPr>
                <w:rFonts w:cstheme="majorHAnsi"/>
                <w:b/>
                <w:bCs/>
                <w:sz w:val="16"/>
                <w:szCs w:val="16"/>
              </w:rPr>
            </w:pPr>
            <w:r w:rsidRPr="00595229">
              <w:rPr>
                <w:rFonts w:cstheme="majorHAnsi"/>
                <w:b/>
                <w:bCs/>
                <w:sz w:val="16"/>
                <w:szCs w:val="16"/>
              </w:rPr>
              <w:t>It</w:t>
            </w:r>
            <w:r>
              <w:rPr>
                <w:rFonts w:cstheme="majorHAnsi"/>
                <w:b/>
                <w:bCs/>
                <w:sz w:val="16"/>
                <w:szCs w:val="16"/>
              </w:rPr>
              <w:t>’</w:t>
            </w:r>
            <w:r w:rsidRPr="00595229">
              <w:rPr>
                <w:rFonts w:cstheme="majorHAnsi"/>
                <w:b/>
                <w:bCs/>
                <w:sz w:val="16"/>
                <w:szCs w:val="16"/>
              </w:rPr>
              <w:t>s My Body</w:t>
            </w:r>
            <w:r w:rsidR="00EF27F5">
              <w:rPr>
                <w:rFonts w:cstheme="majorHAnsi"/>
                <w:b/>
                <w:bCs/>
                <w:sz w:val="16"/>
                <w:szCs w:val="16"/>
              </w:rPr>
              <w:t xml:space="preserve"> (Y5)</w:t>
            </w:r>
          </w:p>
        </w:tc>
        <w:tc>
          <w:tcPr>
            <w:tcW w:w="2630" w:type="dxa"/>
            <w:shd w:val="clear" w:color="auto" w:fill="D9D9D9" w:themeFill="background1" w:themeFillShade="D9"/>
          </w:tcPr>
          <w:p w14:paraId="54756395" w14:textId="3D50CF74" w:rsidR="00432ED7" w:rsidRPr="005038B6" w:rsidRDefault="00432ED7" w:rsidP="00E522FF">
            <w:pPr>
              <w:rPr>
                <w:rFonts w:cstheme="majorHAnsi"/>
                <w:sz w:val="18"/>
                <w:szCs w:val="18"/>
              </w:rPr>
            </w:pPr>
          </w:p>
        </w:tc>
        <w:tc>
          <w:tcPr>
            <w:tcW w:w="2615" w:type="dxa"/>
          </w:tcPr>
          <w:p w14:paraId="3DA6F805" w14:textId="77777777" w:rsidR="00BA42FA" w:rsidRPr="00915375" w:rsidRDefault="00BA42FA" w:rsidP="00BA42FA">
            <w:pPr>
              <w:rPr>
                <w:rFonts w:cstheme="majorHAnsi"/>
                <w:sz w:val="16"/>
                <w:szCs w:val="16"/>
              </w:rPr>
            </w:pPr>
            <w:r w:rsidRPr="00915375">
              <w:rPr>
                <w:rFonts w:cstheme="majorHAnsi"/>
                <w:sz w:val="16"/>
                <w:szCs w:val="16"/>
              </w:rPr>
              <w:t>H1. how to make informed decisions about health</w:t>
            </w:r>
          </w:p>
          <w:p w14:paraId="4985B04E" w14:textId="77777777" w:rsidR="00BA42FA" w:rsidRPr="00915375" w:rsidRDefault="00BA42FA" w:rsidP="00BA42FA">
            <w:pPr>
              <w:rPr>
                <w:rFonts w:cstheme="majorHAnsi"/>
                <w:sz w:val="16"/>
                <w:szCs w:val="16"/>
              </w:rPr>
            </w:pPr>
            <w:r w:rsidRPr="00915375">
              <w:rPr>
                <w:rFonts w:cstheme="majorHAnsi"/>
                <w:sz w:val="16"/>
                <w:szCs w:val="16"/>
              </w:rPr>
              <w:t>H2. about the elements of a balanced, healthy lifestyle</w:t>
            </w:r>
          </w:p>
          <w:p w14:paraId="28C98E08" w14:textId="77777777" w:rsidR="00BA42FA" w:rsidRPr="00915375" w:rsidRDefault="00BA42FA" w:rsidP="00BA42FA">
            <w:pPr>
              <w:rPr>
                <w:rFonts w:cstheme="majorHAnsi"/>
                <w:sz w:val="16"/>
                <w:szCs w:val="16"/>
              </w:rPr>
            </w:pPr>
            <w:r w:rsidRPr="00915375">
              <w:rPr>
                <w:rFonts w:cstheme="majorHAnsi"/>
                <w:sz w:val="16"/>
                <w:szCs w:val="16"/>
              </w:rPr>
              <w:t>H3. about choices that support a healthy lifestyle, and recognise what might influence these</w:t>
            </w:r>
          </w:p>
          <w:p w14:paraId="73FE191E" w14:textId="5FB57327" w:rsidR="00BA42FA" w:rsidRDefault="00BA42FA" w:rsidP="00BA42FA">
            <w:pPr>
              <w:rPr>
                <w:rFonts w:cstheme="majorHAnsi"/>
                <w:sz w:val="16"/>
                <w:szCs w:val="16"/>
              </w:rPr>
            </w:pPr>
            <w:r w:rsidRPr="00915375">
              <w:rPr>
                <w:rFonts w:cstheme="majorHAnsi"/>
                <w:sz w:val="16"/>
                <w:szCs w:val="16"/>
              </w:rPr>
              <w:t xml:space="preserve">H4. how to recognise that habits can have both positive and negative effects on a </w:t>
            </w:r>
            <w:proofErr w:type="gramStart"/>
            <w:r w:rsidRPr="00915375">
              <w:rPr>
                <w:rFonts w:cstheme="majorHAnsi"/>
                <w:sz w:val="16"/>
                <w:szCs w:val="16"/>
              </w:rPr>
              <w:t>healthy lifestyl</w:t>
            </w:r>
            <w:r>
              <w:rPr>
                <w:rFonts w:cstheme="majorHAnsi"/>
                <w:sz w:val="16"/>
                <w:szCs w:val="16"/>
              </w:rPr>
              <w:t>es</w:t>
            </w:r>
            <w:proofErr w:type="gramEnd"/>
          </w:p>
          <w:p w14:paraId="4F0F8346" w14:textId="60336217" w:rsidR="00BA42FA" w:rsidRPr="00915375" w:rsidRDefault="00BA42FA" w:rsidP="00BA42FA">
            <w:pPr>
              <w:rPr>
                <w:rFonts w:cstheme="majorHAnsi"/>
                <w:sz w:val="16"/>
                <w:szCs w:val="16"/>
              </w:rPr>
            </w:pPr>
            <w:r w:rsidRPr="00595229">
              <w:rPr>
                <w:rFonts w:cstheme="majorHAnsi"/>
                <w:b/>
                <w:bCs/>
                <w:sz w:val="16"/>
                <w:szCs w:val="16"/>
              </w:rPr>
              <w:t>Think Positive</w:t>
            </w:r>
          </w:p>
          <w:p w14:paraId="23072731" w14:textId="6319E0A4" w:rsidR="00432ED7" w:rsidRDefault="00BA42FA" w:rsidP="00BA42FA">
            <w:pPr>
              <w:rPr>
                <w:rFonts w:cstheme="majorHAnsi"/>
                <w:sz w:val="16"/>
                <w:szCs w:val="16"/>
              </w:rPr>
            </w:pPr>
            <w:r w:rsidRPr="00915375">
              <w:rPr>
                <w:rFonts w:cstheme="majorHAnsi"/>
                <w:sz w:val="16"/>
                <w:szCs w:val="16"/>
              </w:rPr>
              <w:t>H9</w:t>
            </w:r>
            <w:r w:rsidR="00432ED7" w:rsidRPr="00915375">
              <w:rPr>
                <w:rFonts w:cstheme="majorHAnsi"/>
                <w:sz w:val="16"/>
                <w:szCs w:val="16"/>
              </w:rPr>
              <w:t>. that bacteria and viruses can affect health; how everyday hygiene routines can limit the spread of infection; the wider importance of personal hygiene and how to maintain it</w:t>
            </w:r>
          </w:p>
          <w:p w14:paraId="5B885D17" w14:textId="77777777" w:rsidR="00432ED7" w:rsidRPr="00595229" w:rsidRDefault="00432ED7" w:rsidP="00432ED7">
            <w:pPr>
              <w:rPr>
                <w:rFonts w:cstheme="majorHAnsi"/>
                <w:b/>
                <w:bCs/>
                <w:sz w:val="18"/>
                <w:szCs w:val="18"/>
              </w:rPr>
            </w:pPr>
            <w:r w:rsidRPr="00595229">
              <w:rPr>
                <w:rFonts w:cstheme="majorHAnsi"/>
                <w:b/>
                <w:bCs/>
                <w:sz w:val="18"/>
                <w:szCs w:val="18"/>
              </w:rPr>
              <w:t>Growing Up</w:t>
            </w:r>
          </w:p>
          <w:p w14:paraId="2A0E8F5A" w14:textId="77777777" w:rsidR="00432ED7" w:rsidRDefault="00432ED7" w:rsidP="00432ED7">
            <w:pPr>
              <w:rPr>
                <w:rFonts w:cstheme="majorHAnsi"/>
                <w:sz w:val="16"/>
                <w:szCs w:val="16"/>
              </w:rPr>
            </w:pPr>
            <w:r w:rsidRPr="00915375">
              <w:rPr>
                <w:rFonts w:cstheme="majorHAnsi"/>
                <w:sz w:val="16"/>
                <w:szCs w:val="16"/>
              </w:rPr>
              <w:t>H14. how and when to seek support, including which adults to speak to in and outside school, if they are worried about their health</w:t>
            </w:r>
          </w:p>
          <w:p w14:paraId="367A359A" w14:textId="311E97B6" w:rsidR="00432ED7" w:rsidRPr="005038B6" w:rsidRDefault="00432ED7" w:rsidP="00432ED7">
            <w:pPr>
              <w:rPr>
                <w:rFonts w:cstheme="majorHAnsi"/>
                <w:sz w:val="18"/>
                <w:szCs w:val="18"/>
              </w:rPr>
            </w:pPr>
            <w:r w:rsidRPr="00595229">
              <w:rPr>
                <w:rFonts w:cstheme="majorHAnsi"/>
                <w:b/>
                <w:bCs/>
                <w:sz w:val="18"/>
                <w:szCs w:val="18"/>
              </w:rPr>
              <w:t>Safety First</w:t>
            </w:r>
          </w:p>
        </w:tc>
      </w:tr>
    </w:tbl>
    <w:p w14:paraId="474AC9DE" w14:textId="77777777" w:rsidR="002058EF" w:rsidRDefault="002058EF">
      <w:r>
        <w:br w:type="page"/>
      </w:r>
    </w:p>
    <w:tbl>
      <w:tblPr>
        <w:tblStyle w:val="TableGrid"/>
        <w:tblW w:w="21825" w:type="dxa"/>
        <w:tblLook w:val="04A0" w:firstRow="1" w:lastRow="0" w:firstColumn="1" w:lastColumn="0" w:noHBand="0" w:noVBand="1"/>
      </w:tblPr>
      <w:tblGrid>
        <w:gridCol w:w="2200"/>
        <w:gridCol w:w="2835"/>
        <w:gridCol w:w="2835"/>
        <w:gridCol w:w="2835"/>
        <w:gridCol w:w="2835"/>
        <w:gridCol w:w="3040"/>
        <w:gridCol w:w="2630"/>
        <w:gridCol w:w="2615"/>
      </w:tblGrid>
      <w:tr w:rsidR="002058EF" w14:paraId="2A3EED0A" w14:textId="77777777" w:rsidTr="00693410">
        <w:tc>
          <w:tcPr>
            <w:tcW w:w="2200" w:type="dxa"/>
          </w:tcPr>
          <w:p w14:paraId="7DB1D9A3" w14:textId="7AD1377E" w:rsidR="002058EF" w:rsidRDefault="002058EF" w:rsidP="00693410">
            <w:pPr>
              <w:rPr>
                <w:rFonts w:cstheme="majorHAnsi"/>
              </w:rPr>
            </w:pPr>
          </w:p>
        </w:tc>
        <w:tc>
          <w:tcPr>
            <w:tcW w:w="2835" w:type="dxa"/>
            <w:shd w:val="clear" w:color="auto" w:fill="FF8AD8"/>
          </w:tcPr>
          <w:p w14:paraId="2AF7392A" w14:textId="77777777" w:rsidR="002058EF" w:rsidRDefault="002058EF" w:rsidP="00693410">
            <w:pPr>
              <w:jc w:val="center"/>
              <w:rPr>
                <w:rFonts w:cstheme="majorHAnsi"/>
              </w:rPr>
            </w:pPr>
            <w:r>
              <w:rPr>
                <w:rFonts w:cstheme="majorHAnsi"/>
              </w:rPr>
              <w:t>E</w:t>
            </w:r>
            <w:r>
              <w:t>YFS</w:t>
            </w:r>
          </w:p>
        </w:tc>
        <w:tc>
          <w:tcPr>
            <w:tcW w:w="2835" w:type="dxa"/>
            <w:shd w:val="clear" w:color="auto" w:fill="F4B083" w:themeFill="accent2" w:themeFillTint="99"/>
          </w:tcPr>
          <w:p w14:paraId="6958D48D" w14:textId="77777777" w:rsidR="002058EF" w:rsidRDefault="002058EF" w:rsidP="00693410">
            <w:pPr>
              <w:jc w:val="center"/>
              <w:rPr>
                <w:rFonts w:cstheme="majorHAnsi"/>
              </w:rPr>
            </w:pPr>
            <w:r>
              <w:rPr>
                <w:rFonts w:cstheme="majorHAnsi"/>
              </w:rPr>
              <w:t>Year 1</w:t>
            </w:r>
          </w:p>
        </w:tc>
        <w:tc>
          <w:tcPr>
            <w:tcW w:w="2835" w:type="dxa"/>
            <w:shd w:val="clear" w:color="auto" w:fill="D883FF"/>
          </w:tcPr>
          <w:p w14:paraId="0FDF0C54" w14:textId="77777777" w:rsidR="002058EF" w:rsidRDefault="002058EF" w:rsidP="00693410">
            <w:pPr>
              <w:jc w:val="center"/>
              <w:rPr>
                <w:rFonts w:cstheme="majorHAnsi"/>
              </w:rPr>
            </w:pPr>
            <w:r>
              <w:rPr>
                <w:rFonts w:cstheme="majorHAnsi"/>
              </w:rPr>
              <w:t>Year 2</w:t>
            </w:r>
          </w:p>
        </w:tc>
        <w:tc>
          <w:tcPr>
            <w:tcW w:w="2835" w:type="dxa"/>
            <w:shd w:val="clear" w:color="auto" w:fill="BCFFB5"/>
          </w:tcPr>
          <w:p w14:paraId="7AE8A397" w14:textId="77777777" w:rsidR="002058EF" w:rsidRDefault="002058EF" w:rsidP="00693410">
            <w:pPr>
              <w:jc w:val="center"/>
              <w:rPr>
                <w:rFonts w:cstheme="majorHAnsi"/>
              </w:rPr>
            </w:pPr>
            <w:r>
              <w:rPr>
                <w:rFonts w:cstheme="majorHAnsi"/>
              </w:rPr>
              <w:t>Year 3</w:t>
            </w:r>
          </w:p>
        </w:tc>
        <w:tc>
          <w:tcPr>
            <w:tcW w:w="3040" w:type="dxa"/>
            <w:shd w:val="clear" w:color="auto" w:fill="7CEEFF"/>
          </w:tcPr>
          <w:p w14:paraId="49D8D715" w14:textId="77777777" w:rsidR="002058EF" w:rsidRDefault="002058EF" w:rsidP="00693410">
            <w:pPr>
              <w:jc w:val="center"/>
              <w:rPr>
                <w:rFonts w:cstheme="majorHAnsi"/>
              </w:rPr>
            </w:pPr>
            <w:r>
              <w:rPr>
                <w:rFonts w:cstheme="majorHAnsi"/>
              </w:rPr>
              <w:t>Year 4</w:t>
            </w:r>
          </w:p>
        </w:tc>
        <w:tc>
          <w:tcPr>
            <w:tcW w:w="2630" w:type="dxa"/>
            <w:shd w:val="clear" w:color="auto" w:fill="67B8FE"/>
          </w:tcPr>
          <w:p w14:paraId="1EC02AF4" w14:textId="77777777" w:rsidR="002058EF" w:rsidRDefault="002058EF" w:rsidP="00693410">
            <w:pPr>
              <w:jc w:val="center"/>
              <w:rPr>
                <w:rFonts w:cstheme="majorHAnsi"/>
              </w:rPr>
            </w:pPr>
            <w:r>
              <w:rPr>
                <w:rFonts w:cstheme="majorHAnsi"/>
              </w:rPr>
              <w:t>Year 5</w:t>
            </w:r>
          </w:p>
        </w:tc>
        <w:tc>
          <w:tcPr>
            <w:tcW w:w="2615" w:type="dxa"/>
            <w:shd w:val="clear" w:color="auto" w:fill="FF7E79"/>
          </w:tcPr>
          <w:p w14:paraId="4D3CA2D0" w14:textId="77777777" w:rsidR="002058EF" w:rsidRDefault="002058EF" w:rsidP="00693410">
            <w:pPr>
              <w:jc w:val="center"/>
              <w:rPr>
                <w:rFonts w:cstheme="majorHAnsi"/>
              </w:rPr>
            </w:pPr>
            <w:r>
              <w:rPr>
                <w:rFonts w:cstheme="majorHAnsi"/>
              </w:rPr>
              <w:t>Year 6</w:t>
            </w:r>
          </w:p>
        </w:tc>
      </w:tr>
      <w:tr w:rsidR="00432ED7" w14:paraId="16174A2C" w14:textId="77777777" w:rsidTr="002058EF">
        <w:tc>
          <w:tcPr>
            <w:tcW w:w="2200" w:type="dxa"/>
            <w:shd w:val="clear" w:color="auto" w:fill="F7CAAC" w:themeFill="accent2" w:themeFillTint="66"/>
          </w:tcPr>
          <w:p w14:paraId="5A2517B4" w14:textId="127431D8" w:rsidR="00432ED7" w:rsidRDefault="00432ED7" w:rsidP="00432ED7">
            <w:pPr>
              <w:rPr>
                <w:rFonts w:cstheme="majorHAnsi"/>
              </w:rPr>
            </w:pPr>
            <w:r>
              <w:rPr>
                <w:rFonts w:cstheme="majorHAnsi"/>
              </w:rPr>
              <w:t>Ourselves, growing and changing</w:t>
            </w:r>
          </w:p>
        </w:tc>
        <w:tc>
          <w:tcPr>
            <w:tcW w:w="2835" w:type="dxa"/>
          </w:tcPr>
          <w:p w14:paraId="13EFCCDE" w14:textId="77777777" w:rsidR="00152DD5" w:rsidRPr="000B73A3"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Manage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own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needs.</w:t>
            </w:r>
          </w:p>
          <w:p w14:paraId="71932FC5"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personal</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hygiene</w:t>
            </w:r>
          </w:p>
          <w:p w14:paraId="369C9194" w14:textId="77777777" w:rsidR="00152DD5" w:rsidRPr="000B73A3" w:rsidRDefault="00152DD5" w:rsidP="00152DD5">
            <w:pPr>
              <w:pStyle w:val="TableParagraph"/>
              <w:numPr>
                <w:ilvl w:val="0"/>
                <w:numId w:val="4"/>
              </w:numPr>
              <w:tabs>
                <w:tab w:val="left" w:pos="284"/>
              </w:tabs>
              <w:spacing w:before="100" w:beforeAutospacing="1"/>
              <w:ind w:right="408"/>
              <w:rPr>
                <w:rFonts w:asciiTheme="majorHAnsi" w:hAnsiTheme="majorHAnsi" w:cstheme="majorHAnsi"/>
                <w:sz w:val="16"/>
                <w:szCs w:val="16"/>
              </w:rPr>
            </w:pPr>
            <w:r w:rsidRPr="000B73A3">
              <w:rPr>
                <w:rFonts w:asciiTheme="majorHAnsi" w:hAnsiTheme="majorHAnsi" w:cstheme="majorHAnsi"/>
                <w:color w:val="231F20"/>
                <w:sz w:val="16"/>
                <w:szCs w:val="16"/>
              </w:rPr>
              <w:t>Know</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talk</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about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different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factors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that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support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47"/>
                <w:sz w:val="16"/>
                <w:szCs w:val="16"/>
              </w:rPr>
              <w:t xml:space="preserve"> </w:t>
            </w:r>
            <w:r w:rsidRPr="000B73A3">
              <w:rPr>
                <w:rFonts w:asciiTheme="majorHAnsi" w:hAnsiTheme="majorHAnsi" w:cstheme="majorHAnsi"/>
                <w:color w:val="231F20"/>
                <w:sz w:val="16"/>
                <w:szCs w:val="16"/>
              </w:rPr>
              <w:t>overall</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health</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wellbeing:</w:t>
            </w:r>
          </w:p>
          <w:p w14:paraId="2F899BBB"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regular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physical</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activity</w:t>
            </w:r>
          </w:p>
          <w:p w14:paraId="4D281AEB"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z w:val="16"/>
                <w:szCs w:val="16"/>
              </w:rPr>
              <w:t>healthy</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eating</w:t>
            </w:r>
          </w:p>
          <w:p w14:paraId="169D75E0"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z w:val="16"/>
                <w:szCs w:val="16"/>
              </w:rPr>
              <w:t>toothbrushing</w:t>
            </w:r>
          </w:p>
          <w:p w14:paraId="31BFD74F"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sensible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pacing w:val="-1"/>
                <w:sz w:val="16"/>
                <w:szCs w:val="16"/>
              </w:rPr>
              <w:t>amounts</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of</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‘screen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time’</w:t>
            </w:r>
          </w:p>
          <w:p w14:paraId="2BA141A9" w14:textId="50DE0216" w:rsidR="00432ED7" w:rsidRPr="00152DD5" w:rsidRDefault="00152DD5" w:rsidP="00432ED7">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having</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good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sleep</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routine</w:t>
            </w:r>
          </w:p>
          <w:p w14:paraId="5C0B2C5B" w14:textId="3B122BE0" w:rsidR="00432ED7" w:rsidRPr="00432ED7" w:rsidRDefault="00432ED7" w:rsidP="00432ED7">
            <w:pPr>
              <w:rPr>
                <w:rFonts w:cstheme="majorHAnsi"/>
                <w:sz w:val="18"/>
                <w:szCs w:val="18"/>
                <w:highlight w:val="yellow"/>
              </w:rPr>
            </w:pPr>
          </w:p>
        </w:tc>
        <w:tc>
          <w:tcPr>
            <w:tcW w:w="2835" w:type="dxa"/>
            <w:shd w:val="clear" w:color="auto" w:fill="D9D9D9" w:themeFill="background1" w:themeFillShade="D9"/>
          </w:tcPr>
          <w:p w14:paraId="33B18257" w14:textId="7FC7667D" w:rsidR="00432ED7" w:rsidRPr="002C4C30" w:rsidRDefault="00432ED7" w:rsidP="00432ED7">
            <w:pPr>
              <w:rPr>
                <w:rFonts w:cstheme="majorHAnsi"/>
                <w:sz w:val="16"/>
                <w:szCs w:val="16"/>
              </w:rPr>
            </w:pPr>
          </w:p>
        </w:tc>
        <w:tc>
          <w:tcPr>
            <w:tcW w:w="2835" w:type="dxa"/>
          </w:tcPr>
          <w:p w14:paraId="0110B340" w14:textId="77777777" w:rsidR="00432ED7" w:rsidRPr="002C4C30" w:rsidRDefault="00432ED7" w:rsidP="00432ED7">
            <w:pPr>
              <w:rPr>
                <w:rFonts w:cstheme="majorHAnsi"/>
                <w:sz w:val="16"/>
                <w:szCs w:val="16"/>
              </w:rPr>
            </w:pPr>
            <w:r w:rsidRPr="002C4C30">
              <w:rPr>
                <w:rFonts w:cstheme="majorHAnsi"/>
                <w:sz w:val="16"/>
                <w:szCs w:val="16"/>
              </w:rPr>
              <w:t>H22. to recognise the ways in which we are all unique</w:t>
            </w:r>
          </w:p>
          <w:p w14:paraId="78B954A5" w14:textId="77777777" w:rsidR="00432ED7" w:rsidRPr="002C4C30" w:rsidRDefault="00432ED7" w:rsidP="00432ED7">
            <w:pPr>
              <w:rPr>
                <w:rFonts w:cstheme="majorHAnsi"/>
                <w:sz w:val="16"/>
                <w:szCs w:val="16"/>
              </w:rPr>
            </w:pPr>
            <w:r w:rsidRPr="002C4C30">
              <w:rPr>
                <w:rFonts w:cstheme="majorHAnsi"/>
                <w:sz w:val="16"/>
                <w:szCs w:val="16"/>
              </w:rPr>
              <w:t>H23. to identify what they are good at, what they like and dislike</w:t>
            </w:r>
          </w:p>
          <w:p w14:paraId="78F13932" w14:textId="77777777" w:rsidR="00432ED7" w:rsidRPr="002C4C30" w:rsidRDefault="00432ED7" w:rsidP="00432ED7">
            <w:pPr>
              <w:rPr>
                <w:rFonts w:cstheme="majorHAnsi"/>
                <w:sz w:val="16"/>
                <w:szCs w:val="16"/>
              </w:rPr>
            </w:pPr>
            <w:r w:rsidRPr="002C4C30">
              <w:rPr>
                <w:rFonts w:cstheme="majorHAnsi"/>
                <w:sz w:val="16"/>
                <w:szCs w:val="16"/>
              </w:rPr>
              <w:t>H24. how to manage when finding things difficult</w:t>
            </w:r>
          </w:p>
          <w:p w14:paraId="592C3743" w14:textId="77777777" w:rsidR="00432ED7" w:rsidRPr="002C4C30" w:rsidRDefault="00432ED7" w:rsidP="00432ED7">
            <w:pPr>
              <w:rPr>
                <w:rFonts w:cstheme="majorHAnsi"/>
                <w:sz w:val="16"/>
                <w:szCs w:val="16"/>
              </w:rPr>
            </w:pPr>
            <w:r w:rsidRPr="002C4C30">
              <w:rPr>
                <w:rFonts w:cstheme="majorHAnsi"/>
                <w:sz w:val="16"/>
                <w:szCs w:val="16"/>
              </w:rPr>
              <w:t>H25. to name the main parts of the body including external genitalia (e.g. vulva, vagina, penis, testicles)</w:t>
            </w:r>
          </w:p>
          <w:p w14:paraId="1050E82C" w14:textId="77777777" w:rsidR="00432ED7" w:rsidRPr="002C4C30" w:rsidRDefault="00432ED7" w:rsidP="00432ED7">
            <w:pPr>
              <w:rPr>
                <w:rFonts w:cstheme="majorHAnsi"/>
                <w:sz w:val="16"/>
                <w:szCs w:val="16"/>
              </w:rPr>
            </w:pPr>
            <w:r w:rsidRPr="002C4C30">
              <w:rPr>
                <w:rFonts w:cstheme="majorHAnsi"/>
                <w:sz w:val="16"/>
                <w:szCs w:val="16"/>
              </w:rPr>
              <w:t>H26. about growing and changing from young to old and how people’s needs change</w:t>
            </w:r>
          </w:p>
          <w:p w14:paraId="342707E3" w14:textId="77777777" w:rsidR="00432ED7" w:rsidRDefault="00432ED7" w:rsidP="00432ED7">
            <w:pPr>
              <w:rPr>
                <w:rFonts w:cstheme="majorHAnsi"/>
                <w:sz w:val="16"/>
                <w:szCs w:val="16"/>
              </w:rPr>
            </w:pPr>
            <w:r w:rsidRPr="002C4C30">
              <w:rPr>
                <w:rFonts w:cstheme="majorHAnsi"/>
                <w:sz w:val="16"/>
                <w:szCs w:val="16"/>
              </w:rPr>
              <w:t>H27. about preparing to move to a new class/year group</w:t>
            </w:r>
          </w:p>
          <w:p w14:paraId="4EC911EA" w14:textId="3C2B42BD" w:rsidR="00AF2CE5" w:rsidRPr="003A685E" w:rsidRDefault="00AF2CE5" w:rsidP="00432ED7">
            <w:pPr>
              <w:rPr>
                <w:rFonts w:cstheme="majorHAnsi"/>
                <w:b/>
                <w:bCs/>
                <w:sz w:val="16"/>
                <w:szCs w:val="16"/>
              </w:rPr>
            </w:pPr>
            <w:r w:rsidRPr="003A685E">
              <w:rPr>
                <w:rFonts w:cstheme="majorHAnsi"/>
                <w:b/>
                <w:bCs/>
                <w:sz w:val="16"/>
                <w:szCs w:val="16"/>
              </w:rPr>
              <w:t>Think Positive</w:t>
            </w:r>
          </w:p>
          <w:p w14:paraId="586670B8" w14:textId="1FB3C63F" w:rsidR="00432ED7" w:rsidRPr="003A685E" w:rsidRDefault="00432ED7" w:rsidP="00432ED7">
            <w:pPr>
              <w:rPr>
                <w:rFonts w:cstheme="majorHAnsi"/>
                <w:b/>
                <w:bCs/>
                <w:sz w:val="16"/>
                <w:szCs w:val="16"/>
              </w:rPr>
            </w:pPr>
            <w:r w:rsidRPr="003A685E">
              <w:rPr>
                <w:rFonts w:cstheme="majorHAnsi"/>
                <w:b/>
                <w:bCs/>
                <w:sz w:val="16"/>
                <w:szCs w:val="16"/>
              </w:rPr>
              <w:t>Growing Up</w:t>
            </w:r>
          </w:p>
          <w:p w14:paraId="3BE210EF" w14:textId="0E6E2FA8" w:rsidR="00432ED7" w:rsidRPr="005038B6" w:rsidRDefault="00432ED7" w:rsidP="00432ED7">
            <w:pPr>
              <w:rPr>
                <w:rFonts w:cstheme="majorHAnsi"/>
                <w:sz w:val="18"/>
                <w:szCs w:val="18"/>
              </w:rPr>
            </w:pPr>
          </w:p>
        </w:tc>
        <w:tc>
          <w:tcPr>
            <w:tcW w:w="2835" w:type="dxa"/>
          </w:tcPr>
          <w:p w14:paraId="6AB065AE" w14:textId="715827A9" w:rsidR="00432ED7" w:rsidRPr="005038B6" w:rsidRDefault="00432ED7" w:rsidP="00432ED7">
            <w:pPr>
              <w:rPr>
                <w:rFonts w:cstheme="majorHAnsi"/>
                <w:sz w:val="18"/>
                <w:szCs w:val="18"/>
              </w:rPr>
            </w:pPr>
          </w:p>
        </w:tc>
        <w:tc>
          <w:tcPr>
            <w:tcW w:w="3040" w:type="dxa"/>
          </w:tcPr>
          <w:p w14:paraId="2E71EED9" w14:textId="77777777" w:rsidR="00432ED7" w:rsidRPr="00777A58" w:rsidRDefault="00432ED7" w:rsidP="00432ED7">
            <w:pPr>
              <w:rPr>
                <w:rFonts w:cstheme="majorHAnsi"/>
                <w:sz w:val="16"/>
                <w:szCs w:val="16"/>
              </w:rPr>
            </w:pPr>
            <w:r w:rsidRPr="00777A58">
              <w:rPr>
                <w:rFonts w:cstheme="majorHAnsi"/>
                <w:sz w:val="16"/>
                <w:szCs w:val="16"/>
              </w:rPr>
              <w:t>H28. to identify personal strengths, skills, achievements and interests and how these contribute to a sense of self-worth</w:t>
            </w:r>
          </w:p>
          <w:p w14:paraId="63E4CC47" w14:textId="77777777" w:rsidR="00432ED7" w:rsidRPr="00777A58" w:rsidRDefault="00432ED7" w:rsidP="00432ED7">
            <w:pPr>
              <w:rPr>
                <w:rFonts w:cstheme="majorHAnsi"/>
                <w:sz w:val="16"/>
                <w:szCs w:val="16"/>
              </w:rPr>
            </w:pPr>
            <w:r w:rsidRPr="00777A58">
              <w:rPr>
                <w:rFonts w:cstheme="majorHAnsi"/>
                <w:sz w:val="16"/>
                <w:szCs w:val="16"/>
              </w:rPr>
              <w:t>H29. about how to manage setbacks/perceived failures, including how to re-frame unhelpful thinking</w:t>
            </w:r>
          </w:p>
          <w:p w14:paraId="0E425B9E" w14:textId="77777777" w:rsidR="00432ED7" w:rsidRPr="00777A58" w:rsidRDefault="00432ED7" w:rsidP="00432ED7">
            <w:pPr>
              <w:rPr>
                <w:rFonts w:cstheme="majorHAnsi"/>
                <w:sz w:val="16"/>
                <w:szCs w:val="16"/>
              </w:rPr>
            </w:pPr>
            <w:r w:rsidRPr="00777A58">
              <w:rPr>
                <w:rFonts w:cstheme="majorHAnsi"/>
                <w:sz w:val="16"/>
                <w:szCs w:val="16"/>
              </w:rPr>
              <w:t>H35. about the new opportunities and responsibilities that increasing independence may bring</w:t>
            </w:r>
          </w:p>
          <w:p w14:paraId="32BB783D" w14:textId="77777777" w:rsidR="00432ED7" w:rsidRDefault="00432ED7" w:rsidP="00432ED7">
            <w:pPr>
              <w:rPr>
                <w:rFonts w:cstheme="majorHAnsi"/>
                <w:sz w:val="16"/>
                <w:szCs w:val="16"/>
              </w:rPr>
            </w:pPr>
            <w:r w:rsidRPr="00777A58">
              <w:rPr>
                <w:rFonts w:cstheme="majorHAnsi"/>
                <w:sz w:val="16"/>
                <w:szCs w:val="16"/>
              </w:rPr>
              <w:t>H36. strategies to manage transitions between classes and key stages</w:t>
            </w:r>
          </w:p>
          <w:p w14:paraId="77D56EB5" w14:textId="0CA39810" w:rsidR="00432ED7" w:rsidRPr="00EF27F5" w:rsidRDefault="00432ED7" w:rsidP="00432ED7">
            <w:pPr>
              <w:rPr>
                <w:rFonts w:cstheme="majorHAnsi"/>
                <w:b/>
                <w:bCs/>
                <w:sz w:val="16"/>
                <w:szCs w:val="16"/>
              </w:rPr>
            </w:pPr>
            <w:r w:rsidRPr="00EF27F5">
              <w:rPr>
                <w:rFonts w:cstheme="majorHAnsi"/>
                <w:b/>
                <w:bCs/>
                <w:sz w:val="16"/>
                <w:szCs w:val="16"/>
              </w:rPr>
              <w:t>Safety First</w:t>
            </w:r>
          </w:p>
          <w:p w14:paraId="78C6584B" w14:textId="77777777" w:rsidR="00B94D0B" w:rsidRDefault="00AF2CE5" w:rsidP="00B94D0B">
            <w:pPr>
              <w:rPr>
                <w:rFonts w:cstheme="majorHAnsi"/>
                <w:b/>
                <w:bCs/>
                <w:sz w:val="16"/>
                <w:szCs w:val="16"/>
              </w:rPr>
            </w:pPr>
            <w:r w:rsidRPr="00EF27F5">
              <w:rPr>
                <w:rFonts w:cstheme="majorHAnsi"/>
                <w:b/>
                <w:bCs/>
                <w:sz w:val="16"/>
                <w:szCs w:val="16"/>
              </w:rPr>
              <w:t>Think Positive</w:t>
            </w:r>
          </w:p>
          <w:p w14:paraId="69129770" w14:textId="3E4F06D8" w:rsidR="00B94D0B" w:rsidRPr="00B94D0B" w:rsidRDefault="00B94D0B" w:rsidP="00B94D0B">
            <w:pPr>
              <w:rPr>
                <w:rFonts w:cstheme="majorHAnsi"/>
                <w:b/>
                <w:bCs/>
                <w:sz w:val="16"/>
                <w:szCs w:val="16"/>
              </w:rPr>
            </w:pPr>
            <w:r w:rsidRPr="00915375">
              <w:rPr>
                <w:rFonts w:cstheme="majorHAnsi"/>
                <w:sz w:val="16"/>
                <w:szCs w:val="16"/>
              </w:rPr>
              <w:t>H26. that for some people gender identity does not correspond with their biological sex</w:t>
            </w:r>
          </w:p>
          <w:p w14:paraId="6A735316" w14:textId="39DD9961" w:rsidR="00EF27F5" w:rsidRPr="00915375" w:rsidRDefault="00EF27F5" w:rsidP="00EF27F5">
            <w:pPr>
              <w:rPr>
                <w:rFonts w:cstheme="majorHAnsi"/>
                <w:sz w:val="16"/>
                <w:szCs w:val="16"/>
              </w:rPr>
            </w:pPr>
            <w:r w:rsidRPr="00915375">
              <w:rPr>
                <w:rFonts w:cstheme="majorHAnsi"/>
                <w:sz w:val="16"/>
                <w:szCs w:val="16"/>
              </w:rPr>
              <w:t>H27. to recognise their individuality and personal qualities</w:t>
            </w:r>
          </w:p>
          <w:p w14:paraId="12C896EC" w14:textId="69C807BC" w:rsidR="00EF27F5" w:rsidRPr="00595229" w:rsidRDefault="00EF27F5" w:rsidP="00EF27F5">
            <w:pPr>
              <w:rPr>
                <w:rFonts w:cstheme="majorHAnsi"/>
                <w:b/>
                <w:bCs/>
                <w:sz w:val="16"/>
                <w:szCs w:val="16"/>
              </w:rPr>
            </w:pPr>
            <w:r w:rsidRPr="00595229">
              <w:rPr>
                <w:rFonts w:cstheme="majorHAnsi"/>
                <w:b/>
                <w:bCs/>
                <w:sz w:val="16"/>
                <w:szCs w:val="16"/>
              </w:rPr>
              <w:t>It</w:t>
            </w:r>
            <w:r>
              <w:rPr>
                <w:rFonts w:cstheme="majorHAnsi"/>
                <w:b/>
                <w:bCs/>
                <w:sz w:val="16"/>
                <w:szCs w:val="16"/>
              </w:rPr>
              <w:t>’</w:t>
            </w:r>
            <w:r w:rsidRPr="00595229">
              <w:rPr>
                <w:rFonts w:cstheme="majorHAnsi"/>
                <w:b/>
                <w:bCs/>
                <w:sz w:val="16"/>
                <w:szCs w:val="16"/>
              </w:rPr>
              <w:t>s My Body</w:t>
            </w:r>
            <w:r>
              <w:rPr>
                <w:rFonts w:cstheme="majorHAnsi"/>
                <w:b/>
                <w:bCs/>
                <w:sz w:val="16"/>
                <w:szCs w:val="16"/>
              </w:rPr>
              <w:t xml:space="preserve"> (Y5)</w:t>
            </w:r>
          </w:p>
          <w:p w14:paraId="0C39C1A5" w14:textId="65476BB3" w:rsidR="00432ED7" w:rsidRPr="00AF2CE5" w:rsidRDefault="00432ED7" w:rsidP="00432ED7">
            <w:pPr>
              <w:rPr>
                <w:rFonts w:cstheme="majorHAnsi"/>
                <w:b/>
                <w:bCs/>
                <w:sz w:val="18"/>
                <w:szCs w:val="18"/>
              </w:rPr>
            </w:pPr>
          </w:p>
        </w:tc>
        <w:tc>
          <w:tcPr>
            <w:tcW w:w="2630" w:type="dxa"/>
          </w:tcPr>
          <w:p w14:paraId="66829AF9" w14:textId="3B801EB2" w:rsidR="00EF27F5" w:rsidRDefault="00EF27F5" w:rsidP="00EF27F5">
            <w:pPr>
              <w:rPr>
                <w:rFonts w:cstheme="majorHAnsi"/>
                <w:sz w:val="16"/>
                <w:szCs w:val="16"/>
              </w:rPr>
            </w:pPr>
            <w:r w:rsidRPr="00915375">
              <w:rPr>
                <w:rFonts w:cstheme="majorHAnsi"/>
                <w:sz w:val="16"/>
                <w:szCs w:val="16"/>
              </w:rPr>
              <w:t>H26. that for some people gender identity does not correspond with their biological sex</w:t>
            </w:r>
          </w:p>
          <w:p w14:paraId="1B1B4F54" w14:textId="77777777" w:rsidR="00EF27F5" w:rsidRPr="00777A58" w:rsidRDefault="00EF27F5" w:rsidP="00EF27F5">
            <w:pPr>
              <w:rPr>
                <w:rFonts w:cstheme="majorHAnsi"/>
                <w:sz w:val="16"/>
                <w:szCs w:val="16"/>
              </w:rPr>
            </w:pPr>
            <w:r w:rsidRPr="00777A58">
              <w:rPr>
                <w:rFonts w:cstheme="majorHAnsi"/>
                <w:sz w:val="16"/>
                <w:szCs w:val="16"/>
              </w:rPr>
              <w:t>H30. to identify the external genitalia and internal reproductive organs in males and females and how the process of puberty relates to human reproduction</w:t>
            </w:r>
          </w:p>
          <w:p w14:paraId="01BF0A1C" w14:textId="77777777" w:rsidR="00EF27F5" w:rsidRPr="00777A58" w:rsidRDefault="00EF27F5" w:rsidP="00EF27F5">
            <w:pPr>
              <w:rPr>
                <w:rFonts w:cstheme="majorHAnsi"/>
                <w:sz w:val="16"/>
                <w:szCs w:val="16"/>
              </w:rPr>
            </w:pPr>
            <w:r w:rsidRPr="00777A58">
              <w:rPr>
                <w:rFonts w:cstheme="majorHAnsi"/>
                <w:sz w:val="16"/>
                <w:szCs w:val="16"/>
              </w:rPr>
              <w:t>H31. about the physical and emotional changes that happen when approaching and during puberty (including menstruation, key facts about the menstrual cycle and menstrual wellbeing, erections and wet dreams)</w:t>
            </w:r>
          </w:p>
          <w:p w14:paraId="18F38E52" w14:textId="77777777" w:rsidR="00EF27F5" w:rsidRPr="00777A58" w:rsidRDefault="00EF27F5" w:rsidP="00EF27F5">
            <w:pPr>
              <w:rPr>
                <w:rFonts w:cstheme="majorHAnsi"/>
                <w:sz w:val="16"/>
                <w:szCs w:val="16"/>
              </w:rPr>
            </w:pPr>
            <w:r w:rsidRPr="00777A58">
              <w:rPr>
                <w:rFonts w:cstheme="majorHAnsi"/>
                <w:sz w:val="16"/>
                <w:szCs w:val="16"/>
              </w:rPr>
              <w:t>H32. about how hygiene routines change during the time of puberty, the importance of keeping clean and how to maintain personal hygiene</w:t>
            </w:r>
          </w:p>
          <w:p w14:paraId="52A79178" w14:textId="77777777" w:rsidR="00EF27F5" w:rsidRPr="00777A58" w:rsidRDefault="00EF27F5" w:rsidP="00EF27F5">
            <w:pPr>
              <w:rPr>
                <w:rFonts w:cstheme="majorHAnsi"/>
                <w:sz w:val="16"/>
                <w:szCs w:val="16"/>
              </w:rPr>
            </w:pPr>
            <w:r w:rsidRPr="00777A58">
              <w:rPr>
                <w:rFonts w:cstheme="majorHAnsi"/>
                <w:sz w:val="16"/>
                <w:szCs w:val="16"/>
              </w:rPr>
              <w:t>H33. about the processes of reproduction and birth as part of the human life cycle; how babies are conceived and born (and that there are ways to prevent a baby being made); how babies need to be cared for¹</w:t>
            </w:r>
          </w:p>
          <w:p w14:paraId="0184837C" w14:textId="77777777" w:rsidR="00EF27F5" w:rsidRPr="00777A58" w:rsidRDefault="00EF27F5" w:rsidP="00EF27F5">
            <w:pPr>
              <w:rPr>
                <w:rFonts w:cstheme="majorHAnsi"/>
                <w:sz w:val="16"/>
                <w:szCs w:val="16"/>
              </w:rPr>
            </w:pPr>
            <w:r w:rsidRPr="00777A58">
              <w:rPr>
                <w:rFonts w:cstheme="majorHAnsi"/>
                <w:sz w:val="16"/>
                <w:szCs w:val="16"/>
              </w:rPr>
              <w:t>H34. about where to get more information, help and advice about growing and changing, especially about puberty</w:t>
            </w:r>
          </w:p>
          <w:p w14:paraId="027E6BFC" w14:textId="48684C85" w:rsidR="00F06726" w:rsidRPr="00F06726" w:rsidRDefault="00F06726" w:rsidP="00F06726">
            <w:pPr>
              <w:rPr>
                <w:rFonts w:cstheme="majorHAnsi"/>
                <w:b/>
                <w:bCs/>
                <w:sz w:val="16"/>
                <w:szCs w:val="16"/>
              </w:rPr>
            </w:pPr>
            <w:r w:rsidRPr="00F06726">
              <w:rPr>
                <w:rFonts w:cstheme="majorHAnsi"/>
                <w:b/>
                <w:bCs/>
                <w:sz w:val="16"/>
                <w:szCs w:val="16"/>
              </w:rPr>
              <w:t>Growing Up</w:t>
            </w:r>
            <w:r>
              <w:rPr>
                <w:rFonts w:cstheme="majorHAnsi"/>
                <w:b/>
                <w:bCs/>
                <w:sz w:val="16"/>
                <w:szCs w:val="16"/>
              </w:rPr>
              <w:t xml:space="preserve"> (Y4)</w:t>
            </w:r>
          </w:p>
          <w:p w14:paraId="75A4DA6B" w14:textId="77777777" w:rsidR="00B94D0B" w:rsidRDefault="00B94D0B" w:rsidP="00432ED7">
            <w:pPr>
              <w:rPr>
                <w:rFonts w:cstheme="majorHAnsi"/>
                <w:sz w:val="16"/>
                <w:szCs w:val="16"/>
              </w:rPr>
            </w:pPr>
          </w:p>
          <w:p w14:paraId="1EC68CF8" w14:textId="505C3D2C" w:rsidR="00432ED7" w:rsidRPr="00E522FF" w:rsidRDefault="00432ED7" w:rsidP="00432ED7">
            <w:pPr>
              <w:rPr>
                <w:rFonts w:cstheme="majorHAnsi"/>
                <w:b/>
                <w:bCs/>
                <w:sz w:val="18"/>
                <w:szCs w:val="18"/>
              </w:rPr>
            </w:pPr>
          </w:p>
        </w:tc>
        <w:tc>
          <w:tcPr>
            <w:tcW w:w="2615" w:type="dxa"/>
          </w:tcPr>
          <w:p w14:paraId="5EDDC595" w14:textId="77777777" w:rsidR="00432ED7" w:rsidRPr="00915375" w:rsidRDefault="00432ED7" w:rsidP="00432ED7">
            <w:pPr>
              <w:rPr>
                <w:rFonts w:cstheme="majorHAnsi"/>
                <w:sz w:val="16"/>
                <w:szCs w:val="16"/>
              </w:rPr>
            </w:pPr>
            <w:r w:rsidRPr="00915375">
              <w:rPr>
                <w:rFonts w:cstheme="majorHAnsi"/>
                <w:sz w:val="16"/>
                <w:szCs w:val="16"/>
              </w:rPr>
              <w:t>H25. about personal identity; what contributes to who we are (e.g. ethnicity, family, gender, faith, culture, hobbies, likes/dislikes)</w:t>
            </w:r>
          </w:p>
          <w:p w14:paraId="7CF1C675" w14:textId="77777777" w:rsidR="00432ED7" w:rsidRPr="00915375" w:rsidRDefault="00432ED7" w:rsidP="00432ED7">
            <w:pPr>
              <w:rPr>
                <w:rFonts w:cstheme="majorHAnsi"/>
                <w:sz w:val="16"/>
                <w:szCs w:val="16"/>
              </w:rPr>
            </w:pPr>
            <w:r w:rsidRPr="00915375">
              <w:rPr>
                <w:rFonts w:cstheme="majorHAnsi"/>
                <w:sz w:val="16"/>
                <w:szCs w:val="16"/>
              </w:rPr>
              <w:t>H26. that for some people gender identity does not correspond with their biological sex</w:t>
            </w:r>
          </w:p>
          <w:p w14:paraId="625774D5" w14:textId="77777777" w:rsidR="00432ED7" w:rsidRPr="00915375" w:rsidRDefault="00432ED7" w:rsidP="00432ED7">
            <w:pPr>
              <w:rPr>
                <w:rFonts w:cstheme="majorHAnsi"/>
                <w:sz w:val="16"/>
                <w:szCs w:val="16"/>
              </w:rPr>
            </w:pPr>
            <w:r w:rsidRPr="00915375">
              <w:rPr>
                <w:rFonts w:cstheme="majorHAnsi"/>
                <w:sz w:val="16"/>
                <w:szCs w:val="16"/>
              </w:rPr>
              <w:t>H27. to recognise their individuality and personal qualities</w:t>
            </w:r>
          </w:p>
          <w:p w14:paraId="5029F2CF" w14:textId="77777777" w:rsidR="00432ED7" w:rsidRPr="00915375" w:rsidRDefault="00432ED7" w:rsidP="00432ED7">
            <w:pPr>
              <w:rPr>
                <w:rFonts w:cstheme="majorHAnsi"/>
                <w:sz w:val="16"/>
                <w:szCs w:val="16"/>
              </w:rPr>
            </w:pPr>
            <w:r w:rsidRPr="00915375">
              <w:rPr>
                <w:rFonts w:cstheme="majorHAnsi"/>
                <w:sz w:val="16"/>
                <w:szCs w:val="16"/>
              </w:rPr>
              <w:t>H28. to identify personal strengths, skills, achievements and interests and how these contribute to a sense of self-worth</w:t>
            </w:r>
          </w:p>
          <w:p w14:paraId="7454CA76" w14:textId="77777777" w:rsidR="00432ED7" w:rsidRPr="00915375" w:rsidRDefault="00432ED7" w:rsidP="00432ED7">
            <w:pPr>
              <w:rPr>
                <w:rFonts w:cstheme="majorHAnsi"/>
                <w:sz w:val="16"/>
                <w:szCs w:val="16"/>
              </w:rPr>
            </w:pPr>
            <w:r w:rsidRPr="00915375">
              <w:rPr>
                <w:rFonts w:cstheme="majorHAnsi"/>
                <w:sz w:val="16"/>
                <w:szCs w:val="16"/>
              </w:rPr>
              <w:t>H29. about how to manage setbacks/perceived failures, including how to re-frame unhelpful thinking</w:t>
            </w:r>
          </w:p>
          <w:p w14:paraId="73E7F3D8" w14:textId="77777777" w:rsidR="00432ED7" w:rsidRPr="00915375" w:rsidRDefault="00432ED7" w:rsidP="00432ED7">
            <w:pPr>
              <w:rPr>
                <w:rFonts w:cstheme="majorHAnsi"/>
                <w:sz w:val="16"/>
                <w:szCs w:val="16"/>
              </w:rPr>
            </w:pPr>
            <w:r w:rsidRPr="00915375">
              <w:rPr>
                <w:rFonts w:cstheme="majorHAnsi"/>
                <w:sz w:val="16"/>
                <w:szCs w:val="16"/>
              </w:rPr>
              <w:t>H30. to identify the external genitalia and internal reproductive organs in males and females and how the process of puberty relates to human reproduction</w:t>
            </w:r>
          </w:p>
          <w:p w14:paraId="2482A3BA" w14:textId="77777777" w:rsidR="00432ED7" w:rsidRPr="00915375" w:rsidRDefault="00432ED7" w:rsidP="00432ED7">
            <w:pPr>
              <w:rPr>
                <w:rFonts w:cstheme="majorHAnsi"/>
                <w:sz w:val="16"/>
                <w:szCs w:val="16"/>
              </w:rPr>
            </w:pPr>
            <w:r w:rsidRPr="00915375">
              <w:rPr>
                <w:rFonts w:cstheme="majorHAnsi"/>
                <w:sz w:val="16"/>
                <w:szCs w:val="16"/>
              </w:rPr>
              <w:t>H31. about the physical and emotional changes that happen when approaching and during puberty (including menstruation, key facts about the menstrual cycle and menstrual wellbeing, erections and wet dreams)</w:t>
            </w:r>
          </w:p>
          <w:p w14:paraId="42CFCC98" w14:textId="77777777" w:rsidR="00432ED7" w:rsidRPr="00915375" w:rsidRDefault="00432ED7" w:rsidP="00432ED7">
            <w:pPr>
              <w:rPr>
                <w:rFonts w:cstheme="majorHAnsi"/>
                <w:sz w:val="16"/>
                <w:szCs w:val="16"/>
              </w:rPr>
            </w:pPr>
            <w:r w:rsidRPr="00915375">
              <w:rPr>
                <w:rFonts w:cstheme="majorHAnsi"/>
                <w:sz w:val="16"/>
                <w:szCs w:val="16"/>
              </w:rPr>
              <w:t>H32. about how hygiene routines change during the time of puberty, the importance of keeping clean and how to maintain personal hygiene</w:t>
            </w:r>
          </w:p>
          <w:p w14:paraId="38E8BBA3" w14:textId="77777777" w:rsidR="00432ED7" w:rsidRPr="00915375" w:rsidRDefault="00432ED7" w:rsidP="00432ED7">
            <w:pPr>
              <w:rPr>
                <w:rFonts w:cstheme="majorHAnsi"/>
                <w:sz w:val="16"/>
                <w:szCs w:val="16"/>
              </w:rPr>
            </w:pPr>
            <w:r w:rsidRPr="00915375">
              <w:rPr>
                <w:rFonts w:cstheme="majorHAnsi"/>
                <w:sz w:val="16"/>
                <w:szCs w:val="16"/>
              </w:rPr>
              <w:t>H33. about the processes of reproduction and birth as part of the human life cycle; how babies are conceived and born (and that there are ways to prevent a baby being made); how babies need to be cared for¹</w:t>
            </w:r>
          </w:p>
          <w:p w14:paraId="53731C94" w14:textId="77777777" w:rsidR="00432ED7" w:rsidRPr="00915375" w:rsidRDefault="00432ED7" w:rsidP="00432ED7">
            <w:pPr>
              <w:rPr>
                <w:rFonts w:cstheme="majorHAnsi"/>
                <w:sz w:val="16"/>
                <w:szCs w:val="16"/>
              </w:rPr>
            </w:pPr>
            <w:r w:rsidRPr="00915375">
              <w:rPr>
                <w:rFonts w:cstheme="majorHAnsi"/>
                <w:sz w:val="16"/>
                <w:szCs w:val="16"/>
              </w:rPr>
              <w:t>H34. about where to get more information, help and advice about growing and changing, especially about puberty</w:t>
            </w:r>
          </w:p>
          <w:p w14:paraId="021C34BC" w14:textId="77777777" w:rsidR="00432ED7" w:rsidRPr="00B94D0B" w:rsidRDefault="00432ED7" w:rsidP="00432ED7">
            <w:pPr>
              <w:rPr>
                <w:rFonts w:cstheme="majorHAnsi"/>
                <w:sz w:val="16"/>
                <w:szCs w:val="16"/>
              </w:rPr>
            </w:pPr>
            <w:r w:rsidRPr="00915375">
              <w:rPr>
                <w:rFonts w:cstheme="majorHAnsi"/>
                <w:sz w:val="16"/>
                <w:szCs w:val="16"/>
              </w:rPr>
              <w:t xml:space="preserve">H35. about the new opportunities and responsibilities that increasing </w:t>
            </w:r>
            <w:r w:rsidRPr="00B94D0B">
              <w:rPr>
                <w:rFonts w:cstheme="majorHAnsi"/>
                <w:sz w:val="16"/>
                <w:szCs w:val="16"/>
              </w:rPr>
              <w:t>independence may bring</w:t>
            </w:r>
          </w:p>
          <w:p w14:paraId="48209440" w14:textId="77777777" w:rsidR="00432ED7" w:rsidRPr="00B94D0B" w:rsidRDefault="00432ED7" w:rsidP="00432ED7">
            <w:pPr>
              <w:rPr>
                <w:rFonts w:cstheme="majorHAnsi"/>
                <w:b/>
                <w:bCs/>
                <w:sz w:val="16"/>
                <w:szCs w:val="16"/>
              </w:rPr>
            </w:pPr>
            <w:r w:rsidRPr="00B94D0B">
              <w:rPr>
                <w:rFonts w:cstheme="majorHAnsi"/>
                <w:b/>
                <w:bCs/>
                <w:sz w:val="16"/>
                <w:szCs w:val="16"/>
              </w:rPr>
              <w:t>Growing Up</w:t>
            </w:r>
          </w:p>
          <w:p w14:paraId="798165EE" w14:textId="77777777" w:rsidR="006976AE" w:rsidRPr="00B94D0B" w:rsidRDefault="00432ED7" w:rsidP="00432ED7">
            <w:pPr>
              <w:rPr>
                <w:rFonts w:cstheme="majorHAnsi"/>
                <w:b/>
                <w:bCs/>
                <w:sz w:val="16"/>
                <w:szCs w:val="16"/>
              </w:rPr>
            </w:pPr>
            <w:r w:rsidRPr="00B94D0B">
              <w:rPr>
                <w:rFonts w:cstheme="majorHAnsi"/>
                <w:b/>
                <w:bCs/>
                <w:sz w:val="16"/>
                <w:szCs w:val="16"/>
              </w:rPr>
              <w:t>Safety First</w:t>
            </w:r>
            <w:r w:rsidR="006976AE" w:rsidRPr="00B94D0B">
              <w:rPr>
                <w:rFonts w:cstheme="majorHAnsi"/>
                <w:b/>
                <w:bCs/>
                <w:sz w:val="16"/>
                <w:szCs w:val="16"/>
              </w:rPr>
              <w:t xml:space="preserve"> </w:t>
            </w:r>
          </w:p>
          <w:p w14:paraId="421AB825" w14:textId="6626CC88" w:rsidR="00432ED7" w:rsidRPr="005038B6" w:rsidRDefault="006976AE" w:rsidP="00432ED7">
            <w:pPr>
              <w:rPr>
                <w:rFonts w:cstheme="majorHAnsi"/>
                <w:sz w:val="18"/>
                <w:szCs w:val="18"/>
              </w:rPr>
            </w:pPr>
            <w:r w:rsidRPr="00B94D0B">
              <w:rPr>
                <w:rFonts w:cstheme="majorHAnsi"/>
                <w:b/>
                <w:bCs/>
                <w:sz w:val="16"/>
                <w:szCs w:val="16"/>
              </w:rPr>
              <w:t>Think Positive</w:t>
            </w:r>
          </w:p>
        </w:tc>
      </w:tr>
    </w:tbl>
    <w:p w14:paraId="3A139E81" w14:textId="77777777" w:rsidR="002058EF" w:rsidRDefault="002058EF">
      <w:r>
        <w:br w:type="page"/>
      </w:r>
    </w:p>
    <w:tbl>
      <w:tblPr>
        <w:tblStyle w:val="TableGrid"/>
        <w:tblW w:w="21825" w:type="dxa"/>
        <w:tblLook w:val="04A0" w:firstRow="1" w:lastRow="0" w:firstColumn="1" w:lastColumn="0" w:noHBand="0" w:noVBand="1"/>
      </w:tblPr>
      <w:tblGrid>
        <w:gridCol w:w="2200"/>
        <w:gridCol w:w="2835"/>
        <w:gridCol w:w="2835"/>
        <w:gridCol w:w="2835"/>
        <w:gridCol w:w="2835"/>
        <w:gridCol w:w="3040"/>
        <w:gridCol w:w="2630"/>
        <w:gridCol w:w="2615"/>
      </w:tblGrid>
      <w:tr w:rsidR="002058EF" w14:paraId="2A4936C7" w14:textId="77777777" w:rsidTr="00693410">
        <w:tc>
          <w:tcPr>
            <w:tcW w:w="2200" w:type="dxa"/>
          </w:tcPr>
          <w:p w14:paraId="4B186C8D" w14:textId="037852F8" w:rsidR="002058EF" w:rsidRDefault="002058EF" w:rsidP="00693410">
            <w:pPr>
              <w:rPr>
                <w:rFonts w:cstheme="majorHAnsi"/>
              </w:rPr>
            </w:pPr>
          </w:p>
        </w:tc>
        <w:tc>
          <w:tcPr>
            <w:tcW w:w="2835" w:type="dxa"/>
            <w:shd w:val="clear" w:color="auto" w:fill="FF8AD8"/>
          </w:tcPr>
          <w:p w14:paraId="030947DA" w14:textId="77777777" w:rsidR="002058EF" w:rsidRDefault="002058EF" w:rsidP="00693410">
            <w:pPr>
              <w:jc w:val="center"/>
              <w:rPr>
                <w:rFonts w:cstheme="majorHAnsi"/>
              </w:rPr>
            </w:pPr>
            <w:r>
              <w:rPr>
                <w:rFonts w:cstheme="majorHAnsi"/>
              </w:rPr>
              <w:t>E</w:t>
            </w:r>
            <w:r>
              <w:t>YFS</w:t>
            </w:r>
          </w:p>
        </w:tc>
        <w:tc>
          <w:tcPr>
            <w:tcW w:w="2835" w:type="dxa"/>
            <w:shd w:val="clear" w:color="auto" w:fill="F4B083" w:themeFill="accent2" w:themeFillTint="99"/>
          </w:tcPr>
          <w:p w14:paraId="16161585" w14:textId="77777777" w:rsidR="002058EF" w:rsidRDefault="002058EF" w:rsidP="00693410">
            <w:pPr>
              <w:jc w:val="center"/>
              <w:rPr>
                <w:rFonts w:cstheme="majorHAnsi"/>
              </w:rPr>
            </w:pPr>
            <w:r>
              <w:rPr>
                <w:rFonts w:cstheme="majorHAnsi"/>
              </w:rPr>
              <w:t>Year 1</w:t>
            </w:r>
          </w:p>
        </w:tc>
        <w:tc>
          <w:tcPr>
            <w:tcW w:w="2835" w:type="dxa"/>
            <w:shd w:val="clear" w:color="auto" w:fill="D883FF"/>
          </w:tcPr>
          <w:p w14:paraId="68443FF2" w14:textId="77777777" w:rsidR="002058EF" w:rsidRDefault="002058EF" w:rsidP="00693410">
            <w:pPr>
              <w:jc w:val="center"/>
              <w:rPr>
                <w:rFonts w:cstheme="majorHAnsi"/>
              </w:rPr>
            </w:pPr>
            <w:r>
              <w:rPr>
                <w:rFonts w:cstheme="majorHAnsi"/>
              </w:rPr>
              <w:t>Year 2</w:t>
            </w:r>
          </w:p>
        </w:tc>
        <w:tc>
          <w:tcPr>
            <w:tcW w:w="2835" w:type="dxa"/>
            <w:shd w:val="clear" w:color="auto" w:fill="BCFFB5"/>
          </w:tcPr>
          <w:p w14:paraId="1D561356" w14:textId="77777777" w:rsidR="002058EF" w:rsidRDefault="002058EF" w:rsidP="00693410">
            <w:pPr>
              <w:jc w:val="center"/>
              <w:rPr>
                <w:rFonts w:cstheme="majorHAnsi"/>
              </w:rPr>
            </w:pPr>
            <w:r>
              <w:rPr>
                <w:rFonts w:cstheme="majorHAnsi"/>
              </w:rPr>
              <w:t>Year 3</w:t>
            </w:r>
          </w:p>
        </w:tc>
        <w:tc>
          <w:tcPr>
            <w:tcW w:w="3040" w:type="dxa"/>
            <w:shd w:val="clear" w:color="auto" w:fill="7CEEFF"/>
          </w:tcPr>
          <w:p w14:paraId="0A309DB7" w14:textId="77777777" w:rsidR="002058EF" w:rsidRDefault="002058EF" w:rsidP="00693410">
            <w:pPr>
              <w:jc w:val="center"/>
              <w:rPr>
                <w:rFonts w:cstheme="majorHAnsi"/>
              </w:rPr>
            </w:pPr>
            <w:r>
              <w:rPr>
                <w:rFonts w:cstheme="majorHAnsi"/>
              </w:rPr>
              <w:t>Year 4</w:t>
            </w:r>
          </w:p>
        </w:tc>
        <w:tc>
          <w:tcPr>
            <w:tcW w:w="2630" w:type="dxa"/>
            <w:shd w:val="clear" w:color="auto" w:fill="67B8FE"/>
          </w:tcPr>
          <w:p w14:paraId="061F364C" w14:textId="77777777" w:rsidR="002058EF" w:rsidRDefault="002058EF" w:rsidP="00693410">
            <w:pPr>
              <w:jc w:val="center"/>
              <w:rPr>
                <w:rFonts w:cstheme="majorHAnsi"/>
              </w:rPr>
            </w:pPr>
            <w:r>
              <w:rPr>
                <w:rFonts w:cstheme="majorHAnsi"/>
              </w:rPr>
              <w:t>Year 5</w:t>
            </w:r>
          </w:p>
        </w:tc>
        <w:tc>
          <w:tcPr>
            <w:tcW w:w="2615" w:type="dxa"/>
            <w:shd w:val="clear" w:color="auto" w:fill="FF7E79"/>
          </w:tcPr>
          <w:p w14:paraId="7672B9A7" w14:textId="77777777" w:rsidR="002058EF" w:rsidRDefault="002058EF" w:rsidP="00693410">
            <w:pPr>
              <w:jc w:val="center"/>
              <w:rPr>
                <w:rFonts w:cstheme="majorHAnsi"/>
              </w:rPr>
            </w:pPr>
            <w:r>
              <w:rPr>
                <w:rFonts w:cstheme="majorHAnsi"/>
              </w:rPr>
              <w:t>Year 6</w:t>
            </w:r>
          </w:p>
        </w:tc>
      </w:tr>
      <w:tr w:rsidR="00432ED7" w14:paraId="793FA725" w14:textId="77777777" w:rsidTr="002058EF">
        <w:tc>
          <w:tcPr>
            <w:tcW w:w="2200" w:type="dxa"/>
            <w:shd w:val="clear" w:color="auto" w:fill="F7CAAC" w:themeFill="accent2" w:themeFillTint="66"/>
          </w:tcPr>
          <w:p w14:paraId="75B26A4A" w14:textId="0BDB9A0A" w:rsidR="00432ED7" w:rsidRDefault="00432ED7" w:rsidP="00432ED7">
            <w:pPr>
              <w:rPr>
                <w:rFonts w:cstheme="majorHAnsi"/>
              </w:rPr>
            </w:pPr>
            <w:r>
              <w:rPr>
                <w:rFonts w:cstheme="majorHAnsi"/>
              </w:rPr>
              <w:t>Keeping Safe</w:t>
            </w:r>
          </w:p>
        </w:tc>
        <w:tc>
          <w:tcPr>
            <w:tcW w:w="2835" w:type="dxa"/>
          </w:tcPr>
          <w:p w14:paraId="5CF43EE1" w14:textId="77777777" w:rsidR="00432ED7" w:rsidRPr="000B73A3" w:rsidRDefault="00432ED7" w:rsidP="00432ED7">
            <w:pPr>
              <w:pStyle w:val="ListParagraph"/>
              <w:numPr>
                <w:ilvl w:val="0"/>
                <w:numId w:val="8"/>
              </w:numPr>
              <w:spacing w:before="100" w:beforeAutospacing="1"/>
              <w:rPr>
                <w:rFonts w:cstheme="majorHAnsi"/>
                <w:sz w:val="16"/>
                <w:szCs w:val="16"/>
              </w:rPr>
            </w:pPr>
            <w:r w:rsidRPr="000B73A3">
              <w:rPr>
                <w:rFonts w:cstheme="majorHAnsi"/>
                <w:color w:val="231F20"/>
                <w:spacing w:val="-1"/>
                <w:sz w:val="16"/>
                <w:szCs w:val="16"/>
              </w:rPr>
              <w:t>Negotiate</w:t>
            </w:r>
            <w:r w:rsidRPr="000B73A3">
              <w:rPr>
                <w:rFonts w:cstheme="majorHAnsi"/>
                <w:color w:val="231F20"/>
                <w:spacing w:val="-12"/>
                <w:sz w:val="16"/>
                <w:szCs w:val="16"/>
              </w:rPr>
              <w:t xml:space="preserve"> </w:t>
            </w:r>
            <w:r w:rsidRPr="000B73A3">
              <w:rPr>
                <w:rFonts w:cstheme="majorHAnsi"/>
                <w:color w:val="231F20"/>
                <w:spacing w:val="-1"/>
                <w:sz w:val="16"/>
                <w:szCs w:val="16"/>
              </w:rPr>
              <w:t>space</w:t>
            </w:r>
            <w:r w:rsidRPr="000B73A3">
              <w:rPr>
                <w:rFonts w:cstheme="majorHAnsi"/>
                <w:color w:val="231F20"/>
                <w:spacing w:val="-10"/>
                <w:sz w:val="16"/>
                <w:szCs w:val="16"/>
              </w:rPr>
              <w:t xml:space="preserve"> </w:t>
            </w:r>
            <w:r w:rsidRPr="000B73A3">
              <w:rPr>
                <w:rFonts w:cstheme="majorHAnsi"/>
                <w:color w:val="231F20"/>
                <w:spacing w:val="-1"/>
                <w:sz w:val="16"/>
                <w:szCs w:val="16"/>
              </w:rPr>
              <w:t>and</w:t>
            </w:r>
            <w:r w:rsidRPr="000B73A3">
              <w:rPr>
                <w:rFonts w:cstheme="majorHAnsi"/>
                <w:color w:val="231F20"/>
                <w:spacing w:val="-10"/>
                <w:sz w:val="16"/>
                <w:szCs w:val="16"/>
              </w:rPr>
              <w:t xml:space="preserve"> </w:t>
            </w:r>
            <w:r w:rsidRPr="000B73A3">
              <w:rPr>
                <w:rFonts w:cstheme="majorHAnsi"/>
                <w:color w:val="231F20"/>
                <w:spacing w:val="-1"/>
                <w:sz w:val="16"/>
                <w:szCs w:val="16"/>
              </w:rPr>
              <w:t>obstacles</w:t>
            </w:r>
            <w:r w:rsidRPr="000B73A3">
              <w:rPr>
                <w:rFonts w:cstheme="majorHAnsi"/>
                <w:color w:val="231F20"/>
                <w:spacing w:val="-12"/>
                <w:sz w:val="16"/>
                <w:szCs w:val="16"/>
              </w:rPr>
              <w:t xml:space="preserve"> </w:t>
            </w:r>
            <w:r w:rsidRPr="000B73A3">
              <w:rPr>
                <w:rFonts w:cstheme="majorHAnsi"/>
                <w:color w:val="231F20"/>
                <w:spacing w:val="-1"/>
                <w:sz w:val="16"/>
                <w:szCs w:val="16"/>
              </w:rPr>
              <w:t>safely,</w:t>
            </w:r>
            <w:r w:rsidRPr="000B73A3">
              <w:rPr>
                <w:rFonts w:cstheme="majorHAnsi"/>
                <w:color w:val="231F20"/>
                <w:spacing w:val="-10"/>
                <w:sz w:val="16"/>
                <w:szCs w:val="16"/>
              </w:rPr>
              <w:t xml:space="preserve"> </w:t>
            </w:r>
            <w:r w:rsidRPr="000B73A3">
              <w:rPr>
                <w:rFonts w:cstheme="majorHAnsi"/>
                <w:color w:val="231F20"/>
                <w:spacing w:val="-1"/>
                <w:sz w:val="16"/>
                <w:szCs w:val="16"/>
              </w:rPr>
              <w:t>with</w:t>
            </w:r>
            <w:r w:rsidRPr="000B73A3">
              <w:rPr>
                <w:rFonts w:cstheme="majorHAnsi"/>
                <w:color w:val="231F20"/>
                <w:spacing w:val="-11"/>
                <w:sz w:val="16"/>
                <w:szCs w:val="16"/>
              </w:rPr>
              <w:t xml:space="preserve"> </w:t>
            </w:r>
            <w:r w:rsidRPr="000B73A3">
              <w:rPr>
                <w:rFonts w:cstheme="majorHAnsi"/>
                <w:color w:val="231F20"/>
                <w:sz w:val="16"/>
                <w:szCs w:val="16"/>
              </w:rPr>
              <w:t>consideration</w:t>
            </w:r>
            <w:r w:rsidRPr="000B73A3">
              <w:rPr>
                <w:rFonts w:cstheme="majorHAnsi"/>
                <w:color w:val="231F20"/>
                <w:spacing w:val="-10"/>
                <w:sz w:val="16"/>
                <w:szCs w:val="16"/>
              </w:rPr>
              <w:t xml:space="preserve"> </w:t>
            </w:r>
            <w:r w:rsidRPr="000B73A3">
              <w:rPr>
                <w:rFonts w:cstheme="majorHAnsi"/>
                <w:color w:val="231F20"/>
                <w:sz w:val="16"/>
                <w:szCs w:val="16"/>
              </w:rPr>
              <w:t>for</w:t>
            </w:r>
            <w:r w:rsidRPr="000B73A3">
              <w:rPr>
                <w:rFonts w:cstheme="majorHAnsi"/>
                <w:color w:val="231F20"/>
                <w:spacing w:val="-47"/>
                <w:sz w:val="16"/>
                <w:szCs w:val="16"/>
              </w:rPr>
              <w:t xml:space="preserve"> </w:t>
            </w:r>
            <w:r w:rsidRPr="000B73A3">
              <w:rPr>
                <w:rFonts w:cstheme="majorHAnsi"/>
                <w:color w:val="231F20"/>
                <w:sz w:val="16"/>
                <w:szCs w:val="16"/>
              </w:rPr>
              <w:t>themselves</w:t>
            </w:r>
            <w:r w:rsidRPr="000B73A3">
              <w:rPr>
                <w:rFonts w:cstheme="majorHAnsi"/>
                <w:color w:val="231F20"/>
                <w:spacing w:val="-11"/>
                <w:sz w:val="16"/>
                <w:szCs w:val="16"/>
              </w:rPr>
              <w:t xml:space="preserve"> </w:t>
            </w:r>
            <w:r w:rsidRPr="000B73A3">
              <w:rPr>
                <w:rFonts w:cstheme="majorHAnsi"/>
                <w:color w:val="231F20"/>
                <w:sz w:val="16"/>
                <w:szCs w:val="16"/>
              </w:rPr>
              <w:t>and</w:t>
            </w:r>
            <w:r w:rsidRPr="000B73A3">
              <w:rPr>
                <w:rFonts w:cstheme="majorHAnsi"/>
                <w:color w:val="231F20"/>
                <w:spacing w:val="-10"/>
                <w:sz w:val="16"/>
                <w:szCs w:val="16"/>
              </w:rPr>
              <w:t xml:space="preserve"> </w:t>
            </w:r>
            <w:r w:rsidRPr="000B73A3">
              <w:rPr>
                <w:rFonts w:cstheme="majorHAnsi"/>
                <w:color w:val="231F20"/>
                <w:sz w:val="16"/>
                <w:szCs w:val="16"/>
              </w:rPr>
              <w:t>others.</w:t>
            </w:r>
          </w:p>
          <w:p w14:paraId="58A497CF" w14:textId="77777777" w:rsidR="00432ED7" w:rsidRPr="005038B6" w:rsidRDefault="00432ED7" w:rsidP="00432ED7">
            <w:pPr>
              <w:rPr>
                <w:rFonts w:cstheme="majorHAnsi"/>
                <w:sz w:val="18"/>
                <w:szCs w:val="18"/>
              </w:rPr>
            </w:pPr>
          </w:p>
        </w:tc>
        <w:tc>
          <w:tcPr>
            <w:tcW w:w="2835" w:type="dxa"/>
          </w:tcPr>
          <w:p w14:paraId="051EAD95" w14:textId="77777777" w:rsidR="00432ED7" w:rsidRPr="002C4C30" w:rsidRDefault="00432ED7" w:rsidP="00432ED7">
            <w:pPr>
              <w:rPr>
                <w:rFonts w:cstheme="majorHAnsi"/>
                <w:sz w:val="16"/>
                <w:szCs w:val="16"/>
              </w:rPr>
            </w:pPr>
            <w:r w:rsidRPr="002C4C30">
              <w:rPr>
                <w:rFonts w:cstheme="majorHAnsi"/>
                <w:sz w:val="16"/>
                <w:szCs w:val="16"/>
              </w:rPr>
              <w:t>H29. to recognise risk in simple everyday situations and what action to take to minimise harm</w:t>
            </w:r>
          </w:p>
          <w:p w14:paraId="6A850BA6" w14:textId="77777777" w:rsidR="00432ED7" w:rsidRPr="002C4C30" w:rsidRDefault="00432ED7" w:rsidP="00432ED7">
            <w:pPr>
              <w:rPr>
                <w:rFonts w:cstheme="majorHAnsi"/>
                <w:sz w:val="16"/>
                <w:szCs w:val="16"/>
              </w:rPr>
            </w:pPr>
            <w:r w:rsidRPr="002C4C30">
              <w:rPr>
                <w:rFonts w:cstheme="majorHAnsi"/>
                <w:sz w:val="16"/>
                <w:szCs w:val="16"/>
              </w:rPr>
              <w:t>H31. that household products (including medicines) can be harmful if not used correctly</w:t>
            </w:r>
          </w:p>
          <w:p w14:paraId="15F69716" w14:textId="77777777" w:rsidR="00432ED7" w:rsidRPr="00595229" w:rsidRDefault="00432ED7" w:rsidP="00432ED7">
            <w:pPr>
              <w:rPr>
                <w:rFonts w:cstheme="majorHAnsi"/>
                <w:b/>
                <w:bCs/>
                <w:sz w:val="16"/>
                <w:szCs w:val="16"/>
              </w:rPr>
            </w:pPr>
            <w:r w:rsidRPr="00595229">
              <w:rPr>
                <w:rFonts w:cstheme="majorHAnsi"/>
                <w:b/>
                <w:bCs/>
                <w:sz w:val="16"/>
                <w:szCs w:val="16"/>
              </w:rPr>
              <w:t>It</w:t>
            </w:r>
            <w:r>
              <w:rPr>
                <w:rFonts w:cstheme="majorHAnsi"/>
                <w:b/>
                <w:bCs/>
                <w:sz w:val="16"/>
                <w:szCs w:val="16"/>
              </w:rPr>
              <w:t>’</w:t>
            </w:r>
            <w:r w:rsidRPr="00595229">
              <w:rPr>
                <w:rFonts w:cstheme="majorHAnsi"/>
                <w:b/>
                <w:bCs/>
                <w:sz w:val="16"/>
                <w:szCs w:val="16"/>
              </w:rPr>
              <w:t>s My Body</w:t>
            </w:r>
          </w:p>
          <w:p w14:paraId="3D60D503" w14:textId="7EEB5ABA" w:rsidR="00432ED7" w:rsidRPr="002C4C30" w:rsidRDefault="00432ED7" w:rsidP="00432ED7">
            <w:pPr>
              <w:rPr>
                <w:rFonts w:cstheme="majorHAnsi"/>
                <w:sz w:val="16"/>
                <w:szCs w:val="16"/>
                <w:highlight w:val="green"/>
              </w:rPr>
            </w:pPr>
          </w:p>
        </w:tc>
        <w:tc>
          <w:tcPr>
            <w:tcW w:w="2835" w:type="dxa"/>
          </w:tcPr>
          <w:p w14:paraId="746C60DE" w14:textId="77777777" w:rsidR="00432ED7" w:rsidRPr="002C4C30" w:rsidRDefault="00432ED7" w:rsidP="00432ED7">
            <w:pPr>
              <w:rPr>
                <w:rFonts w:cstheme="majorHAnsi"/>
                <w:sz w:val="16"/>
                <w:szCs w:val="16"/>
              </w:rPr>
            </w:pPr>
            <w:r w:rsidRPr="002C4C30">
              <w:rPr>
                <w:rFonts w:cstheme="majorHAnsi"/>
                <w:sz w:val="16"/>
                <w:szCs w:val="16"/>
              </w:rPr>
              <w:t>H28. about rules and age restrictions that keep us safe</w:t>
            </w:r>
          </w:p>
          <w:p w14:paraId="7CCD1FD4" w14:textId="77777777" w:rsidR="00432ED7" w:rsidRPr="002C4C30" w:rsidRDefault="00432ED7" w:rsidP="00432ED7">
            <w:pPr>
              <w:rPr>
                <w:rFonts w:cstheme="majorHAnsi"/>
                <w:sz w:val="16"/>
                <w:szCs w:val="16"/>
              </w:rPr>
            </w:pPr>
            <w:r w:rsidRPr="002C4C30">
              <w:rPr>
                <w:rFonts w:cstheme="majorHAnsi"/>
                <w:sz w:val="16"/>
                <w:szCs w:val="16"/>
              </w:rPr>
              <w:t>H29. to recognise risk in simple everyday situations and what action to take to minimise harm</w:t>
            </w:r>
          </w:p>
          <w:p w14:paraId="644AF988" w14:textId="77777777" w:rsidR="00432ED7" w:rsidRPr="002C4C30" w:rsidRDefault="00432ED7" w:rsidP="00432ED7">
            <w:pPr>
              <w:rPr>
                <w:rFonts w:cstheme="majorHAnsi"/>
                <w:sz w:val="16"/>
                <w:szCs w:val="16"/>
              </w:rPr>
            </w:pPr>
            <w:r w:rsidRPr="002C4C30">
              <w:rPr>
                <w:rFonts w:cstheme="majorHAnsi"/>
                <w:sz w:val="16"/>
                <w:szCs w:val="16"/>
              </w:rPr>
              <w:t>H30. about how to keep safe at home (including around electrical appliances) and fire safety (e.g. not playing with matches and lighters)</w:t>
            </w:r>
          </w:p>
          <w:p w14:paraId="2B53B771" w14:textId="77777777" w:rsidR="00432ED7" w:rsidRPr="002C4C30" w:rsidRDefault="00432ED7" w:rsidP="00432ED7">
            <w:pPr>
              <w:rPr>
                <w:rFonts w:cstheme="majorHAnsi"/>
                <w:sz w:val="16"/>
                <w:szCs w:val="16"/>
              </w:rPr>
            </w:pPr>
            <w:r w:rsidRPr="002C4C30">
              <w:rPr>
                <w:rFonts w:cstheme="majorHAnsi"/>
                <w:sz w:val="16"/>
                <w:szCs w:val="16"/>
              </w:rPr>
              <w:t>H31. that household products (including medicines) can be harmful if not used correctly</w:t>
            </w:r>
          </w:p>
          <w:p w14:paraId="45B12625" w14:textId="77777777" w:rsidR="00432ED7" w:rsidRPr="002C4C30" w:rsidRDefault="00432ED7" w:rsidP="00432ED7">
            <w:pPr>
              <w:rPr>
                <w:rFonts w:cstheme="majorHAnsi"/>
                <w:sz w:val="16"/>
                <w:szCs w:val="16"/>
              </w:rPr>
            </w:pPr>
            <w:r w:rsidRPr="002C4C30">
              <w:rPr>
                <w:rFonts w:cstheme="majorHAnsi"/>
                <w:sz w:val="16"/>
                <w:szCs w:val="16"/>
              </w:rPr>
              <w:t>H32. ways to keep safe in familiar and unfamiliar environments (e.g. beach, shopping centre, park, swimming pool, on the street) and how to cross the road safely</w:t>
            </w:r>
          </w:p>
          <w:p w14:paraId="381126D8" w14:textId="77777777" w:rsidR="00432ED7" w:rsidRPr="002C4C30" w:rsidRDefault="00432ED7" w:rsidP="00432ED7">
            <w:pPr>
              <w:rPr>
                <w:rFonts w:cstheme="majorHAnsi"/>
                <w:sz w:val="16"/>
                <w:szCs w:val="16"/>
              </w:rPr>
            </w:pPr>
            <w:r w:rsidRPr="002C4C30">
              <w:rPr>
                <w:rFonts w:cstheme="majorHAnsi"/>
                <w:sz w:val="16"/>
                <w:szCs w:val="16"/>
              </w:rPr>
              <w:t>H33. about the people whose job it is to help keep us safe</w:t>
            </w:r>
          </w:p>
          <w:p w14:paraId="37414E8E" w14:textId="77777777" w:rsidR="00432ED7" w:rsidRPr="002C4C30" w:rsidRDefault="00432ED7" w:rsidP="00432ED7">
            <w:pPr>
              <w:rPr>
                <w:rFonts w:cstheme="majorHAnsi"/>
                <w:sz w:val="16"/>
                <w:szCs w:val="16"/>
              </w:rPr>
            </w:pPr>
            <w:r w:rsidRPr="002C4C30">
              <w:rPr>
                <w:rFonts w:cstheme="majorHAnsi"/>
                <w:sz w:val="16"/>
                <w:szCs w:val="16"/>
              </w:rPr>
              <w:t>H35. about what to do if there is an accident and someone is hurt</w:t>
            </w:r>
          </w:p>
          <w:p w14:paraId="5F6F7A58" w14:textId="77777777" w:rsidR="00432ED7" w:rsidRPr="002C4C30" w:rsidRDefault="00432ED7" w:rsidP="00432ED7">
            <w:pPr>
              <w:rPr>
                <w:rFonts w:cstheme="majorHAnsi"/>
                <w:sz w:val="16"/>
                <w:szCs w:val="16"/>
              </w:rPr>
            </w:pPr>
            <w:r w:rsidRPr="002C4C30">
              <w:rPr>
                <w:rFonts w:cstheme="majorHAnsi"/>
                <w:sz w:val="16"/>
                <w:szCs w:val="16"/>
              </w:rPr>
              <w:t>H36. how to get help in an emergency (how to dial 999 and what to say)</w:t>
            </w:r>
          </w:p>
          <w:p w14:paraId="5827CCC6" w14:textId="79AA3485" w:rsidR="00432ED7" w:rsidRPr="003A685E" w:rsidRDefault="00432ED7" w:rsidP="00432ED7">
            <w:pPr>
              <w:rPr>
                <w:rFonts w:cstheme="majorHAnsi"/>
                <w:b/>
                <w:bCs/>
                <w:sz w:val="16"/>
                <w:szCs w:val="16"/>
              </w:rPr>
            </w:pPr>
            <w:r w:rsidRPr="003A685E">
              <w:rPr>
                <w:rFonts w:cstheme="majorHAnsi"/>
                <w:b/>
                <w:bCs/>
                <w:sz w:val="16"/>
                <w:szCs w:val="16"/>
              </w:rPr>
              <w:t>Safety First</w:t>
            </w:r>
          </w:p>
          <w:p w14:paraId="46D8B4BF" w14:textId="4B55BA23" w:rsidR="00432ED7" w:rsidRPr="00A95E47" w:rsidRDefault="00432ED7" w:rsidP="00432ED7">
            <w:pPr>
              <w:rPr>
                <w:rFonts w:cstheme="majorHAnsi"/>
                <w:sz w:val="18"/>
                <w:szCs w:val="18"/>
                <w:highlight w:val="green"/>
              </w:rPr>
            </w:pPr>
          </w:p>
        </w:tc>
        <w:tc>
          <w:tcPr>
            <w:tcW w:w="2835" w:type="dxa"/>
          </w:tcPr>
          <w:p w14:paraId="4E0A7F88" w14:textId="644C5E02" w:rsidR="00432ED7" w:rsidRDefault="00432ED7" w:rsidP="00432ED7">
            <w:pPr>
              <w:rPr>
                <w:rFonts w:cstheme="majorHAnsi"/>
                <w:sz w:val="16"/>
                <w:szCs w:val="16"/>
              </w:rPr>
            </w:pPr>
            <w:r w:rsidRPr="00777A58">
              <w:rPr>
                <w:rFonts w:cstheme="majorHAnsi"/>
                <w:sz w:val="16"/>
                <w:szCs w:val="16"/>
              </w:rPr>
              <w:t>H38. how to predict, assess and manage risk in different situations</w:t>
            </w:r>
          </w:p>
          <w:p w14:paraId="349B4A9F" w14:textId="77777777" w:rsidR="00432ED7" w:rsidRDefault="00432ED7" w:rsidP="00432ED7">
            <w:pPr>
              <w:rPr>
                <w:rFonts w:cstheme="majorHAnsi"/>
                <w:sz w:val="16"/>
                <w:szCs w:val="16"/>
              </w:rPr>
            </w:pPr>
            <w:r w:rsidRPr="00777A58">
              <w:rPr>
                <w:rFonts w:cstheme="majorHAnsi"/>
                <w:sz w:val="16"/>
                <w:szCs w:val="16"/>
              </w:rPr>
              <w:t>H45. that female genital mutilation (FGM) is against British law, what to do and whom to tell if they think they or someone they know might be at risk³</w:t>
            </w:r>
          </w:p>
          <w:p w14:paraId="029AE95E" w14:textId="2B0ACD3F" w:rsidR="00432ED7" w:rsidRPr="00D50C4A" w:rsidRDefault="00432ED7" w:rsidP="00432ED7">
            <w:pPr>
              <w:rPr>
                <w:rFonts w:cstheme="majorHAnsi"/>
                <w:b/>
                <w:bCs/>
                <w:sz w:val="18"/>
                <w:szCs w:val="18"/>
              </w:rPr>
            </w:pPr>
            <w:proofErr w:type="spellStart"/>
            <w:r w:rsidRPr="00D50C4A">
              <w:rPr>
                <w:rFonts w:cstheme="majorHAnsi"/>
                <w:b/>
                <w:bCs/>
                <w:sz w:val="16"/>
                <w:szCs w:val="16"/>
              </w:rPr>
              <w:t>Its</w:t>
            </w:r>
            <w:proofErr w:type="spellEnd"/>
            <w:r w:rsidRPr="00D50C4A">
              <w:rPr>
                <w:rFonts w:cstheme="majorHAnsi"/>
                <w:b/>
                <w:bCs/>
                <w:sz w:val="16"/>
                <w:szCs w:val="16"/>
              </w:rPr>
              <w:t xml:space="preserve"> My Body</w:t>
            </w:r>
            <w:r w:rsidR="00F06726">
              <w:rPr>
                <w:rFonts w:cstheme="majorHAnsi"/>
                <w:b/>
                <w:bCs/>
                <w:sz w:val="16"/>
                <w:szCs w:val="16"/>
              </w:rPr>
              <w:t xml:space="preserve"> </w:t>
            </w:r>
          </w:p>
        </w:tc>
        <w:tc>
          <w:tcPr>
            <w:tcW w:w="3040" w:type="dxa"/>
          </w:tcPr>
          <w:p w14:paraId="7E6DF7EE" w14:textId="77777777" w:rsidR="00432ED7" w:rsidRPr="00777A58" w:rsidRDefault="00432ED7" w:rsidP="00432ED7">
            <w:pPr>
              <w:rPr>
                <w:rFonts w:cstheme="majorHAnsi"/>
                <w:sz w:val="16"/>
                <w:szCs w:val="16"/>
              </w:rPr>
            </w:pPr>
            <w:r w:rsidRPr="00777A58">
              <w:rPr>
                <w:rFonts w:cstheme="majorHAnsi"/>
                <w:sz w:val="16"/>
                <w:szCs w:val="16"/>
              </w:rPr>
              <w:t>H37. reasons for following and complying with regulations and restrictions (including age restrictions); how they promote personal safety and wellbeing with reference to social media, television programmes, films, games and online gaming</w:t>
            </w:r>
          </w:p>
          <w:p w14:paraId="5BCD5FAB" w14:textId="77777777" w:rsidR="00432ED7" w:rsidRPr="00777A58" w:rsidRDefault="00432ED7" w:rsidP="00432ED7">
            <w:pPr>
              <w:rPr>
                <w:rFonts w:cstheme="majorHAnsi"/>
                <w:sz w:val="16"/>
                <w:szCs w:val="16"/>
              </w:rPr>
            </w:pPr>
            <w:r w:rsidRPr="00777A58">
              <w:rPr>
                <w:rFonts w:cstheme="majorHAnsi"/>
                <w:sz w:val="16"/>
                <w:szCs w:val="16"/>
              </w:rPr>
              <w:t>H38. how to predict, assess and manage risk in different situations</w:t>
            </w:r>
          </w:p>
          <w:p w14:paraId="70DC06D9" w14:textId="77777777" w:rsidR="00432ED7" w:rsidRPr="00777A58" w:rsidRDefault="00432ED7" w:rsidP="00432ED7">
            <w:pPr>
              <w:rPr>
                <w:rFonts w:cstheme="majorHAnsi"/>
                <w:sz w:val="16"/>
                <w:szCs w:val="16"/>
              </w:rPr>
            </w:pPr>
            <w:r w:rsidRPr="00777A58">
              <w:rPr>
                <w:rFonts w:cstheme="majorHAnsi"/>
                <w:sz w:val="16"/>
                <w:szCs w:val="16"/>
              </w:rPr>
              <w:t>H39. about hazards (including fire risks) that may cause harm, injury or risk in the home and what they can do reduce risks and keep safe</w:t>
            </w:r>
          </w:p>
          <w:p w14:paraId="43FFA9F8" w14:textId="77777777" w:rsidR="00432ED7" w:rsidRPr="00777A58" w:rsidRDefault="00432ED7" w:rsidP="00432ED7">
            <w:pPr>
              <w:rPr>
                <w:rFonts w:cstheme="majorHAnsi"/>
                <w:sz w:val="16"/>
                <w:szCs w:val="16"/>
              </w:rPr>
            </w:pPr>
            <w:r w:rsidRPr="00777A58">
              <w:rPr>
                <w:rFonts w:cstheme="majorHAnsi"/>
                <w:sz w:val="16"/>
                <w:szCs w:val="16"/>
              </w:rPr>
              <w:t xml:space="preserve">H40.   about   the   importance   of   taking   medicines   correctly   and   using   household   products   </w:t>
            </w:r>
            <w:proofErr w:type="gramStart"/>
            <w:r w:rsidRPr="00777A58">
              <w:rPr>
                <w:rFonts w:cstheme="majorHAnsi"/>
                <w:sz w:val="16"/>
                <w:szCs w:val="16"/>
              </w:rPr>
              <w:t xml:space="preserve">safely,   </w:t>
            </w:r>
            <w:proofErr w:type="gramEnd"/>
            <w:r w:rsidRPr="00777A58">
              <w:rPr>
                <w:rFonts w:cstheme="majorHAnsi"/>
                <w:sz w:val="16"/>
                <w:szCs w:val="16"/>
              </w:rPr>
              <w:t>(e.g.   following instructions carefully)</w:t>
            </w:r>
          </w:p>
          <w:p w14:paraId="422861BD" w14:textId="77777777" w:rsidR="00432ED7" w:rsidRPr="00777A58" w:rsidRDefault="00432ED7" w:rsidP="00432ED7">
            <w:pPr>
              <w:rPr>
                <w:rFonts w:cstheme="majorHAnsi"/>
                <w:sz w:val="16"/>
                <w:szCs w:val="16"/>
              </w:rPr>
            </w:pPr>
            <w:r w:rsidRPr="00777A58">
              <w:rPr>
                <w:rFonts w:cstheme="majorHAnsi"/>
                <w:sz w:val="16"/>
                <w:szCs w:val="16"/>
              </w:rPr>
              <w:t>H41. strategies for keeping safe in the local environment or unfamiliar places (rail, water, road) and firework safety; safe use of digital devices when out and about</w:t>
            </w:r>
          </w:p>
          <w:p w14:paraId="37F0AE06" w14:textId="77777777" w:rsidR="00432ED7" w:rsidRPr="00777A58" w:rsidRDefault="00432ED7" w:rsidP="00432ED7">
            <w:pPr>
              <w:rPr>
                <w:rFonts w:cstheme="majorHAnsi"/>
                <w:sz w:val="16"/>
                <w:szCs w:val="16"/>
              </w:rPr>
            </w:pPr>
            <w:r w:rsidRPr="00777A58">
              <w:rPr>
                <w:rFonts w:cstheme="majorHAnsi"/>
                <w:sz w:val="16"/>
                <w:szCs w:val="16"/>
              </w:rPr>
              <w:t>H43. about what is meant by first aid; basic techniques for dealing with common injuries²</w:t>
            </w:r>
          </w:p>
          <w:p w14:paraId="2750ECCE" w14:textId="77777777" w:rsidR="00432ED7" w:rsidRPr="00777A58" w:rsidRDefault="00432ED7" w:rsidP="00432ED7">
            <w:pPr>
              <w:rPr>
                <w:rFonts w:cstheme="majorHAnsi"/>
                <w:sz w:val="16"/>
                <w:szCs w:val="16"/>
              </w:rPr>
            </w:pPr>
            <w:r w:rsidRPr="00777A58">
              <w:rPr>
                <w:rFonts w:cstheme="majorHAnsi"/>
                <w:sz w:val="16"/>
                <w:szCs w:val="16"/>
              </w:rPr>
              <w:t>H44. how to respond and react in an emergency situation; how to identify situations that may require the emergency services; know how to contact them and what to say</w:t>
            </w:r>
          </w:p>
          <w:p w14:paraId="5C9F762E" w14:textId="6C85A218" w:rsidR="00432ED7" w:rsidRPr="00F06726" w:rsidRDefault="00432ED7" w:rsidP="00432ED7">
            <w:pPr>
              <w:rPr>
                <w:rFonts w:cstheme="majorHAnsi"/>
                <w:b/>
                <w:bCs/>
                <w:sz w:val="16"/>
                <w:szCs w:val="16"/>
              </w:rPr>
            </w:pPr>
            <w:r w:rsidRPr="00F06726">
              <w:rPr>
                <w:rFonts w:cstheme="majorHAnsi"/>
                <w:b/>
                <w:bCs/>
                <w:sz w:val="16"/>
                <w:szCs w:val="16"/>
              </w:rPr>
              <w:t>Safety First</w:t>
            </w:r>
          </w:p>
          <w:p w14:paraId="78792F18" w14:textId="77777777" w:rsidR="00F06726" w:rsidRDefault="00F06726" w:rsidP="00E522FF">
            <w:pPr>
              <w:rPr>
                <w:rFonts w:cstheme="majorHAnsi"/>
                <w:sz w:val="16"/>
                <w:szCs w:val="16"/>
              </w:rPr>
            </w:pPr>
          </w:p>
          <w:p w14:paraId="464DD533" w14:textId="181758FF" w:rsidR="00E522FF" w:rsidRDefault="00E522FF" w:rsidP="00E522FF">
            <w:pPr>
              <w:rPr>
                <w:rFonts w:cstheme="majorHAnsi"/>
                <w:sz w:val="16"/>
                <w:szCs w:val="16"/>
              </w:rPr>
            </w:pPr>
            <w:r w:rsidRPr="00AB5756">
              <w:rPr>
                <w:rFonts w:cstheme="majorHAnsi"/>
                <w:sz w:val="16"/>
                <w:szCs w:val="16"/>
              </w:rPr>
              <w:t>H45. that female genital mutilation (FGM) is against British law, what to do and whom to tell if they think they or someone they know might be at risk³</w:t>
            </w:r>
          </w:p>
          <w:p w14:paraId="0BF776CB" w14:textId="3889391E" w:rsidR="00432ED7" w:rsidRPr="005038B6" w:rsidRDefault="00E522FF" w:rsidP="00432ED7">
            <w:pPr>
              <w:rPr>
                <w:rFonts w:cstheme="majorHAnsi"/>
                <w:sz w:val="18"/>
                <w:szCs w:val="18"/>
              </w:rPr>
            </w:pPr>
            <w:proofErr w:type="spellStart"/>
            <w:r w:rsidRPr="00D50C4A">
              <w:rPr>
                <w:rFonts w:cstheme="majorHAnsi"/>
                <w:b/>
                <w:bCs/>
                <w:sz w:val="16"/>
                <w:szCs w:val="16"/>
              </w:rPr>
              <w:t>Its</w:t>
            </w:r>
            <w:proofErr w:type="spellEnd"/>
            <w:r w:rsidRPr="00D50C4A">
              <w:rPr>
                <w:rFonts w:cstheme="majorHAnsi"/>
                <w:b/>
                <w:bCs/>
                <w:sz w:val="16"/>
                <w:szCs w:val="16"/>
              </w:rPr>
              <w:t xml:space="preserve"> My Body</w:t>
            </w:r>
            <w:r w:rsidR="00F06726">
              <w:rPr>
                <w:rFonts w:cstheme="majorHAnsi"/>
                <w:b/>
                <w:bCs/>
                <w:sz w:val="16"/>
                <w:szCs w:val="16"/>
              </w:rPr>
              <w:t xml:space="preserve"> Y5</w:t>
            </w:r>
          </w:p>
        </w:tc>
        <w:tc>
          <w:tcPr>
            <w:tcW w:w="2630" w:type="dxa"/>
            <w:shd w:val="clear" w:color="auto" w:fill="D9D9D9" w:themeFill="background1" w:themeFillShade="D9"/>
          </w:tcPr>
          <w:p w14:paraId="2F9513B4" w14:textId="7B0D612B" w:rsidR="00432ED7" w:rsidRPr="00FF646A" w:rsidRDefault="00432ED7" w:rsidP="00E522FF">
            <w:pPr>
              <w:rPr>
                <w:rFonts w:cstheme="majorHAnsi"/>
                <w:b/>
                <w:bCs/>
                <w:sz w:val="18"/>
                <w:szCs w:val="18"/>
              </w:rPr>
            </w:pPr>
          </w:p>
        </w:tc>
        <w:tc>
          <w:tcPr>
            <w:tcW w:w="2615" w:type="dxa"/>
            <w:shd w:val="clear" w:color="auto" w:fill="auto"/>
          </w:tcPr>
          <w:p w14:paraId="0CF0C56B" w14:textId="77777777" w:rsidR="00432ED7" w:rsidRPr="00915375" w:rsidRDefault="00432ED7" w:rsidP="00432ED7">
            <w:pPr>
              <w:rPr>
                <w:rFonts w:cstheme="majorHAnsi"/>
                <w:sz w:val="16"/>
                <w:szCs w:val="16"/>
              </w:rPr>
            </w:pPr>
            <w:r w:rsidRPr="00915375">
              <w:rPr>
                <w:rFonts w:cstheme="majorHAnsi"/>
                <w:sz w:val="16"/>
                <w:szCs w:val="16"/>
              </w:rPr>
              <w:t>H37. reasons for following and complying with regulations and restrictions (including age restrictions); how they promote personal safety and wellbeing with reference to social media, television programmes, films, games and online gaming</w:t>
            </w:r>
          </w:p>
          <w:p w14:paraId="0BD25106" w14:textId="77777777" w:rsidR="00432ED7" w:rsidRPr="00915375" w:rsidRDefault="00432ED7" w:rsidP="00432ED7">
            <w:pPr>
              <w:rPr>
                <w:rFonts w:cstheme="majorHAnsi"/>
                <w:sz w:val="16"/>
                <w:szCs w:val="16"/>
              </w:rPr>
            </w:pPr>
            <w:r w:rsidRPr="00915375">
              <w:rPr>
                <w:rFonts w:cstheme="majorHAnsi"/>
                <w:sz w:val="16"/>
                <w:szCs w:val="16"/>
              </w:rPr>
              <w:t>H38. how to predict, assess and manage risk in different situations</w:t>
            </w:r>
          </w:p>
          <w:p w14:paraId="1E7AFAAB" w14:textId="77777777" w:rsidR="00432ED7" w:rsidRPr="00915375" w:rsidRDefault="00432ED7" w:rsidP="00432ED7">
            <w:pPr>
              <w:rPr>
                <w:rFonts w:cstheme="majorHAnsi"/>
                <w:sz w:val="16"/>
                <w:szCs w:val="16"/>
              </w:rPr>
            </w:pPr>
            <w:r w:rsidRPr="00915375">
              <w:rPr>
                <w:rFonts w:cstheme="majorHAnsi"/>
                <w:sz w:val="16"/>
                <w:szCs w:val="16"/>
              </w:rPr>
              <w:t>H39. about hazards (including fire risks) that may cause harm, injury or risk in the home and what they can do reduce risks and keep safe</w:t>
            </w:r>
          </w:p>
          <w:p w14:paraId="6EEF4165" w14:textId="77777777" w:rsidR="00432ED7" w:rsidRPr="00915375" w:rsidRDefault="00432ED7" w:rsidP="00432ED7">
            <w:pPr>
              <w:rPr>
                <w:rFonts w:cstheme="majorHAnsi"/>
                <w:sz w:val="16"/>
                <w:szCs w:val="16"/>
              </w:rPr>
            </w:pPr>
            <w:r w:rsidRPr="00915375">
              <w:rPr>
                <w:rFonts w:cstheme="majorHAnsi"/>
                <w:sz w:val="16"/>
                <w:szCs w:val="16"/>
              </w:rPr>
              <w:t>H40. about the importance of taking medicines correctly and using household products safely, (e.g. following instructions carefully)</w:t>
            </w:r>
          </w:p>
          <w:p w14:paraId="6BACA046" w14:textId="77777777" w:rsidR="00432ED7" w:rsidRPr="00915375" w:rsidRDefault="00432ED7" w:rsidP="00432ED7">
            <w:pPr>
              <w:rPr>
                <w:rFonts w:cstheme="majorHAnsi"/>
                <w:sz w:val="16"/>
                <w:szCs w:val="16"/>
              </w:rPr>
            </w:pPr>
            <w:r w:rsidRPr="00915375">
              <w:rPr>
                <w:rFonts w:cstheme="majorHAnsi"/>
                <w:sz w:val="16"/>
                <w:szCs w:val="16"/>
              </w:rPr>
              <w:t>H41. strategies for keeping safe in the local environment or unfamiliar places (rail, water, road) and firework safety; safe use of digital devices when out and about</w:t>
            </w:r>
          </w:p>
          <w:p w14:paraId="46EE9AC3" w14:textId="77777777" w:rsidR="00432ED7" w:rsidRPr="00915375" w:rsidRDefault="00432ED7" w:rsidP="00432ED7">
            <w:pPr>
              <w:rPr>
                <w:rFonts w:cstheme="majorHAnsi"/>
                <w:sz w:val="16"/>
                <w:szCs w:val="16"/>
              </w:rPr>
            </w:pPr>
            <w:r w:rsidRPr="00915375">
              <w:rPr>
                <w:rFonts w:cstheme="majorHAnsi"/>
                <w:sz w:val="16"/>
                <w:szCs w:val="16"/>
              </w:rPr>
              <w:t>H43. about what is meant by first aid; basic techniques for dealing with common injuries²</w:t>
            </w:r>
          </w:p>
          <w:p w14:paraId="40DCCE4B" w14:textId="77777777" w:rsidR="00432ED7" w:rsidRDefault="00432ED7" w:rsidP="00432ED7">
            <w:pPr>
              <w:rPr>
                <w:rFonts w:cstheme="majorHAnsi"/>
                <w:sz w:val="16"/>
                <w:szCs w:val="16"/>
              </w:rPr>
            </w:pPr>
            <w:r w:rsidRPr="00915375">
              <w:rPr>
                <w:rFonts w:cstheme="majorHAnsi"/>
                <w:sz w:val="16"/>
                <w:szCs w:val="16"/>
              </w:rPr>
              <w:t>H44. how to respond and react in an emergency situation; how to identify situations that may require the emergency services; know how to contact them and what to say</w:t>
            </w:r>
          </w:p>
          <w:p w14:paraId="0521B594" w14:textId="3C5B9DAF" w:rsidR="00432ED7" w:rsidRPr="00FF646A" w:rsidRDefault="00432ED7" w:rsidP="00432ED7">
            <w:pPr>
              <w:rPr>
                <w:rFonts w:cstheme="majorHAnsi"/>
                <w:b/>
                <w:bCs/>
                <w:sz w:val="18"/>
                <w:szCs w:val="18"/>
              </w:rPr>
            </w:pPr>
            <w:r w:rsidRPr="00FF646A">
              <w:rPr>
                <w:rFonts w:cstheme="majorHAnsi"/>
                <w:b/>
                <w:bCs/>
                <w:sz w:val="18"/>
                <w:szCs w:val="18"/>
              </w:rPr>
              <w:t>Safety First</w:t>
            </w:r>
          </w:p>
        </w:tc>
      </w:tr>
      <w:tr w:rsidR="002058EF" w14:paraId="023C8E09" w14:textId="77777777" w:rsidTr="00693410">
        <w:tc>
          <w:tcPr>
            <w:tcW w:w="2200" w:type="dxa"/>
          </w:tcPr>
          <w:p w14:paraId="55C7348D" w14:textId="77777777" w:rsidR="002058EF" w:rsidRDefault="002058EF" w:rsidP="00693410">
            <w:pPr>
              <w:rPr>
                <w:rFonts w:cstheme="majorHAnsi"/>
              </w:rPr>
            </w:pPr>
          </w:p>
        </w:tc>
        <w:tc>
          <w:tcPr>
            <w:tcW w:w="2835" w:type="dxa"/>
            <w:shd w:val="clear" w:color="auto" w:fill="FF8AD8"/>
          </w:tcPr>
          <w:p w14:paraId="5637F145" w14:textId="77777777" w:rsidR="002058EF" w:rsidRDefault="002058EF" w:rsidP="00693410">
            <w:pPr>
              <w:jc w:val="center"/>
              <w:rPr>
                <w:rFonts w:cstheme="majorHAnsi"/>
              </w:rPr>
            </w:pPr>
            <w:r>
              <w:rPr>
                <w:rFonts w:cstheme="majorHAnsi"/>
              </w:rPr>
              <w:t>E</w:t>
            </w:r>
            <w:r>
              <w:t>YFS</w:t>
            </w:r>
          </w:p>
        </w:tc>
        <w:tc>
          <w:tcPr>
            <w:tcW w:w="2835" w:type="dxa"/>
            <w:shd w:val="clear" w:color="auto" w:fill="F4B083" w:themeFill="accent2" w:themeFillTint="99"/>
          </w:tcPr>
          <w:p w14:paraId="3B2FBB0F" w14:textId="77777777" w:rsidR="002058EF" w:rsidRDefault="002058EF" w:rsidP="00693410">
            <w:pPr>
              <w:jc w:val="center"/>
              <w:rPr>
                <w:rFonts w:cstheme="majorHAnsi"/>
              </w:rPr>
            </w:pPr>
            <w:r>
              <w:rPr>
                <w:rFonts w:cstheme="majorHAnsi"/>
              </w:rPr>
              <w:t>Year 1</w:t>
            </w:r>
          </w:p>
        </w:tc>
        <w:tc>
          <w:tcPr>
            <w:tcW w:w="2835" w:type="dxa"/>
            <w:shd w:val="clear" w:color="auto" w:fill="D883FF"/>
          </w:tcPr>
          <w:p w14:paraId="312803DE" w14:textId="77777777" w:rsidR="002058EF" w:rsidRDefault="002058EF" w:rsidP="00693410">
            <w:pPr>
              <w:jc w:val="center"/>
              <w:rPr>
                <w:rFonts w:cstheme="majorHAnsi"/>
              </w:rPr>
            </w:pPr>
            <w:r>
              <w:rPr>
                <w:rFonts w:cstheme="majorHAnsi"/>
              </w:rPr>
              <w:t>Year 2</w:t>
            </w:r>
          </w:p>
        </w:tc>
        <w:tc>
          <w:tcPr>
            <w:tcW w:w="2835" w:type="dxa"/>
            <w:shd w:val="clear" w:color="auto" w:fill="BCFFB5"/>
          </w:tcPr>
          <w:p w14:paraId="6729382F" w14:textId="77777777" w:rsidR="002058EF" w:rsidRDefault="002058EF" w:rsidP="00693410">
            <w:pPr>
              <w:jc w:val="center"/>
              <w:rPr>
                <w:rFonts w:cstheme="majorHAnsi"/>
              </w:rPr>
            </w:pPr>
            <w:r>
              <w:rPr>
                <w:rFonts w:cstheme="majorHAnsi"/>
              </w:rPr>
              <w:t>Year 3</w:t>
            </w:r>
          </w:p>
        </w:tc>
        <w:tc>
          <w:tcPr>
            <w:tcW w:w="3040" w:type="dxa"/>
            <w:shd w:val="clear" w:color="auto" w:fill="7CEEFF"/>
          </w:tcPr>
          <w:p w14:paraId="335D496D" w14:textId="77777777" w:rsidR="002058EF" w:rsidRDefault="002058EF" w:rsidP="00693410">
            <w:pPr>
              <w:jc w:val="center"/>
              <w:rPr>
                <w:rFonts w:cstheme="majorHAnsi"/>
              </w:rPr>
            </w:pPr>
            <w:r>
              <w:rPr>
                <w:rFonts w:cstheme="majorHAnsi"/>
              </w:rPr>
              <w:t>Year 4</w:t>
            </w:r>
          </w:p>
        </w:tc>
        <w:tc>
          <w:tcPr>
            <w:tcW w:w="2630" w:type="dxa"/>
            <w:shd w:val="clear" w:color="auto" w:fill="67B8FE"/>
          </w:tcPr>
          <w:p w14:paraId="1CD6B916" w14:textId="77777777" w:rsidR="002058EF" w:rsidRDefault="002058EF" w:rsidP="00693410">
            <w:pPr>
              <w:jc w:val="center"/>
              <w:rPr>
                <w:rFonts w:cstheme="majorHAnsi"/>
              </w:rPr>
            </w:pPr>
            <w:r>
              <w:rPr>
                <w:rFonts w:cstheme="majorHAnsi"/>
              </w:rPr>
              <w:t>Year 5</w:t>
            </w:r>
          </w:p>
        </w:tc>
        <w:tc>
          <w:tcPr>
            <w:tcW w:w="2615" w:type="dxa"/>
            <w:shd w:val="clear" w:color="auto" w:fill="FF7E79"/>
          </w:tcPr>
          <w:p w14:paraId="74873657" w14:textId="77777777" w:rsidR="002058EF" w:rsidRDefault="002058EF" w:rsidP="00693410">
            <w:pPr>
              <w:jc w:val="center"/>
              <w:rPr>
                <w:rFonts w:cstheme="majorHAnsi"/>
              </w:rPr>
            </w:pPr>
            <w:r>
              <w:rPr>
                <w:rFonts w:cstheme="majorHAnsi"/>
              </w:rPr>
              <w:t>Year 6</w:t>
            </w:r>
          </w:p>
        </w:tc>
      </w:tr>
      <w:tr w:rsidR="00432ED7" w14:paraId="77ADDA1D" w14:textId="77777777" w:rsidTr="002058EF">
        <w:tc>
          <w:tcPr>
            <w:tcW w:w="2200" w:type="dxa"/>
            <w:shd w:val="clear" w:color="auto" w:fill="F7CAAC" w:themeFill="accent2" w:themeFillTint="66"/>
          </w:tcPr>
          <w:p w14:paraId="02C08A5E" w14:textId="2DAC3935" w:rsidR="00432ED7" w:rsidRDefault="00432ED7" w:rsidP="00432ED7">
            <w:pPr>
              <w:rPr>
                <w:rFonts w:cstheme="majorHAnsi"/>
              </w:rPr>
            </w:pPr>
            <w:r>
              <w:rPr>
                <w:rFonts w:cstheme="majorHAnsi"/>
              </w:rPr>
              <w:t>Drugs, alcohol and tobacco</w:t>
            </w:r>
          </w:p>
        </w:tc>
        <w:tc>
          <w:tcPr>
            <w:tcW w:w="2835" w:type="dxa"/>
            <w:shd w:val="clear" w:color="auto" w:fill="D9D9D9" w:themeFill="background1" w:themeFillShade="D9"/>
          </w:tcPr>
          <w:p w14:paraId="2F88E961" w14:textId="77777777" w:rsidR="00432ED7" w:rsidRPr="005038B6" w:rsidRDefault="00432ED7" w:rsidP="00432ED7">
            <w:pPr>
              <w:rPr>
                <w:rFonts w:cstheme="majorHAnsi"/>
                <w:sz w:val="18"/>
                <w:szCs w:val="18"/>
              </w:rPr>
            </w:pPr>
          </w:p>
        </w:tc>
        <w:tc>
          <w:tcPr>
            <w:tcW w:w="2835" w:type="dxa"/>
          </w:tcPr>
          <w:p w14:paraId="46E567FD" w14:textId="63B5A471" w:rsidR="00432ED7" w:rsidRDefault="00432ED7" w:rsidP="00432ED7">
            <w:pPr>
              <w:rPr>
                <w:rFonts w:cstheme="majorHAnsi"/>
                <w:sz w:val="16"/>
                <w:szCs w:val="16"/>
              </w:rPr>
            </w:pPr>
            <w:r w:rsidRPr="002C4C30">
              <w:rPr>
                <w:rFonts w:cstheme="majorHAnsi"/>
                <w:sz w:val="16"/>
                <w:szCs w:val="16"/>
              </w:rPr>
              <w:t>H37. about things that people can put into their body or on their skin; how these can affect how people fee</w:t>
            </w:r>
            <w:r>
              <w:rPr>
                <w:rFonts w:cstheme="majorHAnsi"/>
                <w:sz w:val="16"/>
                <w:szCs w:val="16"/>
              </w:rPr>
              <w:t>l</w:t>
            </w:r>
          </w:p>
          <w:p w14:paraId="0C62FA12" w14:textId="77777777" w:rsidR="00432ED7" w:rsidRPr="00595229" w:rsidRDefault="00432ED7" w:rsidP="00432ED7">
            <w:pPr>
              <w:rPr>
                <w:rFonts w:cstheme="majorHAnsi"/>
                <w:b/>
                <w:bCs/>
                <w:sz w:val="18"/>
                <w:szCs w:val="18"/>
              </w:rPr>
            </w:pPr>
            <w:r>
              <w:rPr>
                <w:rFonts w:cstheme="majorHAnsi"/>
                <w:b/>
                <w:bCs/>
                <w:sz w:val="18"/>
                <w:szCs w:val="18"/>
              </w:rPr>
              <w:t>Safety First</w:t>
            </w:r>
          </w:p>
          <w:p w14:paraId="326DEEAE" w14:textId="4A726116" w:rsidR="00432ED7" w:rsidRPr="002C4C30" w:rsidRDefault="00432ED7" w:rsidP="00432ED7">
            <w:pPr>
              <w:rPr>
                <w:rFonts w:cstheme="majorHAnsi"/>
                <w:sz w:val="16"/>
                <w:szCs w:val="16"/>
              </w:rPr>
            </w:pPr>
          </w:p>
        </w:tc>
        <w:tc>
          <w:tcPr>
            <w:tcW w:w="2835" w:type="dxa"/>
            <w:shd w:val="clear" w:color="auto" w:fill="D9D9D9" w:themeFill="background1" w:themeFillShade="D9"/>
          </w:tcPr>
          <w:p w14:paraId="3E6A5BC8" w14:textId="6C96810E" w:rsidR="00432ED7" w:rsidRPr="005038B6" w:rsidRDefault="00432ED7" w:rsidP="00432ED7">
            <w:pPr>
              <w:rPr>
                <w:rFonts w:cstheme="majorHAnsi"/>
                <w:sz w:val="18"/>
                <w:szCs w:val="18"/>
              </w:rPr>
            </w:pPr>
          </w:p>
        </w:tc>
        <w:tc>
          <w:tcPr>
            <w:tcW w:w="2835" w:type="dxa"/>
          </w:tcPr>
          <w:p w14:paraId="6E9F5B6D" w14:textId="77777777" w:rsidR="00432ED7" w:rsidRPr="00777A58" w:rsidRDefault="00432ED7" w:rsidP="00432ED7">
            <w:pPr>
              <w:rPr>
                <w:rFonts w:cstheme="majorHAnsi"/>
                <w:sz w:val="16"/>
                <w:szCs w:val="16"/>
              </w:rPr>
            </w:pPr>
            <w:r w:rsidRPr="00777A58">
              <w:rPr>
                <w:rFonts w:cstheme="majorHAnsi"/>
                <w:sz w:val="16"/>
                <w:szCs w:val="16"/>
              </w:rPr>
              <w:t>H46. about the risks and effects of legal drugs common to everyday life (e.g. cigarettes, e-cigarettes/vaping, alcohol and medicines) and their impact on health; recognise that drug use can become a habit which can be difficult to break</w:t>
            </w:r>
          </w:p>
          <w:p w14:paraId="3374789A" w14:textId="77777777" w:rsidR="00432ED7" w:rsidRPr="00777A58" w:rsidRDefault="00432ED7" w:rsidP="00432ED7">
            <w:pPr>
              <w:rPr>
                <w:rFonts w:cstheme="majorHAnsi"/>
                <w:sz w:val="16"/>
                <w:szCs w:val="16"/>
              </w:rPr>
            </w:pPr>
            <w:r w:rsidRPr="00777A58">
              <w:rPr>
                <w:rFonts w:cstheme="majorHAnsi"/>
                <w:sz w:val="16"/>
                <w:szCs w:val="16"/>
              </w:rPr>
              <w:t>H48. about why people choose to use or not use drugs (including nicotine, alcohol and medicines);</w:t>
            </w:r>
          </w:p>
          <w:p w14:paraId="4C202D73" w14:textId="1387356C" w:rsidR="00432ED7" w:rsidRPr="00F06726" w:rsidRDefault="00432ED7" w:rsidP="00432ED7">
            <w:pPr>
              <w:rPr>
                <w:rFonts w:cstheme="majorHAnsi"/>
                <w:b/>
                <w:bCs/>
                <w:sz w:val="16"/>
                <w:szCs w:val="16"/>
              </w:rPr>
            </w:pPr>
            <w:proofErr w:type="spellStart"/>
            <w:r w:rsidRPr="00F06726">
              <w:rPr>
                <w:rFonts w:cstheme="majorHAnsi"/>
                <w:b/>
                <w:bCs/>
                <w:sz w:val="16"/>
                <w:szCs w:val="16"/>
              </w:rPr>
              <w:t>Its</w:t>
            </w:r>
            <w:proofErr w:type="spellEnd"/>
            <w:r w:rsidRPr="00F06726">
              <w:rPr>
                <w:rFonts w:cstheme="majorHAnsi"/>
                <w:b/>
                <w:bCs/>
                <w:sz w:val="16"/>
                <w:szCs w:val="16"/>
              </w:rPr>
              <w:t xml:space="preserve"> My Body</w:t>
            </w:r>
            <w:r w:rsidR="00F06726">
              <w:rPr>
                <w:rFonts w:cstheme="majorHAnsi"/>
                <w:b/>
                <w:bCs/>
                <w:sz w:val="16"/>
                <w:szCs w:val="16"/>
              </w:rPr>
              <w:t xml:space="preserve"> Y3</w:t>
            </w:r>
          </w:p>
          <w:p w14:paraId="114FE7F1" w14:textId="34E84044" w:rsidR="00432ED7" w:rsidRPr="005038B6" w:rsidRDefault="00432ED7" w:rsidP="00432ED7">
            <w:pPr>
              <w:rPr>
                <w:rFonts w:cstheme="majorHAnsi"/>
                <w:sz w:val="18"/>
                <w:szCs w:val="18"/>
              </w:rPr>
            </w:pPr>
          </w:p>
        </w:tc>
        <w:tc>
          <w:tcPr>
            <w:tcW w:w="3040" w:type="dxa"/>
          </w:tcPr>
          <w:p w14:paraId="25E1ABA9" w14:textId="77777777" w:rsidR="00432ED7" w:rsidRPr="00777A58" w:rsidRDefault="00432ED7" w:rsidP="00432ED7">
            <w:pPr>
              <w:rPr>
                <w:rFonts w:cstheme="majorHAnsi"/>
                <w:sz w:val="16"/>
                <w:szCs w:val="16"/>
              </w:rPr>
            </w:pPr>
            <w:r w:rsidRPr="00777A58">
              <w:rPr>
                <w:rFonts w:cstheme="majorHAnsi"/>
                <w:sz w:val="16"/>
                <w:szCs w:val="16"/>
              </w:rPr>
              <w:t>H46. about the risks and effects of legal drugs common to everyday life (e.g. cigarettes, e-cigarettes/vaping, alcohol and medicines) and their impact on health; recognise that drug use can become a habit which can be difficult to break</w:t>
            </w:r>
          </w:p>
          <w:p w14:paraId="5D832C16" w14:textId="77777777" w:rsidR="00432ED7" w:rsidRPr="00777A58" w:rsidRDefault="00432ED7" w:rsidP="00432ED7">
            <w:pPr>
              <w:rPr>
                <w:rFonts w:cstheme="majorHAnsi"/>
                <w:sz w:val="16"/>
                <w:szCs w:val="16"/>
              </w:rPr>
            </w:pPr>
            <w:r w:rsidRPr="00777A58">
              <w:rPr>
                <w:rFonts w:cstheme="majorHAnsi"/>
                <w:sz w:val="16"/>
                <w:szCs w:val="16"/>
              </w:rPr>
              <w:t>H47. to recognise that there are laws surrounding the use of legal drugs and that some drugs are illegal to own, use and give to others</w:t>
            </w:r>
          </w:p>
          <w:p w14:paraId="0C3F42F4" w14:textId="77777777" w:rsidR="00432ED7" w:rsidRPr="00777A58" w:rsidRDefault="00432ED7" w:rsidP="00432ED7">
            <w:pPr>
              <w:rPr>
                <w:rFonts w:cstheme="majorHAnsi"/>
                <w:sz w:val="16"/>
                <w:szCs w:val="16"/>
              </w:rPr>
            </w:pPr>
            <w:r w:rsidRPr="00777A58">
              <w:rPr>
                <w:rFonts w:cstheme="majorHAnsi"/>
                <w:sz w:val="16"/>
                <w:szCs w:val="16"/>
              </w:rPr>
              <w:t>H48. about why people choose to use or not use drugs (including nicotine, alcohol and medicines);</w:t>
            </w:r>
          </w:p>
          <w:p w14:paraId="71F840E3" w14:textId="77777777" w:rsidR="00432ED7" w:rsidRPr="00777A58" w:rsidRDefault="00432ED7" w:rsidP="00432ED7">
            <w:pPr>
              <w:rPr>
                <w:rFonts w:cstheme="majorHAnsi"/>
                <w:sz w:val="16"/>
                <w:szCs w:val="16"/>
              </w:rPr>
            </w:pPr>
            <w:r w:rsidRPr="00777A58">
              <w:rPr>
                <w:rFonts w:cstheme="majorHAnsi"/>
                <w:sz w:val="16"/>
                <w:szCs w:val="16"/>
              </w:rPr>
              <w:t>H49. about the mixed messages in the media about drugs, including alcohol and smoking/vaping</w:t>
            </w:r>
          </w:p>
          <w:p w14:paraId="763C93B0" w14:textId="77777777" w:rsidR="00432ED7" w:rsidRDefault="00432ED7" w:rsidP="00432ED7">
            <w:pPr>
              <w:rPr>
                <w:rFonts w:cstheme="majorHAnsi"/>
                <w:sz w:val="16"/>
                <w:szCs w:val="16"/>
              </w:rPr>
            </w:pPr>
            <w:r w:rsidRPr="00777A58">
              <w:rPr>
                <w:rFonts w:cstheme="majorHAnsi"/>
                <w:sz w:val="16"/>
                <w:szCs w:val="16"/>
              </w:rPr>
              <w:t>H50. about the organisations that can support people concerning alcohol, tobacco and nicotine or other drug use; people they can talk to if they have concerns</w:t>
            </w:r>
          </w:p>
          <w:p w14:paraId="0CFACBA4" w14:textId="77777777" w:rsidR="00432ED7" w:rsidRPr="00F06726" w:rsidRDefault="00432ED7" w:rsidP="00432ED7">
            <w:pPr>
              <w:rPr>
                <w:rFonts w:cstheme="majorHAnsi"/>
                <w:b/>
                <w:bCs/>
                <w:sz w:val="16"/>
                <w:szCs w:val="16"/>
              </w:rPr>
            </w:pPr>
            <w:r w:rsidRPr="00F06726">
              <w:rPr>
                <w:rFonts w:cstheme="majorHAnsi"/>
                <w:b/>
                <w:bCs/>
                <w:sz w:val="16"/>
                <w:szCs w:val="16"/>
              </w:rPr>
              <w:t>Safety First</w:t>
            </w:r>
          </w:p>
          <w:p w14:paraId="7AC229F8" w14:textId="77777777" w:rsidR="00E522FF" w:rsidRPr="00915375" w:rsidRDefault="00E522FF" w:rsidP="00E522FF">
            <w:pPr>
              <w:rPr>
                <w:rFonts w:cstheme="majorHAnsi"/>
                <w:sz w:val="16"/>
                <w:szCs w:val="16"/>
              </w:rPr>
            </w:pPr>
            <w:r w:rsidRPr="00915375">
              <w:rPr>
                <w:rFonts w:cstheme="majorHAnsi"/>
                <w:sz w:val="16"/>
                <w:szCs w:val="16"/>
              </w:rPr>
              <w:t>H46. about the risks and effects of legal drugs common to everyday life (e.g. cigarettes, e-cigarettes/vaping, alcohol and medicines) and their impact on health; recognise that drug use can become a habit which can be difficult to break</w:t>
            </w:r>
          </w:p>
          <w:p w14:paraId="05D1191E" w14:textId="77777777" w:rsidR="00E522FF" w:rsidRPr="00915375" w:rsidRDefault="00E522FF" w:rsidP="00E522FF">
            <w:pPr>
              <w:rPr>
                <w:rFonts w:cstheme="majorHAnsi"/>
                <w:sz w:val="16"/>
                <w:szCs w:val="16"/>
              </w:rPr>
            </w:pPr>
            <w:r w:rsidRPr="00915375">
              <w:rPr>
                <w:rFonts w:cstheme="majorHAnsi"/>
                <w:sz w:val="16"/>
                <w:szCs w:val="16"/>
              </w:rPr>
              <w:t>H47. to recognise that there are laws surrounding the use of legal drugs and that some drugs are illegal to own, use and give to others</w:t>
            </w:r>
          </w:p>
          <w:p w14:paraId="41BD377D" w14:textId="77777777" w:rsidR="00E522FF" w:rsidRPr="00915375" w:rsidRDefault="00E522FF" w:rsidP="00E522FF">
            <w:pPr>
              <w:rPr>
                <w:rFonts w:cstheme="majorHAnsi"/>
                <w:sz w:val="16"/>
                <w:szCs w:val="16"/>
              </w:rPr>
            </w:pPr>
            <w:r w:rsidRPr="00915375">
              <w:rPr>
                <w:rFonts w:cstheme="majorHAnsi"/>
                <w:sz w:val="16"/>
                <w:szCs w:val="16"/>
              </w:rPr>
              <w:t>H48. about why people choose to use or not use drugs (including nicotine, alcohol and medicines);</w:t>
            </w:r>
          </w:p>
          <w:p w14:paraId="13069AF8" w14:textId="77777777" w:rsidR="00E522FF" w:rsidRPr="00915375" w:rsidRDefault="00E522FF" w:rsidP="00E522FF">
            <w:pPr>
              <w:rPr>
                <w:rFonts w:cstheme="majorHAnsi"/>
                <w:sz w:val="16"/>
                <w:szCs w:val="16"/>
              </w:rPr>
            </w:pPr>
            <w:r w:rsidRPr="00915375">
              <w:rPr>
                <w:rFonts w:cstheme="majorHAnsi"/>
                <w:sz w:val="16"/>
                <w:szCs w:val="16"/>
              </w:rPr>
              <w:lastRenderedPageBreak/>
              <w:t>H49. about the mixed messages in the media about drugs, including alcohol and smoking/vaping</w:t>
            </w:r>
          </w:p>
          <w:p w14:paraId="7F73C66D" w14:textId="77777777" w:rsidR="00E522FF" w:rsidRDefault="00E522FF" w:rsidP="00E522FF">
            <w:pPr>
              <w:rPr>
                <w:rFonts w:cstheme="majorHAnsi"/>
                <w:sz w:val="16"/>
                <w:szCs w:val="16"/>
              </w:rPr>
            </w:pPr>
            <w:r w:rsidRPr="00915375">
              <w:rPr>
                <w:rFonts w:cstheme="majorHAnsi"/>
                <w:sz w:val="16"/>
                <w:szCs w:val="16"/>
              </w:rPr>
              <w:t>H50. about the organisations that can support people concerning alcohol, tobacco and nicotine or other drug use; people they can talk to if they have concerns</w:t>
            </w:r>
          </w:p>
          <w:p w14:paraId="4181CBB0" w14:textId="76C2C6AF" w:rsidR="00432ED7" w:rsidRPr="002058EF" w:rsidRDefault="00E522FF" w:rsidP="00432ED7">
            <w:pPr>
              <w:rPr>
                <w:rFonts w:cstheme="majorHAnsi"/>
                <w:b/>
                <w:bCs/>
                <w:sz w:val="16"/>
                <w:szCs w:val="16"/>
              </w:rPr>
            </w:pPr>
            <w:r w:rsidRPr="00595229">
              <w:rPr>
                <w:rFonts w:cstheme="majorHAnsi"/>
                <w:b/>
                <w:bCs/>
                <w:sz w:val="16"/>
                <w:szCs w:val="16"/>
              </w:rPr>
              <w:t>It</w:t>
            </w:r>
            <w:r>
              <w:rPr>
                <w:rFonts w:cstheme="majorHAnsi"/>
                <w:b/>
                <w:bCs/>
                <w:sz w:val="16"/>
                <w:szCs w:val="16"/>
              </w:rPr>
              <w:t>’</w:t>
            </w:r>
            <w:r w:rsidRPr="00595229">
              <w:rPr>
                <w:rFonts w:cstheme="majorHAnsi"/>
                <w:b/>
                <w:bCs/>
                <w:sz w:val="16"/>
                <w:szCs w:val="16"/>
              </w:rPr>
              <w:t>s My Body</w:t>
            </w:r>
            <w:r w:rsidR="00F06726">
              <w:rPr>
                <w:rFonts w:cstheme="majorHAnsi"/>
                <w:b/>
                <w:bCs/>
                <w:sz w:val="16"/>
                <w:szCs w:val="16"/>
              </w:rPr>
              <w:t xml:space="preserve"> Y5</w:t>
            </w:r>
          </w:p>
        </w:tc>
        <w:tc>
          <w:tcPr>
            <w:tcW w:w="2630" w:type="dxa"/>
            <w:shd w:val="clear" w:color="auto" w:fill="D9D9D9" w:themeFill="background1" w:themeFillShade="D9"/>
          </w:tcPr>
          <w:p w14:paraId="2B6FEF30" w14:textId="65846397" w:rsidR="00432ED7" w:rsidRPr="005038B6" w:rsidRDefault="00432ED7" w:rsidP="00E522FF">
            <w:pPr>
              <w:rPr>
                <w:rFonts w:cstheme="majorHAnsi"/>
                <w:sz w:val="18"/>
                <w:szCs w:val="18"/>
              </w:rPr>
            </w:pPr>
          </w:p>
        </w:tc>
        <w:tc>
          <w:tcPr>
            <w:tcW w:w="2615" w:type="dxa"/>
            <w:shd w:val="clear" w:color="auto" w:fill="D9D9D9" w:themeFill="background1" w:themeFillShade="D9"/>
          </w:tcPr>
          <w:p w14:paraId="0037CC86" w14:textId="7734E8A5" w:rsidR="00432ED7" w:rsidRPr="005038B6" w:rsidRDefault="00432ED7" w:rsidP="00432ED7">
            <w:pPr>
              <w:rPr>
                <w:rFonts w:cstheme="majorHAnsi"/>
                <w:sz w:val="18"/>
                <w:szCs w:val="18"/>
              </w:rPr>
            </w:pPr>
          </w:p>
        </w:tc>
      </w:tr>
      <w:tr w:rsidR="002058EF" w14:paraId="7468BE6C" w14:textId="77777777" w:rsidTr="00693410">
        <w:tc>
          <w:tcPr>
            <w:tcW w:w="2200" w:type="dxa"/>
          </w:tcPr>
          <w:p w14:paraId="6821AE6F" w14:textId="77777777" w:rsidR="002058EF" w:rsidRDefault="002058EF" w:rsidP="00693410">
            <w:pPr>
              <w:rPr>
                <w:rFonts w:cstheme="majorHAnsi"/>
              </w:rPr>
            </w:pPr>
          </w:p>
        </w:tc>
        <w:tc>
          <w:tcPr>
            <w:tcW w:w="2835" w:type="dxa"/>
            <w:shd w:val="clear" w:color="auto" w:fill="FF8AD8"/>
          </w:tcPr>
          <w:p w14:paraId="6F2DB6E2" w14:textId="77777777" w:rsidR="002058EF" w:rsidRDefault="002058EF" w:rsidP="00693410">
            <w:pPr>
              <w:jc w:val="center"/>
              <w:rPr>
                <w:rFonts w:cstheme="majorHAnsi"/>
              </w:rPr>
            </w:pPr>
            <w:r>
              <w:rPr>
                <w:rFonts w:cstheme="majorHAnsi"/>
              </w:rPr>
              <w:t>E</w:t>
            </w:r>
            <w:r>
              <w:t>YFS</w:t>
            </w:r>
          </w:p>
        </w:tc>
        <w:tc>
          <w:tcPr>
            <w:tcW w:w="2835" w:type="dxa"/>
            <w:shd w:val="clear" w:color="auto" w:fill="F4B083" w:themeFill="accent2" w:themeFillTint="99"/>
          </w:tcPr>
          <w:p w14:paraId="47CDF5C9" w14:textId="77777777" w:rsidR="002058EF" w:rsidRDefault="002058EF" w:rsidP="00693410">
            <w:pPr>
              <w:jc w:val="center"/>
              <w:rPr>
                <w:rFonts w:cstheme="majorHAnsi"/>
              </w:rPr>
            </w:pPr>
            <w:r>
              <w:rPr>
                <w:rFonts w:cstheme="majorHAnsi"/>
              </w:rPr>
              <w:t>Year 1</w:t>
            </w:r>
          </w:p>
        </w:tc>
        <w:tc>
          <w:tcPr>
            <w:tcW w:w="2835" w:type="dxa"/>
            <w:shd w:val="clear" w:color="auto" w:fill="D883FF"/>
          </w:tcPr>
          <w:p w14:paraId="435AF942" w14:textId="77777777" w:rsidR="002058EF" w:rsidRDefault="002058EF" w:rsidP="00693410">
            <w:pPr>
              <w:jc w:val="center"/>
              <w:rPr>
                <w:rFonts w:cstheme="majorHAnsi"/>
              </w:rPr>
            </w:pPr>
            <w:r>
              <w:rPr>
                <w:rFonts w:cstheme="majorHAnsi"/>
              </w:rPr>
              <w:t>Year 2</w:t>
            </w:r>
          </w:p>
        </w:tc>
        <w:tc>
          <w:tcPr>
            <w:tcW w:w="2835" w:type="dxa"/>
            <w:shd w:val="clear" w:color="auto" w:fill="BCFFB5"/>
          </w:tcPr>
          <w:p w14:paraId="14193FA2" w14:textId="77777777" w:rsidR="002058EF" w:rsidRDefault="002058EF" w:rsidP="00693410">
            <w:pPr>
              <w:jc w:val="center"/>
              <w:rPr>
                <w:rFonts w:cstheme="majorHAnsi"/>
              </w:rPr>
            </w:pPr>
            <w:r>
              <w:rPr>
                <w:rFonts w:cstheme="majorHAnsi"/>
              </w:rPr>
              <w:t>Year 3</w:t>
            </w:r>
          </w:p>
        </w:tc>
        <w:tc>
          <w:tcPr>
            <w:tcW w:w="3040" w:type="dxa"/>
            <w:shd w:val="clear" w:color="auto" w:fill="7CEEFF"/>
          </w:tcPr>
          <w:p w14:paraId="27AAD77C" w14:textId="77777777" w:rsidR="002058EF" w:rsidRDefault="002058EF" w:rsidP="00693410">
            <w:pPr>
              <w:jc w:val="center"/>
              <w:rPr>
                <w:rFonts w:cstheme="majorHAnsi"/>
              </w:rPr>
            </w:pPr>
            <w:r>
              <w:rPr>
                <w:rFonts w:cstheme="majorHAnsi"/>
              </w:rPr>
              <w:t>Year 4</w:t>
            </w:r>
          </w:p>
        </w:tc>
        <w:tc>
          <w:tcPr>
            <w:tcW w:w="2630" w:type="dxa"/>
            <w:shd w:val="clear" w:color="auto" w:fill="67B8FE"/>
          </w:tcPr>
          <w:p w14:paraId="60197B46" w14:textId="77777777" w:rsidR="002058EF" w:rsidRDefault="002058EF" w:rsidP="00693410">
            <w:pPr>
              <w:jc w:val="center"/>
              <w:rPr>
                <w:rFonts w:cstheme="majorHAnsi"/>
              </w:rPr>
            </w:pPr>
            <w:r>
              <w:rPr>
                <w:rFonts w:cstheme="majorHAnsi"/>
              </w:rPr>
              <w:t>Year 5</w:t>
            </w:r>
          </w:p>
        </w:tc>
        <w:tc>
          <w:tcPr>
            <w:tcW w:w="2615" w:type="dxa"/>
            <w:shd w:val="clear" w:color="auto" w:fill="FF7E79"/>
          </w:tcPr>
          <w:p w14:paraId="4C9B145B" w14:textId="77777777" w:rsidR="002058EF" w:rsidRDefault="002058EF" w:rsidP="00693410">
            <w:pPr>
              <w:jc w:val="center"/>
              <w:rPr>
                <w:rFonts w:cstheme="majorHAnsi"/>
              </w:rPr>
            </w:pPr>
            <w:r>
              <w:rPr>
                <w:rFonts w:cstheme="majorHAnsi"/>
              </w:rPr>
              <w:t>Year 6</w:t>
            </w:r>
          </w:p>
        </w:tc>
      </w:tr>
      <w:tr w:rsidR="00432ED7" w14:paraId="38DEE6DF" w14:textId="77777777" w:rsidTr="002058EF">
        <w:trPr>
          <w:trHeight w:val="172"/>
        </w:trPr>
        <w:tc>
          <w:tcPr>
            <w:tcW w:w="2200" w:type="dxa"/>
            <w:shd w:val="clear" w:color="auto" w:fill="942093"/>
          </w:tcPr>
          <w:p w14:paraId="48B7AB8D" w14:textId="3C9A572A" w:rsidR="00432ED7" w:rsidRPr="00D25EEC" w:rsidRDefault="00432ED7" w:rsidP="00432ED7">
            <w:pPr>
              <w:rPr>
                <w:rFonts w:cstheme="majorHAnsi"/>
                <w:color w:val="FFFFFF" w:themeColor="background1"/>
              </w:rPr>
            </w:pPr>
            <w:r w:rsidRPr="00D25EEC">
              <w:rPr>
                <w:rFonts w:cstheme="majorHAnsi"/>
                <w:color w:val="FFFFFF" w:themeColor="background1"/>
              </w:rPr>
              <w:t xml:space="preserve">Families </w:t>
            </w:r>
            <w:r>
              <w:rPr>
                <w:rFonts w:cstheme="majorHAnsi"/>
                <w:color w:val="FFFFFF" w:themeColor="background1"/>
              </w:rPr>
              <w:t>&amp;</w:t>
            </w:r>
            <w:r w:rsidRPr="00D25EEC">
              <w:rPr>
                <w:rFonts w:cstheme="majorHAnsi"/>
                <w:color w:val="FFFFFF" w:themeColor="background1"/>
              </w:rPr>
              <w:t>close positive relationships</w:t>
            </w:r>
          </w:p>
        </w:tc>
        <w:tc>
          <w:tcPr>
            <w:tcW w:w="2835" w:type="dxa"/>
          </w:tcPr>
          <w:p w14:paraId="75B2C9CF" w14:textId="77777777" w:rsidR="00432ED7" w:rsidRPr="00432ED7" w:rsidRDefault="00432ED7" w:rsidP="00432ED7">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z w:val="16"/>
                <w:szCs w:val="16"/>
              </w:rPr>
              <w:t>See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themselves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valuable</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individual.</w:t>
            </w:r>
          </w:p>
          <w:p w14:paraId="66F5106E" w14:textId="77777777" w:rsidR="00432ED7" w:rsidRPr="00432ED7" w:rsidRDefault="00432ED7" w:rsidP="00432ED7">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pacing w:val="-1"/>
                <w:sz w:val="16"/>
                <w:szCs w:val="16"/>
              </w:rPr>
              <w:t>Build</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pacing w:val="-1"/>
                <w:sz w:val="16"/>
                <w:szCs w:val="16"/>
              </w:rPr>
              <w:t>constructive</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respectful</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relationships.</w:t>
            </w:r>
          </w:p>
          <w:p w14:paraId="433C8773" w14:textId="6DFBF758" w:rsidR="00432ED7" w:rsidRPr="00432ED7" w:rsidRDefault="00432ED7" w:rsidP="00432ED7">
            <w:pPr>
              <w:pStyle w:val="TableParagraph"/>
              <w:numPr>
                <w:ilvl w:val="0"/>
                <w:numId w:val="4"/>
              </w:numPr>
              <w:tabs>
                <w:tab w:val="left" w:pos="284"/>
              </w:tabs>
              <w:spacing w:before="100" w:beforeAutospacing="1"/>
              <w:ind w:right="1127"/>
              <w:rPr>
                <w:rFonts w:asciiTheme="majorHAnsi" w:hAnsiTheme="majorHAnsi" w:cstheme="majorHAnsi"/>
                <w:sz w:val="16"/>
                <w:szCs w:val="16"/>
              </w:rPr>
            </w:pPr>
            <w:r w:rsidRPr="00432ED7">
              <w:rPr>
                <w:rFonts w:asciiTheme="majorHAnsi" w:hAnsiTheme="majorHAnsi" w:cstheme="majorHAnsi"/>
                <w:color w:val="231F20"/>
                <w:spacing w:val="-1"/>
                <w:sz w:val="16"/>
                <w:szCs w:val="16"/>
              </w:rPr>
              <w:t>Talk</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pacing w:val="-1"/>
                <w:sz w:val="16"/>
                <w:szCs w:val="16"/>
              </w:rPr>
              <w:t>about members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of</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their</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immediate</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family</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47"/>
                <w:sz w:val="16"/>
                <w:szCs w:val="16"/>
              </w:rPr>
              <w:t xml:space="preserve"> </w:t>
            </w:r>
            <w:r w:rsidRPr="00432ED7">
              <w:rPr>
                <w:rFonts w:asciiTheme="majorHAnsi" w:hAnsiTheme="majorHAnsi" w:cstheme="majorHAnsi"/>
                <w:color w:val="231F20"/>
                <w:sz w:val="16"/>
                <w:szCs w:val="16"/>
              </w:rPr>
              <w:t>community.</w:t>
            </w:r>
          </w:p>
          <w:p w14:paraId="04251D19" w14:textId="77777777" w:rsidR="00432ED7" w:rsidRPr="00432ED7" w:rsidRDefault="00432ED7" w:rsidP="00432ED7">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z w:val="16"/>
                <w:szCs w:val="16"/>
              </w:rPr>
              <w:t>Name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describe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people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who</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are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familiar</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to</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them.</w:t>
            </w:r>
          </w:p>
          <w:p w14:paraId="2C36FB6A" w14:textId="77777777" w:rsidR="00432ED7" w:rsidRPr="00432ED7" w:rsidRDefault="00432ED7" w:rsidP="00432ED7">
            <w:pPr>
              <w:pStyle w:val="TableParagraph"/>
              <w:tabs>
                <w:tab w:val="left" w:pos="284"/>
              </w:tabs>
              <w:spacing w:before="100" w:beforeAutospacing="1"/>
              <w:ind w:left="0" w:right="486" w:firstLine="0"/>
              <w:rPr>
                <w:rFonts w:asciiTheme="majorHAnsi" w:hAnsiTheme="majorHAnsi" w:cstheme="majorHAnsi"/>
                <w:b/>
                <w:bCs/>
                <w:sz w:val="16"/>
                <w:szCs w:val="16"/>
              </w:rPr>
            </w:pPr>
            <w:r w:rsidRPr="00432ED7">
              <w:rPr>
                <w:rFonts w:asciiTheme="majorHAnsi" w:hAnsiTheme="majorHAnsi" w:cstheme="majorHAnsi"/>
                <w:b/>
                <w:bCs/>
                <w:sz w:val="16"/>
                <w:szCs w:val="16"/>
              </w:rPr>
              <w:t xml:space="preserve">ELG: </w:t>
            </w:r>
          </w:p>
          <w:p w14:paraId="6217CFE7" w14:textId="77777777" w:rsidR="00432ED7" w:rsidRPr="00432ED7" w:rsidRDefault="00432ED7" w:rsidP="00432ED7">
            <w:pPr>
              <w:rPr>
                <w:sz w:val="18"/>
                <w:szCs w:val="18"/>
              </w:rPr>
            </w:pPr>
            <w:r w:rsidRPr="00432ED7">
              <w:rPr>
                <w:sz w:val="18"/>
                <w:szCs w:val="18"/>
              </w:rPr>
              <w:t>Work and play cooperatively and take turns with others.</w:t>
            </w:r>
          </w:p>
          <w:p w14:paraId="468FB4AF" w14:textId="77777777" w:rsidR="00432ED7" w:rsidRPr="00432ED7" w:rsidRDefault="00432ED7" w:rsidP="00432ED7">
            <w:pPr>
              <w:rPr>
                <w:sz w:val="18"/>
                <w:szCs w:val="18"/>
              </w:rPr>
            </w:pPr>
            <w:r w:rsidRPr="00432ED7">
              <w:rPr>
                <w:sz w:val="18"/>
                <w:szCs w:val="18"/>
              </w:rPr>
              <w:t>Form positive attachments to adults and friendships with peers.</w:t>
            </w:r>
          </w:p>
          <w:p w14:paraId="121384FA" w14:textId="77777777" w:rsidR="00432ED7" w:rsidRPr="00432ED7" w:rsidRDefault="00432ED7" w:rsidP="00432ED7">
            <w:pPr>
              <w:rPr>
                <w:sz w:val="18"/>
                <w:szCs w:val="18"/>
              </w:rPr>
            </w:pPr>
            <w:r w:rsidRPr="00432ED7">
              <w:rPr>
                <w:sz w:val="18"/>
                <w:szCs w:val="18"/>
              </w:rPr>
              <w:t>Show sensitivity to their own and others’ needs.</w:t>
            </w:r>
          </w:p>
          <w:p w14:paraId="493D19E9" w14:textId="2496F26B" w:rsidR="00432ED7" w:rsidRPr="00432ED7" w:rsidRDefault="00432ED7" w:rsidP="00432ED7">
            <w:pPr>
              <w:rPr>
                <w:rFonts w:cstheme="majorHAnsi"/>
                <w:sz w:val="16"/>
                <w:szCs w:val="16"/>
              </w:rPr>
            </w:pPr>
          </w:p>
        </w:tc>
        <w:tc>
          <w:tcPr>
            <w:tcW w:w="2835" w:type="dxa"/>
            <w:shd w:val="clear" w:color="auto" w:fill="D9D9D9" w:themeFill="background1" w:themeFillShade="D9"/>
          </w:tcPr>
          <w:p w14:paraId="4817E9BE" w14:textId="18142DC8" w:rsidR="00432ED7" w:rsidRPr="002C4C30" w:rsidRDefault="00432ED7" w:rsidP="00432ED7">
            <w:pPr>
              <w:rPr>
                <w:rFonts w:cstheme="majorHAnsi"/>
                <w:sz w:val="16"/>
                <w:szCs w:val="16"/>
              </w:rPr>
            </w:pPr>
          </w:p>
        </w:tc>
        <w:tc>
          <w:tcPr>
            <w:tcW w:w="2835" w:type="dxa"/>
          </w:tcPr>
          <w:p w14:paraId="368B605A" w14:textId="77777777" w:rsidR="00432ED7" w:rsidRPr="002C4C30" w:rsidRDefault="00432ED7" w:rsidP="00432ED7">
            <w:pPr>
              <w:rPr>
                <w:rFonts w:cstheme="majorHAnsi"/>
                <w:sz w:val="16"/>
                <w:szCs w:val="16"/>
              </w:rPr>
            </w:pPr>
            <w:r w:rsidRPr="002C4C30">
              <w:rPr>
                <w:rFonts w:cstheme="majorHAnsi"/>
                <w:sz w:val="16"/>
                <w:szCs w:val="16"/>
              </w:rPr>
              <w:t>R3. about different types of families including those that may be different to their own</w:t>
            </w:r>
          </w:p>
          <w:p w14:paraId="1BFC1AAA" w14:textId="77777777" w:rsidR="00432ED7" w:rsidRPr="002C4C30" w:rsidRDefault="00432ED7" w:rsidP="00432ED7">
            <w:pPr>
              <w:rPr>
                <w:rFonts w:cstheme="majorHAnsi"/>
                <w:sz w:val="16"/>
                <w:szCs w:val="16"/>
              </w:rPr>
            </w:pPr>
            <w:r w:rsidRPr="002C4C30">
              <w:rPr>
                <w:rFonts w:cstheme="majorHAnsi"/>
                <w:sz w:val="16"/>
                <w:szCs w:val="16"/>
              </w:rPr>
              <w:t>R4. to identify common features of family life</w:t>
            </w:r>
          </w:p>
          <w:p w14:paraId="7A16668B" w14:textId="77777777" w:rsidR="00432ED7" w:rsidRDefault="00432ED7" w:rsidP="00432ED7">
            <w:pPr>
              <w:rPr>
                <w:rFonts w:cstheme="majorHAnsi"/>
                <w:sz w:val="16"/>
                <w:szCs w:val="16"/>
              </w:rPr>
            </w:pPr>
            <w:r w:rsidRPr="002C4C30">
              <w:rPr>
                <w:rFonts w:cstheme="majorHAnsi"/>
                <w:sz w:val="16"/>
                <w:szCs w:val="16"/>
              </w:rPr>
              <w:t>R5. that it is important to tell someone (such as their teacher) if something about their family makes them unhappy or worried</w:t>
            </w:r>
          </w:p>
          <w:p w14:paraId="586EFFA7" w14:textId="7F1CF12C" w:rsidR="00432ED7" w:rsidRPr="00415B48" w:rsidRDefault="00432ED7" w:rsidP="00432ED7">
            <w:pPr>
              <w:rPr>
                <w:rFonts w:cstheme="majorHAnsi"/>
                <w:b/>
                <w:bCs/>
                <w:sz w:val="18"/>
                <w:szCs w:val="18"/>
              </w:rPr>
            </w:pPr>
            <w:r w:rsidRPr="00415B48">
              <w:rPr>
                <w:rFonts w:cstheme="majorHAnsi"/>
                <w:b/>
                <w:bCs/>
                <w:sz w:val="16"/>
                <w:szCs w:val="16"/>
              </w:rPr>
              <w:t>Growing Up</w:t>
            </w:r>
          </w:p>
        </w:tc>
        <w:tc>
          <w:tcPr>
            <w:tcW w:w="2835" w:type="dxa"/>
            <w:shd w:val="clear" w:color="auto" w:fill="D9D9D9" w:themeFill="background1" w:themeFillShade="D9"/>
          </w:tcPr>
          <w:p w14:paraId="35529D82" w14:textId="7ED258EB" w:rsidR="00432ED7" w:rsidRPr="005038B6" w:rsidRDefault="00432ED7" w:rsidP="00432ED7">
            <w:pPr>
              <w:rPr>
                <w:rFonts w:cstheme="majorHAnsi"/>
                <w:sz w:val="18"/>
                <w:szCs w:val="18"/>
              </w:rPr>
            </w:pPr>
          </w:p>
        </w:tc>
        <w:tc>
          <w:tcPr>
            <w:tcW w:w="3040" w:type="dxa"/>
          </w:tcPr>
          <w:p w14:paraId="50FE9B80" w14:textId="52A050AB" w:rsidR="00432ED7" w:rsidRDefault="00432ED7" w:rsidP="00432ED7">
            <w:pPr>
              <w:rPr>
                <w:rFonts w:cstheme="majorHAnsi"/>
                <w:sz w:val="16"/>
                <w:szCs w:val="16"/>
              </w:rPr>
            </w:pPr>
            <w:r w:rsidRPr="009F44D8">
              <w:rPr>
                <w:rFonts w:cstheme="majorHAnsi"/>
                <w:sz w:val="16"/>
                <w:szCs w:val="16"/>
              </w:rPr>
              <w:t>R9. how to recognise if family relationships are making them feel unhappy or unsafe, and how to seek help or advice</w:t>
            </w:r>
          </w:p>
          <w:p w14:paraId="3D715706" w14:textId="6E6E71FE" w:rsidR="00432ED7" w:rsidRPr="00415B48" w:rsidRDefault="00432ED7" w:rsidP="00432ED7">
            <w:pPr>
              <w:rPr>
                <w:rFonts w:cstheme="majorHAnsi"/>
                <w:sz w:val="16"/>
                <w:szCs w:val="16"/>
              </w:rPr>
            </w:pPr>
            <w:r w:rsidRPr="00F06726">
              <w:rPr>
                <w:rFonts w:cstheme="majorHAnsi"/>
                <w:b/>
                <w:bCs/>
                <w:sz w:val="16"/>
                <w:szCs w:val="16"/>
              </w:rPr>
              <w:t>Safety First</w:t>
            </w:r>
          </w:p>
        </w:tc>
        <w:tc>
          <w:tcPr>
            <w:tcW w:w="2630" w:type="dxa"/>
            <w:shd w:val="clear" w:color="auto" w:fill="auto"/>
          </w:tcPr>
          <w:p w14:paraId="702913D6" w14:textId="77777777" w:rsidR="00E522FF" w:rsidRPr="00777A58" w:rsidRDefault="00E522FF" w:rsidP="00E522FF">
            <w:pPr>
              <w:rPr>
                <w:rFonts w:cstheme="majorHAnsi"/>
                <w:sz w:val="16"/>
                <w:szCs w:val="16"/>
              </w:rPr>
            </w:pPr>
            <w:r w:rsidRPr="00777A58">
              <w:rPr>
                <w:rFonts w:cstheme="majorHAnsi"/>
                <w:sz w:val="16"/>
                <w:szCs w:val="16"/>
              </w:rPr>
              <w:t>R1. to recognise that there are different types of relationships (e.g. friendships, family relationships, romantic relationships, online relationships)</w:t>
            </w:r>
          </w:p>
          <w:p w14:paraId="72EAEA38" w14:textId="77777777" w:rsidR="00E522FF" w:rsidRDefault="00E522FF" w:rsidP="00E522FF">
            <w:pPr>
              <w:rPr>
                <w:rFonts w:cstheme="majorHAnsi"/>
                <w:sz w:val="16"/>
                <w:szCs w:val="16"/>
              </w:rPr>
            </w:pPr>
            <w:r w:rsidRPr="00777A58">
              <w:rPr>
                <w:rFonts w:cstheme="majorHAnsi"/>
                <w:sz w:val="16"/>
                <w:szCs w:val="16"/>
              </w:rPr>
              <w:t>R2. that people may be attracted to someone emotionally, romantically and sexually; that people may be attracted to someone of the same sex or different sex to them; that gender identity and sexual orientation are differen</w:t>
            </w:r>
            <w:r>
              <w:rPr>
                <w:rFonts w:cstheme="majorHAnsi"/>
                <w:sz w:val="16"/>
                <w:szCs w:val="16"/>
              </w:rPr>
              <w:t>t</w:t>
            </w:r>
          </w:p>
          <w:p w14:paraId="3928571D" w14:textId="77777777" w:rsidR="00E522FF" w:rsidRPr="009F44D8" w:rsidRDefault="00E522FF" w:rsidP="00E522FF">
            <w:pPr>
              <w:rPr>
                <w:rFonts w:cstheme="majorHAnsi"/>
                <w:sz w:val="16"/>
                <w:szCs w:val="16"/>
              </w:rPr>
            </w:pPr>
            <w:r w:rsidRPr="009F44D8">
              <w:rPr>
                <w:rFonts w:cstheme="majorHAnsi"/>
                <w:sz w:val="16"/>
                <w:szCs w:val="16"/>
              </w:rPr>
              <w:t>R3. about marriage and civil partnership as a legal declaration of commitment made by two adults who love and care for each other, which is intended to be lifelong</w:t>
            </w:r>
          </w:p>
          <w:p w14:paraId="5BA2B53F" w14:textId="77777777" w:rsidR="00E522FF" w:rsidRPr="009F44D8" w:rsidRDefault="00E522FF" w:rsidP="00E522FF">
            <w:pPr>
              <w:rPr>
                <w:rFonts w:cstheme="majorHAnsi"/>
                <w:sz w:val="16"/>
                <w:szCs w:val="16"/>
              </w:rPr>
            </w:pPr>
            <w:r w:rsidRPr="009F44D8">
              <w:rPr>
                <w:rFonts w:cstheme="majorHAnsi"/>
                <w:sz w:val="16"/>
                <w:szCs w:val="16"/>
              </w:rPr>
              <w:t>R4. that forcing anyone to marry against their will is a crime; that help and support is available to people who are worried about this for themselves or others</w:t>
            </w:r>
          </w:p>
          <w:p w14:paraId="0C101731" w14:textId="77777777" w:rsidR="00E522FF" w:rsidRPr="009F44D8" w:rsidRDefault="00E522FF" w:rsidP="00E522FF">
            <w:pPr>
              <w:rPr>
                <w:rFonts w:cstheme="majorHAnsi"/>
                <w:sz w:val="16"/>
                <w:szCs w:val="16"/>
              </w:rPr>
            </w:pPr>
            <w:r w:rsidRPr="009F44D8">
              <w:rPr>
                <w:rFonts w:cstheme="majorHAnsi"/>
                <w:sz w:val="16"/>
                <w:szCs w:val="16"/>
              </w:rPr>
              <w:t>R5. that people who love and care for each other can be in a committed relationship (e.g. marriage), living together, but may also live apart</w:t>
            </w:r>
          </w:p>
          <w:p w14:paraId="07BF6A9B" w14:textId="55696AB0" w:rsidR="00B94D0B" w:rsidRPr="009F44D8" w:rsidRDefault="00E522FF" w:rsidP="00E522FF">
            <w:pPr>
              <w:rPr>
                <w:rFonts w:cstheme="majorHAnsi"/>
                <w:sz w:val="16"/>
                <w:szCs w:val="16"/>
              </w:rPr>
            </w:pPr>
            <w:r w:rsidRPr="009F44D8">
              <w:rPr>
                <w:rFonts w:cstheme="majorHAnsi"/>
                <w:sz w:val="16"/>
                <w:szCs w:val="16"/>
              </w:rPr>
              <w:t>R7. to recognise and respect that there are different types of family structure (including single parents, same-sex parents, step- parents, blended families, foster parents); that families of all types can give family members love, security and stability</w:t>
            </w:r>
          </w:p>
          <w:p w14:paraId="70F15D2F" w14:textId="77777777" w:rsidR="00E522FF" w:rsidRPr="009F44D8" w:rsidRDefault="00E522FF" w:rsidP="00E522FF">
            <w:pPr>
              <w:rPr>
                <w:rFonts w:cstheme="majorHAnsi"/>
                <w:sz w:val="16"/>
                <w:szCs w:val="16"/>
              </w:rPr>
            </w:pPr>
            <w:r w:rsidRPr="009F44D8">
              <w:rPr>
                <w:rFonts w:cstheme="majorHAnsi"/>
                <w:sz w:val="16"/>
                <w:szCs w:val="16"/>
              </w:rPr>
              <w:t>R8. to recognise other shared characteristics of healthy family life, including commitment, care, spending time together; being there for each other in times of difficulty</w:t>
            </w:r>
          </w:p>
          <w:p w14:paraId="40245001" w14:textId="1BE9E354" w:rsidR="00432ED7" w:rsidRPr="002058EF" w:rsidRDefault="00E522FF" w:rsidP="00432ED7">
            <w:pPr>
              <w:rPr>
                <w:rFonts w:cstheme="majorHAnsi"/>
                <w:b/>
                <w:bCs/>
                <w:sz w:val="16"/>
                <w:szCs w:val="16"/>
              </w:rPr>
            </w:pPr>
            <w:r w:rsidRPr="00F06726">
              <w:rPr>
                <w:rFonts w:cstheme="majorHAnsi"/>
                <w:b/>
                <w:bCs/>
                <w:sz w:val="16"/>
                <w:szCs w:val="16"/>
              </w:rPr>
              <w:t>Growing Up</w:t>
            </w:r>
            <w:r w:rsidR="00F06726" w:rsidRPr="00F06726">
              <w:rPr>
                <w:rFonts w:cstheme="majorHAnsi"/>
                <w:b/>
                <w:bCs/>
                <w:sz w:val="16"/>
                <w:szCs w:val="16"/>
              </w:rPr>
              <w:t xml:space="preserve"> Y4</w:t>
            </w:r>
          </w:p>
        </w:tc>
        <w:tc>
          <w:tcPr>
            <w:tcW w:w="2615" w:type="dxa"/>
          </w:tcPr>
          <w:p w14:paraId="728F3D8F" w14:textId="77777777" w:rsidR="00432ED7" w:rsidRPr="00915375" w:rsidRDefault="00432ED7" w:rsidP="00432ED7">
            <w:pPr>
              <w:rPr>
                <w:rFonts w:cstheme="majorHAnsi"/>
                <w:sz w:val="16"/>
                <w:szCs w:val="16"/>
              </w:rPr>
            </w:pPr>
            <w:r w:rsidRPr="00915375">
              <w:rPr>
                <w:rFonts w:cstheme="majorHAnsi"/>
                <w:sz w:val="16"/>
                <w:szCs w:val="16"/>
              </w:rPr>
              <w:t>R1. to recognise that there are different types of relationships (e.g. friendships, family relationships, romantic relationships, online relationships)</w:t>
            </w:r>
          </w:p>
          <w:p w14:paraId="7C39846B" w14:textId="77777777" w:rsidR="00432ED7" w:rsidRPr="00915375" w:rsidRDefault="00432ED7" w:rsidP="00432ED7">
            <w:pPr>
              <w:rPr>
                <w:rFonts w:cstheme="majorHAnsi"/>
                <w:sz w:val="16"/>
                <w:szCs w:val="16"/>
              </w:rPr>
            </w:pPr>
            <w:r w:rsidRPr="00915375">
              <w:rPr>
                <w:rFonts w:cstheme="majorHAnsi"/>
                <w:sz w:val="16"/>
                <w:szCs w:val="16"/>
              </w:rPr>
              <w:t>R2. that people may be attracted to someone emotionally, romantically and sexually; that people may be attracted to someone of the same sex or different sex to them; that gender identity and sexual orientation are different</w:t>
            </w:r>
          </w:p>
          <w:p w14:paraId="4599E53F" w14:textId="77777777" w:rsidR="00432ED7" w:rsidRPr="00915375" w:rsidRDefault="00432ED7" w:rsidP="00432ED7">
            <w:pPr>
              <w:rPr>
                <w:rFonts w:cstheme="majorHAnsi"/>
                <w:sz w:val="16"/>
                <w:szCs w:val="16"/>
              </w:rPr>
            </w:pPr>
            <w:r w:rsidRPr="00915375">
              <w:rPr>
                <w:rFonts w:cstheme="majorHAnsi"/>
                <w:sz w:val="16"/>
                <w:szCs w:val="16"/>
              </w:rPr>
              <w:t>R3. about marriage and civil partnership as a legal declaration of commitment made by two adults who love and care for each other, which is intended to be lifelong</w:t>
            </w:r>
          </w:p>
          <w:p w14:paraId="3BFC7CC6" w14:textId="77777777" w:rsidR="00432ED7" w:rsidRPr="00915375" w:rsidRDefault="00432ED7" w:rsidP="00432ED7">
            <w:pPr>
              <w:rPr>
                <w:rFonts w:cstheme="majorHAnsi"/>
                <w:sz w:val="16"/>
                <w:szCs w:val="16"/>
              </w:rPr>
            </w:pPr>
            <w:r w:rsidRPr="00915375">
              <w:rPr>
                <w:rFonts w:cstheme="majorHAnsi"/>
                <w:sz w:val="16"/>
                <w:szCs w:val="16"/>
              </w:rPr>
              <w:t>R4. that forcing anyone to marry against their will is a crime; that help and support is available to people who are worried about this for themselves or others</w:t>
            </w:r>
          </w:p>
          <w:p w14:paraId="604B9E6E" w14:textId="5048EEB7" w:rsidR="00432ED7" w:rsidRDefault="00432ED7" w:rsidP="00432ED7">
            <w:pPr>
              <w:rPr>
                <w:rFonts w:cstheme="majorHAnsi"/>
                <w:sz w:val="16"/>
                <w:szCs w:val="16"/>
              </w:rPr>
            </w:pPr>
            <w:r w:rsidRPr="00915375">
              <w:rPr>
                <w:rFonts w:cstheme="majorHAnsi"/>
                <w:sz w:val="16"/>
                <w:szCs w:val="16"/>
              </w:rPr>
              <w:t>R5. that people who love and care for each other can be in a committed relationship (e.g. marriage), living together, but may also live apart</w:t>
            </w:r>
          </w:p>
          <w:p w14:paraId="18FAC0E5" w14:textId="6A4C01FA" w:rsidR="00432ED7" w:rsidRPr="00501651" w:rsidRDefault="00432ED7" w:rsidP="00432ED7">
            <w:pPr>
              <w:rPr>
                <w:rFonts w:cstheme="majorHAnsi"/>
                <w:b/>
                <w:bCs/>
                <w:sz w:val="16"/>
                <w:szCs w:val="16"/>
              </w:rPr>
            </w:pPr>
            <w:r w:rsidRPr="00501651">
              <w:rPr>
                <w:rFonts w:cstheme="majorHAnsi"/>
                <w:b/>
                <w:bCs/>
                <w:sz w:val="16"/>
                <w:szCs w:val="16"/>
              </w:rPr>
              <w:t>Growing Up</w:t>
            </w:r>
          </w:p>
          <w:p w14:paraId="4C1E1380" w14:textId="33AF3C8D" w:rsidR="00432ED7" w:rsidRPr="005038B6" w:rsidRDefault="00432ED7" w:rsidP="00432ED7">
            <w:pPr>
              <w:rPr>
                <w:rFonts w:cstheme="majorHAnsi"/>
                <w:sz w:val="18"/>
                <w:szCs w:val="18"/>
              </w:rPr>
            </w:pPr>
          </w:p>
        </w:tc>
      </w:tr>
      <w:tr w:rsidR="00432ED7" w14:paraId="51DD4228" w14:textId="77777777" w:rsidTr="002058EF">
        <w:tc>
          <w:tcPr>
            <w:tcW w:w="2200" w:type="dxa"/>
            <w:shd w:val="clear" w:color="auto" w:fill="942093"/>
          </w:tcPr>
          <w:p w14:paraId="604EAF85" w14:textId="13B5098D" w:rsidR="00432ED7" w:rsidRPr="00D25EEC" w:rsidRDefault="00432ED7" w:rsidP="00432ED7">
            <w:pPr>
              <w:rPr>
                <w:rFonts w:cstheme="majorHAnsi"/>
                <w:color w:val="FFFFFF" w:themeColor="background1"/>
              </w:rPr>
            </w:pPr>
            <w:r>
              <w:rPr>
                <w:rFonts w:cstheme="majorHAnsi"/>
                <w:color w:val="FFFFFF" w:themeColor="background1"/>
              </w:rPr>
              <w:t>Friendships</w:t>
            </w:r>
          </w:p>
        </w:tc>
        <w:tc>
          <w:tcPr>
            <w:tcW w:w="2835" w:type="dxa"/>
          </w:tcPr>
          <w:p w14:paraId="0B22737F" w14:textId="77777777" w:rsidR="00432ED7" w:rsidRPr="00432ED7" w:rsidRDefault="00432ED7" w:rsidP="00432ED7">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z w:val="16"/>
                <w:szCs w:val="16"/>
              </w:rPr>
              <w:t>See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themselves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valuable</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individual.</w:t>
            </w:r>
          </w:p>
          <w:p w14:paraId="43B59665" w14:textId="77777777" w:rsidR="00432ED7" w:rsidRPr="00432ED7" w:rsidRDefault="00432ED7" w:rsidP="00432ED7">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pacing w:val="-1"/>
                <w:sz w:val="16"/>
                <w:szCs w:val="16"/>
              </w:rPr>
              <w:t>Build</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pacing w:val="-1"/>
                <w:sz w:val="16"/>
                <w:szCs w:val="16"/>
              </w:rPr>
              <w:t>constructive</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respectful</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relationships.</w:t>
            </w:r>
          </w:p>
          <w:p w14:paraId="28577091" w14:textId="77777777" w:rsidR="00432ED7" w:rsidRPr="00432ED7" w:rsidRDefault="00432ED7" w:rsidP="00432ED7">
            <w:pPr>
              <w:pStyle w:val="TableParagraph"/>
              <w:numPr>
                <w:ilvl w:val="0"/>
                <w:numId w:val="4"/>
              </w:numPr>
              <w:tabs>
                <w:tab w:val="left" w:pos="284"/>
              </w:tabs>
              <w:spacing w:before="100" w:beforeAutospacing="1"/>
              <w:ind w:right="1127"/>
              <w:rPr>
                <w:rFonts w:asciiTheme="majorHAnsi" w:hAnsiTheme="majorHAnsi" w:cstheme="majorHAnsi"/>
                <w:sz w:val="16"/>
                <w:szCs w:val="16"/>
              </w:rPr>
            </w:pPr>
            <w:r w:rsidRPr="00432ED7">
              <w:rPr>
                <w:rFonts w:asciiTheme="majorHAnsi" w:hAnsiTheme="majorHAnsi" w:cstheme="majorHAnsi"/>
                <w:color w:val="231F20"/>
                <w:spacing w:val="-1"/>
                <w:sz w:val="16"/>
                <w:szCs w:val="16"/>
              </w:rPr>
              <w:t>Talk</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pacing w:val="-1"/>
                <w:sz w:val="16"/>
                <w:szCs w:val="16"/>
              </w:rPr>
              <w:t>about members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of</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their</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immediate</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family</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47"/>
                <w:sz w:val="16"/>
                <w:szCs w:val="16"/>
              </w:rPr>
              <w:t xml:space="preserve"> </w:t>
            </w:r>
            <w:r w:rsidRPr="00432ED7">
              <w:rPr>
                <w:rFonts w:asciiTheme="majorHAnsi" w:hAnsiTheme="majorHAnsi" w:cstheme="majorHAnsi"/>
                <w:color w:val="231F20"/>
                <w:sz w:val="16"/>
                <w:szCs w:val="16"/>
              </w:rPr>
              <w:t>community.</w:t>
            </w:r>
          </w:p>
          <w:p w14:paraId="3D863647" w14:textId="77777777" w:rsidR="00432ED7" w:rsidRPr="00432ED7" w:rsidRDefault="00432ED7" w:rsidP="00432ED7">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z w:val="16"/>
                <w:szCs w:val="16"/>
              </w:rPr>
              <w:t>Name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describe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people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who</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are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familiar</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to</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them.</w:t>
            </w:r>
          </w:p>
          <w:p w14:paraId="60DD2632" w14:textId="77777777" w:rsidR="00432ED7" w:rsidRPr="00432ED7" w:rsidRDefault="00432ED7" w:rsidP="00432ED7">
            <w:pPr>
              <w:pStyle w:val="TableParagraph"/>
              <w:tabs>
                <w:tab w:val="left" w:pos="284"/>
              </w:tabs>
              <w:spacing w:before="100" w:beforeAutospacing="1"/>
              <w:ind w:left="0" w:right="486" w:firstLine="0"/>
              <w:rPr>
                <w:rFonts w:asciiTheme="majorHAnsi" w:hAnsiTheme="majorHAnsi" w:cstheme="majorHAnsi"/>
                <w:b/>
                <w:bCs/>
                <w:sz w:val="16"/>
                <w:szCs w:val="16"/>
              </w:rPr>
            </w:pPr>
            <w:r w:rsidRPr="00432ED7">
              <w:rPr>
                <w:rFonts w:asciiTheme="majorHAnsi" w:hAnsiTheme="majorHAnsi" w:cstheme="majorHAnsi"/>
                <w:b/>
                <w:bCs/>
                <w:sz w:val="16"/>
                <w:szCs w:val="16"/>
              </w:rPr>
              <w:t xml:space="preserve">ELG: </w:t>
            </w:r>
          </w:p>
          <w:p w14:paraId="2FBC87F9" w14:textId="77777777" w:rsidR="00432ED7" w:rsidRPr="00432ED7" w:rsidRDefault="00432ED7" w:rsidP="00432ED7">
            <w:pPr>
              <w:rPr>
                <w:sz w:val="18"/>
                <w:szCs w:val="18"/>
              </w:rPr>
            </w:pPr>
            <w:r w:rsidRPr="00432ED7">
              <w:rPr>
                <w:sz w:val="18"/>
                <w:szCs w:val="18"/>
              </w:rPr>
              <w:t>Work and play cooperatively and take turns with others.</w:t>
            </w:r>
          </w:p>
          <w:p w14:paraId="6EB917C6" w14:textId="77777777" w:rsidR="00432ED7" w:rsidRPr="00432ED7" w:rsidRDefault="00432ED7" w:rsidP="00432ED7">
            <w:pPr>
              <w:rPr>
                <w:sz w:val="18"/>
                <w:szCs w:val="18"/>
              </w:rPr>
            </w:pPr>
            <w:r w:rsidRPr="00432ED7">
              <w:rPr>
                <w:sz w:val="18"/>
                <w:szCs w:val="18"/>
              </w:rPr>
              <w:t>Form positive attachments to adults and friendships with peers.</w:t>
            </w:r>
          </w:p>
          <w:p w14:paraId="4DD1E93C" w14:textId="77777777" w:rsidR="00432ED7" w:rsidRPr="00432ED7" w:rsidRDefault="00432ED7" w:rsidP="00432ED7">
            <w:pPr>
              <w:rPr>
                <w:sz w:val="18"/>
                <w:szCs w:val="18"/>
              </w:rPr>
            </w:pPr>
            <w:r w:rsidRPr="00432ED7">
              <w:rPr>
                <w:sz w:val="18"/>
                <w:szCs w:val="18"/>
              </w:rPr>
              <w:t>Show sensitivity to their own and others’ needs.</w:t>
            </w:r>
          </w:p>
          <w:p w14:paraId="45B07408" w14:textId="77777777" w:rsidR="00432ED7" w:rsidRPr="00432ED7" w:rsidRDefault="00432ED7" w:rsidP="00432ED7">
            <w:pPr>
              <w:rPr>
                <w:rFonts w:cstheme="majorHAnsi"/>
                <w:sz w:val="16"/>
                <w:szCs w:val="16"/>
              </w:rPr>
            </w:pPr>
          </w:p>
        </w:tc>
        <w:tc>
          <w:tcPr>
            <w:tcW w:w="2835" w:type="dxa"/>
            <w:shd w:val="clear" w:color="auto" w:fill="D9D9D9" w:themeFill="background1" w:themeFillShade="D9"/>
          </w:tcPr>
          <w:p w14:paraId="1D603445" w14:textId="32873313" w:rsidR="00432ED7" w:rsidRPr="00415B48" w:rsidRDefault="00432ED7" w:rsidP="00432ED7">
            <w:pPr>
              <w:rPr>
                <w:rFonts w:cstheme="majorHAnsi"/>
                <w:b/>
                <w:bCs/>
                <w:color w:val="292526"/>
                <w:sz w:val="16"/>
                <w:szCs w:val="16"/>
              </w:rPr>
            </w:pPr>
          </w:p>
        </w:tc>
        <w:tc>
          <w:tcPr>
            <w:tcW w:w="2835" w:type="dxa"/>
            <w:shd w:val="clear" w:color="auto" w:fill="FFFFFF" w:themeFill="background1"/>
          </w:tcPr>
          <w:p w14:paraId="07BF297C" w14:textId="77777777" w:rsidR="00E90282" w:rsidRDefault="00E90282" w:rsidP="00E90282">
            <w:pPr>
              <w:rPr>
                <w:rFonts w:cstheme="majorHAnsi"/>
                <w:color w:val="292526"/>
                <w:sz w:val="16"/>
                <w:szCs w:val="16"/>
              </w:rPr>
            </w:pPr>
            <w:r w:rsidRPr="000211BC">
              <w:rPr>
                <w:rFonts w:cstheme="majorHAnsi"/>
                <w:b/>
                <w:color w:val="292526"/>
                <w:sz w:val="16"/>
                <w:szCs w:val="16"/>
              </w:rPr>
              <w:t>R7</w:t>
            </w:r>
            <w:r w:rsidRPr="000211BC">
              <w:rPr>
                <w:rFonts w:cstheme="majorHAnsi"/>
                <w:color w:val="292526"/>
                <w:sz w:val="16"/>
                <w:szCs w:val="16"/>
              </w:rPr>
              <w:t>.</w:t>
            </w:r>
            <w:r w:rsidRPr="000211BC">
              <w:rPr>
                <w:rFonts w:cstheme="majorHAnsi"/>
                <w:color w:val="292526"/>
                <w:spacing w:val="-10"/>
                <w:sz w:val="16"/>
                <w:szCs w:val="16"/>
              </w:rPr>
              <w:t xml:space="preserve"> </w:t>
            </w:r>
            <w:r w:rsidRPr="000211BC">
              <w:rPr>
                <w:rFonts w:cstheme="majorHAnsi"/>
                <w:color w:val="292526"/>
                <w:sz w:val="16"/>
                <w:szCs w:val="16"/>
              </w:rPr>
              <w:t>about</w:t>
            </w:r>
            <w:r w:rsidRPr="000211BC">
              <w:rPr>
                <w:rFonts w:cstheme="majorHAnsi"/>
                <w:color w:val="292526"/>
                <w:spacing w:val="-10"/>
                <w:sz w:val="16"/>
                <w:szCs w:val="16"/>
              </w:rPr>
              <w:t xml:space="preserve"> </w:t>
            </w:r>
            <w:r w:rsidRPr="000211BC">
              <w:rPr>
                <w:rFonts w:cstheme="majorHAnsi"/>
                <w:color w:val="292526"/>
                <w:sz w:val="16"/>
                <w:szCs w:val="16"/>
              </w:rPr>
              <w:t>how</w:t>
            </w:r>
            <w:r w:rsidRPr="000211BC">
              <w:rPr>
                <w:rFonts w:cstheme="majorHAnsi"/>
                <w:color w:val="292526"/>
                <w:spacing w:val="-10"/>
                <w:sz w:val="16"/>
                <w:szCs w:val="16"/>
              </w:rPr>
              <w:t xml:space="preserve"> </w:t>
            </w:r>
            <w:r w:rsidRPr="000211BC">
              <w:rPr>
                <w:rFonts w:cstheme="majorHAnsi"/>
                <w:color w:val="292526"/>
                <w:sz w:val="16"/>
                <w:szCs w:val="16"/>
              </w:rPr>
              <w:t>to</w:t>
            </w:r>
            <w:r w:rsidRPr="000211BC">
              <w:rPr>
                <w:rFonts w:cstheme="majorHAnsi"/>
                <w:color w:val="292526"/>
                <w:spacing w:val="-10"/>
                <w:sz w:val="16"/>
                <w:szCs w:val="16"/>
              </w:rPr>
              <w:t xml:space="preserve"> </w:t>
            </w:r>
            <w:r w:rsidRPr="000211BC">
              <w:rPr>
                <w:rFonts w:cstheme="majorHAnsi"/>
                <w:color w:val="292526"/>
                <w:sz w:val="16"/>
                <w:szCs w:val="16"/>
              </w:rPr>
              <w:t>recognise</w:t>
            </w:r>
            <w:r w:rsidRPr="000211BC">
              <w:rPr>
                <w:rFonts w:cstheme="majorHAnsi"/>
                <w:color w:val="292526"/>
                <w:spacing w:val="-10"/>
                <w:sz w:val="16"/>
                <w:szCs w:val="16"/>
              </w:rPr>
              <w:t xml:space="preserve"> </w:t>
            </w:r>
            <w:r w:rsidRPr="000211BC">
              <w:rPr>
                <w:rFonts w:cstheme="majorHAnsi"/>
                <w:color w:val="292526"/>
                <w:sz w:val="16"/>
                <w:szCs w:val="16"/>
              </w:rPr>
              <w:t>when</w:t>
            </w:r>
            <w:r w:rsidRPr="000211BC">
              <w:rPr>
                <w:rFonts w:cstheme="majorHAnsi"/>
                <w:color w:val="292526"/>
                <w:spacing w:val="-10"/>
                <w:sz w:val="16"/>
                <w:szCs w:val="16"/>
              </w:rPr>
              <w:t xml:space="preserve"> </w:t>
            </w:r>
            <w:r w:rsidRPr="000211BC">
              <w:rPr>
                <w:rFonts w:cstheme="majorHAnsi"/>
                <w:color w:val="292526"/>
                <w:sz w:val="16"/>
                <w:szCs w:val="16"/>
              </w:rPr>
              <w:t>they</w:t>
            </w:r>
            <w:r w:rsidRPr="000211BC">
              <w:rPr>
                <w:rFonts w:cstheme="majorHAnsi"/>
                <w:color w:val="292526"/>
                <w:spacing w:val="-10"/>
                <w:sz w:val="16"/>
                <w:szCs w:val="16"/>
              </w:rPr>
              <w:t xml:space="preserve"> </w:t>
            </w:r>
            <w:r w:rsidRPr="000211BC">
              <w:rPr>
                <w:rFonts w:cstheme="majorHAnsi"/>
                <w:color w:val="292526"/>
                <w:sz w:val="16"/>
                <w:szCs w:val="16"/>
              </w:rPr>
              <w:t>or</w:t>
            </w:r>
            <w:r w:rsidRPr="000211BC">
              <w:rPr>
                <w:rFonts w:cstheme="majorHAnsi"/>
                <w:color w:val="292526"/>
                <w:spacing w:val="-10"/>
                <w:sz w:val="16"/>
                <w:szCs w:val="16"/>
              </w:rPr>
              <w:t xml:space="preserve"> </w:t>
            </w:r>
            <w:r w:rsidRPr="000211BC">
              <w:rPr>
                <w:rFonts w:cstheme="majorHAnsi"/>
                <w:color w:val="292526"/>
                <w:sz w:val="16"/>
                <w:szCs w:val="16"/>
              </w:rPr>
              <w:t>someone</w:t>
            </w:r>
            <w:r w:rsidRPr="000211BC">
              <w:rPr>
                <w:rFonts w:cstheme="majorHAnsi"/>
                <w:color w:val="292526"/>
                <w:spacing w:val="-9"/>
                <w:sz w:val="16"/>
                <w:szCs w:val="16"/>
              </w:rPr>
              <w:t xml:space="preserve"> </w:t>
            </w:r>
            <w:r w:rsidRPr="000211BC">
              <w:rPr>
                <w:rFonts w:cstheme="majorHAnsi"/>
                <w:color w:val="292526"/>
                <w:sz w:val="16"/>
                <w:szCs w:val="16"/>
              </w:rPr>
              <w:t>else</w:t>
            </w:r>
            <w:r w:rsidRPr="000211BC">
              <w:rPr>
                <w:rFonts w:cstheme="majorHAnsi"/>
                <w:color w:val="292526"/>
                <w:spacing w:val="-10"/>
                <w:sz w:val="16"/>
                <w:szCs w:val="16"/>
              </w:rPr>
              <w:t xml:space="preserve"> </w:t>
            </w:r>
            <w:r w:rsidRPr="000211BC">
              <w:rPr>
                <w:rFonts w:cstheme="majorHAnsi"/>
                <w:color w:val="292526"/>
                <w:sz w:val="16"/>
                <w:szCs w:val="16"/>
              </w:rPr>
              <w:t>feels</w:t>
            </w:r>
            <w:r w:rsidRPr="000211BC">
              <w:rPr>
                <w:rFonts w:cstheme="majorHAnsi"/>
                <w:color w:val="292526"/>
                <w:spacing w:val="-10"/>
                <w:sz w:val="16"/>
                <w:szCs w:val="16"/>
              </w:rPr>
              <w:t xml:space="preserve"> </w:t>
            </w:r>
            <w:r w:rsidRPr="000211BC">
              <w:rPr>
                <w:rFonts w:cstheme="majorHAnsi"/>
                <w:color w:val="292526"/>
                <w:sz w:val="16"/>
                <w:szCs w:val="16"/>
              </w:rPr>
              <w:t>lonely</w:t>
            </w:r>
            <w:r w:rsidRPr="000211BC">
              <w:rPr>
                <w:rFonts w:cstheme="majorHAnsi"/>
                <w:color w:val="292526"/>
                <w:spacing w:val="-10"/>
                <w:sz w:val="16"/>
                <w:szCs w:val="16"/>
              </w:rPr>
              <w:t xml:space="preserve"> </w:t>
            </w:r>
            <w:r w:rsidRPr="000211BC">
              <w:rPr>
                <w:rFonts w:cstheme="majorHAnsi"/>
                <w:color w:val="292526"/>
                <w:sz w:val="16"/>
                <w:szCs w:val="16"/>
              </w:rPr>
              <w:t>and</w:t>
            </w:r>
            <w:r w:rsidRPr="000211BC">
              <w:rPr>
                <w:rFonts w:cstheme="majorHAnsi"/>
                <w:color w:val="292526"/>
                <w:spacing w:val="-10"/>
                <w:sz w:val="16"/>
                <w:szCs w:val="16"/>
              </w:rPr>
              <w:t xml:space="preserve"> </w:t>
            </w:r>
            <w:r w:rsidRPr="000211BC">
              <w:rPr>
                <w:rFonts w:cstheme="majorHAnsi"/>
                <w:color w:val="292526"/>
                <w:sz w:val="16"/>
                <w:szCs w:val="16"/>
              </w:rPr>
              <w:t>what</w:t>
            </w:r>
            <w:r w:rsidRPr="000211BC">
              <w:rPr>
                <w:rFonts w:cstheme="majorHAnsi"/>
                <w:color w:val="292526"/>
                <w:spacing w:val="-10"/>
                <w:sz w:val="16"/>
                <w:szCs w:val="16"/>
              </w:rPr>
              <w:t xml:space="preserve"> </w:t>
            </w:r>
            <w:r w:rsidRPr="000211BC">
              <w:rPr>
                <w:rFonts w:cstheme="majorHAnsi"/>
                <w:color w:val="292526"/>
                <w:sz w:val="16"/>
                <w:szCs w:val="16"/>
              </w:rPr>
              <w:t>to</w:t>
            </w:r>
            <w:r w:rsidRPr="000211BC">
              <w:rPr>
                <w:rFonts w:cstheme="majorHAnsi"/>
                <w:color w:val="292526"/>
                <w:spacing w:val="-10"/>
                <w:sz w:val="16"/>
                <w:szCs w:val="16"/>
              </w:rPr>
              <w:t xml:space="preserve"> </w:t>
            </w:r>
            <w:r w:rsidRPr="000211BC">
              <w:rPr>
                <w:rFonts w:cstheme="majorHAnsi"/>
                <w:color w:val="292526"/>
                <w:sz w:val="16"/>
                <w:szCs w:val="16"/>
              </w:rPr>
              <w:t>do</w:t>
            </w:r>
          </w:p>
          <w:p w14:paraId="0EC1FAFC" w14:textId="4BA73BC2" w:rsidR="00432ED7" w:rsidRPr="005038B6" w:rsidRDefault="00E90282" w:rsidP="00E90282">
            <w:pPr>
              <w:rPr>
                <w:rFonts w:cstheme="majorHAnsi"/>
                <w:sz w:val="18"/>
                <w:szCs w:val="18"/>
              </w:rPr>
            </w:pPr>
            <w:r w:rsidRPr="00415B48">
              <w:rPr>
                <w:rFonts w:cstheme="majorHAnsi"/>
                <w:b/>
                <w:bCs/>
                <w:color w:val="292526"/>
                <w:sz w:val="16"/>
                <w:szCs w:val="16"/>
              </w:rPr>
              <w:t>Think Positive</w:t>
            </w:r>
          </w:p>
        </w:tc>
        <w:tc>
          <w:tcPr>
            <w:tcW w:w="2835" w:type="dxa"/>
            <w:shd w:val="clear" w:color="auto" w:fill="auto"/>
          </w:tcPr>
          <w:p w14:paraId="18BB0C6B" w14:textId="77777777" w:rsidR="00BA45D4" w:rsidRDefault="00BA45D4" w:rsidP="00BA45D4">
            <w:pPr>
              <w:rPr>
                <w:rFonts w:cstheme="majorHAnsi"/>
                <w:sz w:val="16"/>
                <w:szCs w:val="16"/>
              </w:rPr>
            </w:pPr>
            <w:r w:rsidRPr="00A33DD1">
              <w:rPr>
                <w:rFonts w:cstheme="majorHAnsi"/>
                <w:sz w:val="16"/>
                <w:szCs w:val="16"/>
              </w:rPr>
              <w:t>R18. to recognise if a friendship (online or offline) is making them feel unsafe or uncomfortable; how to manage this and ask for support if necessary</w:t>
            </w:r>
          </w:p>
          <w:p w14:paraId="42C646B3" w14:textId="604AD0C4" w:rsidR="00432ED7" w:rsidRPr="005038B6" w:rsidRDefault="00BA45D4" w:rsidP="00BA45D4">
            <w:pPr>
              <w:rPr>
                <w:rFonts w:eastAsia="Times New Roman" w:cstheme="majorHAnsi"/>
                <w:color w:val="333333"/>
                <w:sz w:val="18"/>
                <w:szCs w:val="18"/>
                <w:lang w:eastAsia="en-GB"/>
              </w:rPr>
            </w:pPr>
            <w:r w:rsidRPr="00BA45D4">
              <w:rPr>
                <w:rFonts w:cstheme="majorHAnsi"/>
                <w:b/>
                <w:bCs/>
                <w:sz w:val="16"/>
                <w:szCs w:val="16"/>
              </w:rPr>
              <w:t>It’s My Body</w:t>
            </w:r>
            <w:r>
              <w:rPr>
                <w:rFonts w:cstheme="majorHAnsi"/>
                <w:b/>
                <w:bCs/>
                <w:sz w:val="16"/>
                <w:szCs w:val="16"/>
              </w:rPr>
              <w:t xml:space="preserve"> Y3</w:t>
            </w:r>
          </w:p>
        </w:tc>
        <w:tc>
          <w:tcPr>
            <w:tcW w:w="3040" w:type="dxa"/>
          </w:tcPr>
          <w:p w14:paraId="30D785D6" w14:textId="77777777" w:rsidR="00E90282" w:rsidRPr="00777A58" w:rsidRDefault="00E90282" w:rsidP="00E90282">
            <w:pPr>
              <w:rPr>
                <w:rFonts w:cstheme="majorHAnsi"/>
                <w:sz w:val="16"/>
                <w:szCs w:val="16"/>
              </w:rPr>
            </w:pPr>
            <w:r w:rsidRPr="00777A58">
              <w:rPr>
                <w:rFonts w:cstheme="majorHAnsi"/>
                <w:sz w:val="16"/>
                <w:szCs w:val="16"/>
              </w:rPr>
              <w:t>R13. the importance of seeking support if feeling lonely or excluded</w:t>
            </w:r>
          </w:p>
          <w:p w14:paraId="7AB32520" w14:textId="77777777" w:rsidR="00E90282" w:rsidRDefault="00E90282" w:rsidP="00E90282">
            <w:pPr>
              <w:rPr>
                <w:rFonts w:cstheme="majorHAnsi"/>
                <w:sz w:val="16"/>
                <w:szCs w:val="16"/>
              </w:rPr>
            </w:pPr>
            <w:r w:rsidRPr="00415B48">
              <w:rPr>
                <w:rFonts w:cstheme="majorHAnsi"/>
                <w:b/>
                <w:bCs/>
                <w:color w:val="292526"/>
                <w:sz w:val="16"/>
                <w:szCs w:val="16"/>
              </w:rPr>
              <w:t>Think Positive</w:t>
            </w:r>
            <w:r w:rsidRPr="00777A58">
              <w:rPr>
                <w:rFonts w:cstheme="majorHAnsi"/>
                <w:sz w:val="16"/>
                <w:szCs w:val="16"/>
              </w:rPr>
              <w:t xml:space="preserve"> </w:t>
            </w:r>
          </w:p>
          <w:p w14:paraId="3B913323" w14:textId="0827D215" w:rsidR="00432ED7" w:rsidRDefault="00432ED7" w:rsidP="00E90282">
            <w:pPr>
              <w:rPr>
                <w:rFonts w:cstheme="majorHAnsi"/>
                <w:sz w:val="16"/>
                <w:szCs w:val="16"/>
              </w:rPr>
            </w:pPr>
            <w:r w:rsidRPr="00777A58">
              <w:rPr>
                <w:rFonts w:cstheme="majorHAnsi"/>
                <w:sz w:val="16"/>
                <w:szCs w:val="16"/>
              </w:rPr>
              <w:t>R18. to recognise if a friendship (online or offline) is making them feel unsafe or uncomfortable; how to manage this and ask for support if necessary</w:t>
            </w:r>
          </w:p>
          <w:p w14:paraId="12ADDF89" w14:textId="5D1D157B" w:rsidR="00BE7104" w:rsidRPr="00BA45D4" w:rsidRDefault="00833BDB" w:rsidP="00BE7104">
            <w:pPr>
              <w:rPr>
                <w:rFonts w:cstheme="majorHAnsi"/>
                <w:sz w:val="15"/>
                <w:szCs w:val="15"/>
              </w:rPr>
            </w:pPr>
            <w:proofErr w:type="spellStart"/>
            <w:r>
              <w:rPr>
                <w:rFonts w:cstheme="majorHAnsi"/>
                <w:b/>
                <w:bCs/>
                <w:sz w:val="16"/>
                <w:szCs w:val="16"/>
              </w:rPr>
              <w:t>Its</w:t>
            </w:r>
            <w:proofErr w:type="spellEnd"/>
            <w:r>
              <w:rPr>
                <w:rFonts w:cstheme="majorHAnsi"/>
                <w:b/>
                <w:bCs/>
                <w:sz w:val="16"/>
                <w:szCs w:val="16"/>
              </w:rPr>
              <w:t xml:space="preserve"> My Body Y5</w:t>
            </w:r>
          </w:p>
          <w:p w14:paraId="4B9320DC" w14:textId="3A45898F" w:rsidR="00432ED7" w:rsidRPr="005038B6" w:rsidRDefault="00432ED7" w:rsidP="00BE7104">
            <w:pPr>
              <w:rPr>
                <w:rFonts w:cstheme="majorHAnsi"/>
                <w:sz w:val="18"/>
                <w:szCs w:val="18"/>
              </w:rPr>
            </w:pPr>
          </w:p>
        </w:tc>
        <w:tc>
          <w:tcPr>
            <w:tcW w:w="2630" w:type="dxa"/>
            <w:shd w:val="clear" w:color="auto" w:fill="D9D9D9" w:themeFill="background1" w:themeFillShade="D9"/>
          </w:tcPr>
          <w:p w14:paraId="66607DF9" w14:textId="6F4DF1C5" w:rsidR="00432ED7" w:rsidRPr="00902EBF" w:rsidRDefault="00432ED7" w:rsidP="00432ED7">
            <w:pPr>
              <w:rPr>
                <w:rFonts w:cstheme="majorHAnsi"/>
                <w:b/>
                <w:bCs/>
                <w:sz w:val="18"/>
                <w:szCs w:val="18"/>
              </w:rPr>
            </w:pPr>
          </w:p>
        </w:tc>
        <w:tc>
          <w:tcPr>
            <w:tcW w:w="2615" w:type="dxa"/>
            <w:shd w:val="clear" w:color="auto" w:fill="auto"/>
          </w:tcPr>
          <w:p w14:paraId="4ECC96EF" w14:textId="77777777" w:rsidR="006976AE" w:rsidRDefault="006976AE" w:rsidP="006976AE">
            <w:pPr>
              <w:rPr>
                <w:rFonts w:cstheme="majorHAnsi"/>
                <w:sz w:val="16"/>
                <w:szCs w:val="16"/>
              </w:rPr>
            </w:pPr>
            <w:r w:rsidRPr="00915375">
              <w:rPr>
                <w:rFonts w:cstheme="majorHAnsi"/>
                <w:sz w:val="16"/>
                <w:szCs w:val="16"/>
              </w:rPr>
              <w:t>R13. the importance of seeking support if feeling lonely or excluded</w:t>
            </w:r>
          </w:p>
          <w:p w14:paraId="19C736AD" w14:textId="77777777" w:rsidR="006976AE" w:rsidRPr="00902EBF" w:rsidRDefault="006976AE" w:rsidP="006976AE">
            <w:pPr>
              <w:rPr>
                <w:rFonts w:cstheme="majorHAnsi"/>
                <w:b/>
                <w:bCs/>
                <w:sz w:val="18"/>
                <w:szCs w:val="18"/>
              </w:rPr>
            </w:pPr>
            <w:r w:rsidRPr="00902EBF">
              <w:rPr>
                <w:rFonts w:cstheme="majorHAnsi"/>
                <w:b/>
                <w:bCs/>
                <w:sz w:val="18"/>
                <w:szCs w:val="18"/>
              </w:rPr>
              <w:t>Think Positive</w:t>
            </w:r>
          </w:p>
          <w:p w14:paraId="1ECDA26F" w14:textId="25C16579" w:rsidR="00432ED7" w:rsidRPr="005038B6" w:rsidRDefault="00432ED7" w:rsidP="00432ED7">
            <w:pPr>
              <w:rPr>
                <w:rFonts w:cstheme="majorHAnsi"/>
                <w:color w:val="FF2F92"/>
                <w:sz w:val="18"/>
                <w:szCs w:val="18"/>
              </w:rPr>
            </w:pPr>
          </w:p>
        </w:tc>
      </w:tr>
      <w:tr w:rsidR="002058EF" w14:paraId="6E01A86B" w14:textId="77777777" w:rsidTr="00693410">
        <w:tc>
          <w:tcPr>
            <w:tcW w:w="2200" w:type="dxa"/>
          </w:tcPr>
          <w:p w14:paraId="479702F1" w14:textId="77777777" w:rsidR="002058EF" w:rsidRDefault="002058EF" w:rsidP="00693410">
            <w:pPr>
              <w:rPr>
                <w:rFonts w:cstheme="majorHAnsi"/>
              </w:rPr>
            </w:pPr>
          </w:p>
        </w:tc>
        <w:tc>
          <w:tcPr>
            <w:tcW w:w="2835" w:type="dxa"/>
            <w:shd w:val="clear" w:color="auto" w:fill="FF8AD8"/>
          </w:tcPr>
          <w:p w14:paraId="0758A3AF" w14:textId="77777777" w:rsidR="002058EF" w:rsidRDefault="002058EF" w:rsidP="00693410">
            <w:pPr>
              <w:jc w:val="center"/>
              <w:rPr>
                <w:rFonts w:cstheme="majorHAnsi"/>
              </w:rPr>
            </w:pPr>
            <w:r>
              <w:rPr>
                <w:rFonts w:cstheme="majorHAnsi"/>
              </w:rPr>
              <w:t>E</w:t>
            </w:r>
            <w:r>
              <w:t>YFS</w:t>
            </w:r>
          </w:p>
        </w:tc>
        <w:tc>
          <w:tcPr>
            <w:tcW w:w="2835" w:type="dxa"/>
            <w:shd w:val="clear" w:color="auto" w:fill="F4B083" w:themeFill="accent2" w:themeFillTint="99"/>
          </w:tcPr>
          <w:p w14:paraId="6E8C12AA" w14:textId="77777777" w:rsidR="002058EF" w:rsidRDefault="002058EF" w:rsidP="00693410">
            <w:pPr>
              <w:jc w:val="center"/>
              <w:rPr>
                <w:rFonts w:cstheme="majorHAnsi"/>
              </w:rPr>
            </w:pPr>
            <w:r>
              <w:rPr>
                <w:rFonts w:cstheme="majorHAnsi"/>
              </w:rPr>
              <w:t>Year 1</w:t>
            </w:r>
          </w:p>
        </w:tc>
        <w:tc>
          <w:tcPr>
            <w:tcW w:w="2835" w:type="dxa"/>
            <w:shd w:val="clear" w:color="auto" w:fill="D883FF"/>
          </w:tcPr>
          <w:p w14:paraId="0EB4F667" w14:textId="77777777" w:rsidR="002058EF" w:rsidRDefault="002058EF" w:rsidP="00693410">
            <w:pPr>
              <w:jc w:val="center"/>
              <w:rPr>
                <w:rFonts w:cstheme="majorHAnsi"/>
              </w:rPr>
            </w:pPr>
            <w:r>
              <w:rPr>
                <w:rFonts w:cstheme="majorHAnsi"/>
              </w:rPr>
              <w:t>Year 2</w:t>
            </w:r>
          </w:p>
        </w:tc>
        <w:tc>
          <w:tcPr>
            <w:tcW w:w="2835" w:type="dxa"/>
            <w:shd w:val="clear" w:color="auto" w:fill="BCFFB5"/>
          </w:tcPr>
          <w:p w14:paraId="4F5D7D99" w14:textId="77777777" w:rsidR="002058EF" w:rsidRDefault="002058EF" w:rsidP="00693410">
            <w:pPr>
              <w:jc w:val="center"/>
              <w:rPr>
                <w:rFonts w:cstheme="majorHAnsi"/>
              </w:rPr>
            </w:pPr>
            <w:r>
              <w:rPr>
                <w:rFonts w:cstheme="majorHAnsi"/>
              </w:rPr>
              <w:t>Year 3</w:t>
            </w:r>
          </w:p>
        </w:tc>
        <w:tc>
          <w:tcPr>
            <w:tcW w:w="3040" w:type="dxa"/>
            <w:shd w:val="clear" w:color="auto" w:fill="7CEEFF"/>
          </w:tcPr>
          <w:p w14:paraId="50A8288E" w14:textId="77777777" w:rsidR="002058EF" w:rsidRDefault="002058EF" w:rsidP="00693410">
            <w:pPr>
              <w:jc w:val="center"/>
              <w:rPr>
                <w:rFonts w:cstheme="majorHAnsi"/>
              </w:rPr>
            </w:pPr>
            <w:r>
              <w:rPr>
                <w:rFonts w:cstheme="majorHAnsi"/>
              </w:rPr>
              <w:t>Year 4</w:t>
            </w:r>
          </w:p>
        </w:tc>
        <w:tc>
          <w:tcPr>
            <w:tcW w:w="2630" w:type="dxa"/>
            <w:shd w:val="clear" w:color="auto" w:fill="67B8FE"/>
          </w:tcPr>
          <w:p w14:paraId="5E289E7C" w14:textId="77777777" w:rsidR="002058EF" w:rsidRDefault="002058EF" w:rsidP="00693410">
            <w:pPr>
              <w:jc w:val="center"/>
              <w:rPr>
                <w:rFonts w:cstheme="majorHAnsi"/>
              </w:rPr>
            </w:pPr>
            <w:r>
              <w:rPr>
                <w:rFonts w:cstheme="majorHAnsi"/>
              </w:rPr>
              <w:t>Year 5</w:t>
            </w:r>
          </w:p>
        </w:tc>
        <w:tc>
          <w:tcPr>
            <w:tcW w:w="2615" w:type="dxa"/>
            <w:shd w:val="clear" w:color="auto" w:fill="FF7E79"/>
          </w:tcPr>
          <w:p w14:paraId="5754DF26" w14:textId="77777777" w:rsidR="002058EF" w:rsidRDefault="002058EF" w:rsidP="00693410">
            <w:pPr>
              <w:jc w:val="center"/>
              <w:rPr>
                <w:rFonts w:cstheme="majorHAnsi"/>
              </w:rPr>
            </w:pPr>
            <w:r>
              <w:rPr>
                <w:rFonts w:cstheme="majorHAnsi"/>
              </w:rPr>
              <w:t>Year 6</w:t>
            </w:r>
          </w:p>
        </w:tc>
      </w:tr>
      <w:tr w:rsidR="00432ED7" w14:paraId="6736FF33" w14:textId="77777777" w:rsidTr="002058EF">
        <w:trPr>
          <w:trHeight w:val="1028"/>
        </w:trPr>
        <w:tc>
          <w:tcPr>
            <w:tcW w:w="2200" w:type="dxa"/>
            <w:shd w:val="clear" w:color="auto" w:fill="942093"/>
          </w:tcPr>
          <w:p w14:paraId="346D61FD" w14:textId="7015FD9C" w:rsidR="00432ED7" w:rsidRPr="00D25EEC" w:rsidRDefault="00432ED7" w:rsidP="00432ED7">
            <w:pPr>
              <w:rPr>
                <w:rFonts w:cstheme="majorHAnsi"/>
                <w:color w:val="FFFFFF" w:themeColor="background1"/>
              </w:rPr>
            </w:pPr>
            <w:r>
              <w:rPr>
                <w:rFonts w:cstheme="majorHAnsi"/>
                <w:color w:val="FFFFFF" w:themeColor="background1"/>
              </w:rPr>
              <w:lastRenderedPageBreak/>
              <w:t>Managing hurtful behaviour &amp; bullying</w:t>
            </w:r>
          </w:p>
        </w:tc>
        <w:tc>
          <w:tcPr>
            <w:tcW w:w="2835" w:type="dxa"/>
          </w:tcPr>
          <w:p w14:paraId="71D728CE" w14:textId="77777777" w:rsidR="00432ED7" w:rsidRPr="00432ED7" w:rsidRDefault="00432ED7" w:rsidP="00432ED7">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Express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their</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feelings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and</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consider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feelings</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of</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others.</w:t>
            </w:r>
          </w:p>
          <w:p w14:paraId="0D07F98E" w14:textId="03946EAA" w:rsidR="00432ED7" w:rsidRPr="00432ED7" w:rsidRDefault="00432ED7" w:rsidP="00432ED7">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pacing w:val="-1"/>
                <w:sz w:val="16"/>
                <w:szCs w:val="16"/>
              </w:rPr>
              <w:t>Think</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pacing w:val="-1"/>
                <w:sz w:val="16"/>
                <w:szCs w:val="16"/>
              </w:rPr>
              <w:t>about</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the</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perspectives</w:t>
            </w:r>
            <w:r w:rsidRPr="00432ED7">
              <w:rPr>
                <w:rFonts w:asciiTheme="majorHAnsi" w:hAnsiTheme="majorHAnsi" w:cstheme="majorHAnsi"/>
                <w:color w:val="231F20"/>
                <w:spacing w:val="-10"/>
                <w:sz w:val="16"/>
                <w:szCs w:val="16"/>
              </w:rPr>
              <w:t xml:space="preserve"> </w:t>
            </w:r>
            <w:proofErr w:type="gramStart"/>
            <w:r w:rsidRPr="00432ED7">
              <w:rPr>
                <w:rFonts w:asciiTheme="majorHAnsi" w:hAnsiTheme="majorHAnsi" w:cstheme="majorHAnsi"/>
                <w:color w:val="231F20"/>
                <w:sz w:val="16"/>
                <w:szCs w:val="16"/>
              </w:rPr>
              <w:t>of</w:t>
            </w:r>
            <w:r w:rsidRPr="00432ED7">
              <w:rPr>
                <w:rFonts w:asciiTheme="majorHAnsi" w:hAnsiTheme="majorHAnsi" w:cstheme="majorHAnsi"/>
                <w:color w:val="231F20"/>
                <w:spacing w:val="-10"/>
                <w:sz w:val="16"/>
                <w:szCs w:val="16"/>
              </w:rPr>
              <w:t xml:space="preserve"> </w:t>
            </w:r>
            <w:r>
              <w:rPr>
                <w:rFonts w:asciiTheme="majorHAnsi" w:hAnsiTheme="majorHAnsi" w:cstheme="majorHAnsi"/>
                <w:color w:val="231F20"/>
                <w:spacing w:val="-10"/>
                <w:sz w:val="16"/>
                <w:szCs w:val="16"/>
              </w:rPr>
              <w:t xml:space="preserve"> others</w:t>
            </w:r>
            <w:proofErr w:type="gramEnd"/>
          </w:p>
          <w:p w14:paraId="78D8420B" w14:textId="6645562D" w:rsidR="00432ED7" w:rsidRPr="00432ED7" w:rsidRDefault="00432ED7" w:rsidP="00432ED7">
            <w:pPr>
              <w:pStyle w:val="TableParagraph"/>
              <w:tabs>
                <w:tab w:val="left" w:pos="284"/>
              </w:tabs>
              <w:spacing w:before="100" w:beforeAutospacing="1"/>
              <w:ind w:left="0" w:firstLine="0"/>
              <w:rPr>
                <w:rFonts w:asciiTheme="majorHAnsi" w:hAnsiTheme="majorHAnsi" w:cstheme="majorHAnsi"/>
                <w:sz w:val="16"/>
                <w:szCs w:val="16"/>
              </w:rPr>
            </w:pPr>
            <w:r w:rsidRPr="00432ED7">
              <w:rPr>
                <w:rFonts w:asciiTheme="majorHAnsi" w:hAnsiTheme="majorHAnsi" w:cstheme="majorHAnsi"/>
                <w:b/>
                <w:bCs/>
                <w:sz w:val="16"/>
                <w:szCs w:val="16"/>
              </w:rPr>
              <w:t xml:space="preserve">ELG: </w:t>
            </w:r>
          </w:p>
          <w:p w14:paraId="1B6AA5D2" w14:textId="77777777" w:rsidR="00432ED7" w:rsidRPr="00432ED7" w:rsidRDefault="00432ED7" w:rsidP="00432ED7">
            <w:pPr>
              <w:rPr>
                <w:sz w:val="18"/>
                <w:szCs w:val="18"/>
              </w:rPr>
            </w:pPr>
            <w:r w:rsidRPr="00432ED7">
              <w:rPr>
                <w:sz w:val="18"/>
                <w:szCs w:val="18"/>
              </w:rPr>
              <w:t>Work and play cooperatively and take turns with others.</w:t>
            </w:r>
          </w:p>
          <w:p w14:paraId="65682CA6" w14:textId="77777777" w:rsidR="00432ED7" w:rsidRPr="00432ED7" w:rsidRDefault="00432ED7" w:rsidP="00432ED7">
            <w:pPr>
              <w:rPr>
                <w:sz w:val="18"/>
                <w:szCs w:val="18"/>
              </w:rPr>
            </w:pPr>
            <w:r w:rsidRPr="00432ED7">
              <w:rPr>
                <w:sz w:val="18"/>
                <w:szCs w:val="18"/>
              </w:rPr>
              <w:t>Form positive attachments to adults and friendships with peers.</w:t>
            </w:r>
          </w:p>
          <w:p w14:paraId="77011413" w14:textId="2F997564" w:rsidR="00432ED7" w:rsidRPr="00432ED7" w:rsidRDefault="00432ED7" w:rsidP="00432ED7">
            <w:pPr>
              <w:rPr>
                <w:sz w:val="18"/>
                <w:szCs w:val="18"/>
              </w:rPr>
            </w:pPr>
            <w:r w:rsidRPr="00432ED7">
              <w:rPr>
                <w:sz w:val="18"/>
                <w:szCs w:val="18"/>
              </w:rPr>
              <w:t>Show sensitivity to their own and others’ needs.</w:t>
            </w:r>
          </w:p>
          <w:p w14:paraId="6354F43C" w14:textId="77777777" w:rsidR="00432ED7" w:rsidRPr="005038B6" w:rsidRDefault="00432ED7" w:rsidP="00432ED7">
            <w:pPr>
              <w:rPr>
                <w:rFonts w:cstheme="majorHAnsi"/>
                <w:sz w:val="18"/>
                <w:szCs w:val="18"/>
              </w:rPr>
            </w:pPr>
          </w:p>
        </w:tc>
        <w:tc>
          <w:tcPr>
            <w:tcW w:w="2835" w:type="dxa"/>
            <w:shd w:val="clear" w:color="auto" w:fill="D9D9D9" w:themeFill="background1" w:themeFillShade="D9"/>
          </w:tcPr>
          <w:p w14:paraId="4D2A8D05" w14:textId="66F8ADD6" w:rsidR="00432ED7" w:rsidRPr="002C4C30" w:rsidRDefault="00432ED7" w:rsidP="00432ED7">
            <w:pPr>
              <w:rPr>
                <w:rFonts w:cstheme="majorHAnsi"/>
                <w:sz w:val="16"/>
                <w:szCs w:val="16"/>
              </w:rPr>
            </w:pPr>
          </w:p>
        </w:tc>
        <w:tc>
          <w:tcPr>
            <w:tcW w:w="2835" w:type="dxa"/>
            <w:shd w:val="clear" w:color="auto" w:fill="D9D9D9" w:themeFill="background1" w:themeFillShade="D9"/>
          </w:tcPr>
          <w:p w14:paraId="7470CFE1" w14:textId="16F1DA40" w:rsidR="00432ED7" w:rsidRPr="005038B6" w:rsidRDefault="00432ED7" w:rsidP="00432ED7">
            <w:pPr>
              <w:rPr>
                <w:rFonts w:cstheme="majorHAnsi"/>
                <w:sz w:val="18"/>
                <w:szCs w:val="18"/>
              </w:rPr>
            </w:pPr>
          </w:p>
        </w:tc>
        <w:tc>
          <w:tcPr>
            <w:tcW w:w="2835" w:type="dxa"/>
            <w:shd w:val="clear" w:color="auto" w:fill="D9D9D9" w:themeFill="background1" w:themeFillShade="D9"/>
          </w:tcPr>
          <w:p w14:paraId="26E3ED7D" w14:textId="1DC76CA9" w:rsidR="00432ED7" w:rsidRPr="005038B6" w:rsidRDefault="00432ED7" w:rsidP="00432ED7">
            <w:pPr>
              <w:rPr>
                <w:rFonts w:cstheme="majorHAnsi"/>
                <w:sz w:val="18"/>
                <w:szCs w:val="18"/>
              </w:rPr>
            </w:pPr>
          </w:p>
        </w:tc>
        <w:tc>
          <w:tcPr>
            <w:tcW w:w="3040" w:type="dxa"/>
            <w:shd w:val="clear" w:color="auto" w:fill="D9D9D9" w:themeFill="background1" w:themeFillShade="D9"/>
            <w:vAlign w:val="bottom"/>
          </w:tcPr>
          <w:p w14:paraId="111AACE7" w14:textId="378C55E1" w:rsidR="00432ED7" w:rsidRPr="005038B6" w:rsidRDefault="00432ED7" w:rsidP="00432ED7">
            <w:pPr>
              <w:rPr>
                <w:rFonts w:cstheme="majorHAnsi"/>
                <w:sz w:val="18"/>
                <w:szCs w:val="18"/>
              </w:rPr>
            </w:pPr>
          </w:p>
        </w:tc>
        <w:tc>
          <w:tcPr>
            <w:tcW w:w="2630" w:type="dxa"/>
            <w:shd w:val="clear" w:color="auto" w:fill="D9D9D9" w:themeFill="background1" w:themeFillShade="D9"/>
          </w:tcPr>
          <w:p w14:paraId="4767E140" w14:textId="2EDF84A6" w:rsidR="00432ED7" w:rsidRPr="005038B6" w:rsidRDefault="00432ED7" w:rsidP="00432ED7">
            <w:pPr>
              <w:rPr>
                <w:rFonts w:cstheme="majorHAnsi"/>
                <w:sz w:val="18"/>
                <w:szCs w:val="18"/>
              </w:rPr>
            </w:pPr>
          </w:p>
        </w:tc>
        <w:tc>
          <w:tcPr>
            <w:tcW w:w="2615" w:type="dxa"/>
            <w:shd w:val="clear" w:color="auto" w:fill="D9D9D9" w:themeFill="background1" w:themeFillShade="D9"/>
          </w:tcPr>
          <w:p w14:paraId="77392B17" w14:textId="347600E4" w:rsidR="00432ED7" w:rsidRPr="005038B6" w:rsidRDefault="00432ED7" w:rsidP="00432ED7">
            <w:pPr>
              <w:rPr>
                <w:rFonts w:cstheme="majorHAnsi"/>
                <w:color w:val="FF2F92"/>
                <w:sz w:val="18"/>
                <w:szCs w:val="18"/>
              </w:rPr>
            </w:pPr>
          </w:p>
        </w:tc>
      </w:tr>
      <w:tr w:rsidR="00432ED7" w14:paraId="4D29649F" w14:textId="77777777" w:rsidTr="002058EF">
        <w:tc>
          <w:tcPr>
            <w:tcW w:w="2200" w:type="dxa"/>
            <w:shd w:val="clear" w:color="auto" w:fill="942093"/>
          </w:tcPr>
          <w:p w14:paraId="6932EA9E" w14:textId="2B441470" w:rsidR="00432ED7" w:rsidRPr="00D25EEC" w:rsidRDefault="00432ED7" w:rsidP="00432ED7">
            <w:pPr>
              <w:rPr>
                <w:rFonts w:cstheme="majorHAnsi"/>
                <w:color w:val="FFFFFF" w:themeColor="background1"/>
              </w:rPr>
            </w:pPr>
            <w:r>
              <w:rPr>
                <w:rFonts w:cstheme="majorHAnsi"/>
                <w:color w:val="FFFFFF" w:themeColor="background1"/>
              </w:rPr>
              <w:t>Safe relationships</w:t>
            </w:r>
          </w:p>
        </w:tc>
        <w:tc>
          <w:tcPr>
            <w:tcW w:w="2835" w:type="dxa"/>
          </w:tcPr>
          <w:p w14:paraId="57C8FC06" w14:textId="77777777" w:rsidR="001A3958" w:rsidRPr="00432ED7" w:rsidRDefault="001A3958" w:rsidP="001A3958">
            <w:pPr>
              <w:pStyle w:val="TableParagraph"/>
              <w:tabs>
                <w:tab w:val="left" w:pos="284"/>
              </w:tabs>
              <w:spacing w:before="100" w:beforeAutospacing="1"/>
              <w:ind w:left="0" w:firstLine="0"/>
              <w:rPr>
                <w:rFonts w:asciiTheme="majorHAnsi" w:hAnsiTheme="majorHAnsi" w:cstheme="majorHAnsi"/>
                <w:sz w:val="16"/>
                <w:szCs w:val="16"/>
              </w:rPr>
            </w:pPr>
            <w:r w:rsidRPr="00432ED7">
              <w:rPr>
                <w:rFonts w:asciiTheme="majorHAnsi" w:hAnsiTheme="majorHAnsi" w:cstheme="majorHAnsi"/>
                <w:b/>
                <w:bCs/>
                <w:sz w:val="16"/>
                <w:szCs w:val="16"/>
              </w:rPr>
              <w:t xml:space="preserve">ELG: </w:t>
            </w:r>
          </w:p>
          <w:p w14:paraId="4C800C53" w14:textId="77777777" w:rsidR="001A3958" w:rsidRPr="00432ED7" w:rsidRDefault="001A3958" w:rsidP="001A3958">
            <w:pPr>
              <w:rPr>
                <w:sz w:val="18"/>
                <w:szCs w:val="18"/>
              </w:rPr>
            </w:pPr>
            <w:r w:rsidRPr="00432ED7">
              <w:rPr>
                <w:sz w:val="18"/>
                <w:szCs w:val="18"/>
              </w:rPr>
              <w:t>Form positive attachments to adults and friendships with peers.</w:t>
            </w:r>
          </w:p>
          <w:p w14:paraId="615FA602" w14:textId="77777777" w:rsidR="00432ED7" w:rsidRPr="005038B6" w:rsidRDefault="00432ED7" w:rsidP="00432ED7">
            <w:pPr>
              <w:rPr>
                <w:rFonts w:cstheme="majorHAnsi"/>
                <w:sz w:val="18"/>
                <w:szCs w:val="18"/>
              </w:rPr>
            </w:pPr>
          </w:p>
        </w:tc>
        <w:tc>
          <w:tcPr>
            <w:tcW w:w="2835" w:type="dxa"/>
          </w:tcPr>
          <w:p w14:paraId="1F4B58B2" w14:textId="77777777" w:rsidR="00432ED7" w:rsidRPr="002C4C30" w:rsidRDefault="00432ED7" w:rsidP="00432ED7">
            <w:pPr>
              <w:rPr>
                <w:rFonts w:cstheme="majorHAnsi"/>
                <w:sz w:val="16"/>
                <w:szCs w:val="16"/>
              </w:rPr>
            </w:pPr>
            <w:r w:rsidRPr="002C4C30">
              <w:rPr>
                <w:rFonts w:cstheme="majorHAnsi"/>
                <w:sz w:val="16"/>
                <w:szCs w:val="16"/>
              </w:rPr>
              <w:t>R16. about how to respond if physical contact makes them feel uncomfortable or unsafe</w:t>
            </w:r>
          </w:p>
          <w:p w14:paraId="28966F86" w14:textId="77777777" w:rsidR="00432ED7" w:rsidRPr="002C4C30" w:rsidRDefault="00432ED7" w:rsidP="00432ED7">
            <w:pPr>
              <w:rPr>
                <w:rFonts w:cstheme="majorHAnsi"/>
                <w:sz w:val="16"/>
                <w:szCs w:val="16"/>
              </w:rPr>
            </w:pPr>
            <w:r w:rsidRPr="002C4C30">
              <w:rPr>
                <w:rFonts w:cstheme="majorHAnsi"/>
                <w:sz w:val="16"/>
                <w:szCs w:val="16"/>
              </w:rPr>
              <w:t>R17. about knowing there are situations when they should ask for permission and also when their permission should be sought</w:t>
            </w:r>
          </w:p>
          <w:p w14:paraId="2E411D68" w14:textId="77777777" w:rsidR="00432ED7" w:rsidRPr="002C4C30" w:rsidRDefault="00432ED7" w:rsidP="00432ED7">
            <w:pPr>
              <w:rPr>
                <w:rFonts w:cstheme="majorHAnsi"/>
                <w:sz w:val="16"/>
                <w:szCs w:val="16"/>
              </w:rPr>
            </w:pPr>
            <w:r w:rsidRPr="002C4C30">
              <w:rPr>
                <w:rFonts w:cstheme="majorHAnsi"/>
                <w:sz w:val="16"/>
                <w:szCs w:val="16"/>
              </w:rPr>
              <w:t>R18. about the importance of not keeping adults’ secrets (only happy surprises that others will find out about eventually)</w:t>
            </w:r>
          </w:p>
          <w:p w14:paraId="02FF1CEB" w14:textId="77777777" w:rsidR="00432ED7" w:rsidRDefault="00432ED7" w:rsidP="00432ED7">
            <w:pPr>
              <w:rPr>
                <w:rFonts w:cstheme="majorHAnsi"/>
                <w:sz w:val="16"/>
                <w:szCs w:val="16"/>
              </w:rPr>
            </w:pPr>
            <w:r w:rsidRPr="002C4C30">
              <w:rPr>
                <w:rFonts w:cstheme="majorHAnsi"/>
                <w:sz w:val="16"/>
                <w:szCs w:val="16"/>
              </w:rPr>
              <w:t>R20. what to do if they feel unsafe or worried for themselves or others; who to ask for help and vocabulary to use when asking for help; importance of keeping trying until they are heard</w:t>
            </w:r>
          </w:p>
          <w:p w14:paraId="2D70892C" w14:textId="051B5323" w:rsidR="00432ED7" w:rsidRPr="00415B48" w:rsidRDefault="00432ED7" w:rsidP="00432ED7">
            <w:pPr>
              <w:rPr>
                <w:rFonts w:cstheme="majorHAnsi"/>
                <w:b/>
                <w:bCs/>
                <w:sz w:val="16"/>
                <w:szCs w:val="16"/>
              </w:rPr>
            </w:pPr>
            <w:proofErr w:type="spellStart"/>
            <w:r w:rsidRPr="00415B48">
              <w:rPr>
                <w:rFonts w:cstheme="majorHAnsi"/>
                <w:b/>
                <w:bCs/>
                <w:sz w:val="16"/>
                <w:szCs w:val="16"/>
              </w:rPr>
              <w:t>Its</w:t>
            </w:r>
            <w:proofErr w:type="spellEnd"/>
            <w:r w:rsidRPr="00415B48">
              <w:rPr>
                <w:rFonts w:cstheme="majorHAnsi"/>
                <w:b/>
                <w:bCs/>
                <w:sz w:val="16"/>
                <w:szCs w:val="16"/>
              </w:rPr>
              <w:t xml:space="preserve"> My Body</w:t>
            </w:r>
          </w:p>
        </w:tc>
        <w:tc>
          <w:tcPr>
            <w:tcW w:w="2835" w:type="dxa"/>
          </w:tcPr>
          <w:p w14:paraId="236BD4A5" w14:textId="77777777" w:rsidR="00432ED7" w:rsidRPr="002C4C30" w:rsidRDefault="00432ED7" w:rsidP="00432ED7">
            <w:pPr>
              <w:rPr>
                <w:rFonts w:cstheme="majorHAnsi"/>
                <w:sz w:val="16"/>
                <w:szCs w:val="16"/>
              </w:rPr>
            </w:pPr>
            <w:r w:rsidRPr="002C4C30">
              <w:rPr>
                <w:rFonts w:cstheme="majorHAnsi"/>
                <w:sz w:val="16"/>
                <w:szCs w:val="16"/>
              </w:rPr>
              <w:t>R13. to recognise that some things are private and the importance of respecting privacy; that parts of their body covered by underwear are private</w:t>
            </w:r>
          </w:p>
          <w:p w14:paraId="7AC97DA1" w14:textId="77777777" w:rsidR="00432ED7" w:rsidRPr="002C4C30" w:rsidRDefault="00432ED7" w:rsidP="00432ED7">
            <w:pPr>
              <w:rPr>
                <w:rFonts w:cstheme="majorHAnsi"/>
                <w:sz w:val="16"/>
                <w:szCs w:val="16"/>
              </w:rPr>
            </w:pPr>
            <w:r w:rsidRPr="002C4C30">
              <w:rPr>
                <w:rFonts w:cstheme="majorHAnsi"/>
                <w:sz w:val="16"/>
                <w:szCs w:val="16"/>
              </w:rPr>
              <w:t>R14. that sometimes people may behave differently online, including by pretending to be someone they are not</w:t>
            </w:r>
          </w:p>
          <w:p w14:paraId="1EE57277" w14:textId="77777777" w:rsidR="00432ED7" w:rsidRPr="002C4C30" w:rsidRDefault="00432ED7" w:rsidP="00432ED7">
            <w:pPr>
              <w:rPr>
                <w:rFonts w:cstheme="majorHAnsi"/>
                <w:sz w:val="16"/>
                <w:szCs w:val="16"/>
              </w:rPr>
            </w:pPr>
            <w:r w:rsidRPr="002C4C30">
              <w:rPr>
                <w:rFonts w:cstheme="majorHAnsi"/>
                <w:sz w:val="16"/>
                <w:szCs w:val="16"/>
              </w:rPr>
              <w:t>R15. how to respond safely to adults they don’t know</w:t>
            </w:r>
          </w:p>
          <w:p w14:paraId="63650523" w14:textId="77777777" w:rsidR="00432ED7" w:rsidRPr="002C4C30" w:rsidRDefault="00432ED7" w:rsidP="00432ED7">
            <w:pPr>
              <w:rPr>
                <w:rFonts w:cstheme="majorHAnsi"/>
                <w:sz w:val="16"/>
                <w:szCs w:val="16"/>
              </w:rPr>
            </w:pPr>
            <w:r w:rsidRPr="002C4C30">
              <w:rPr>
                <w:rFonts w:cstheme="majorHAnsi"/>
                <w:sz w:val="16"/>
                <w:szCs w:val="16"/>
              </w:rPr>
              <w:t>R16. about how to respond if physical contact makes them feel uncomfortable or unsafe</w:t>
            </w:r>
          </w:p>
          <w:p w14:paraId="7CFB7F16" w14:textId="77777777" w:rsidR="00432ED7" w:rsidRPr="002C4C30" w:rsidRDefault="00432ED7" w:rsidP="00432ED7">
            <w:pPr>
              <w:rPr>
                <w:rFonts w:cstheme="majorHAnsi"/>
                <w:sz w:val="16"/>
                <w:szCs w:val="16"/>
              </w:rPr>
            </w:pPr>
            <w:r w:rsidRPr="002C4C30">
              <w:rPr>
                <w:rFonts w:cstheme="majorHAnsi"/>
                <w:sz w:val="16"/>
                <w:szCs w:val="16"/>
              </w:rPr>
              <w:t>R18. about the importance of not keeping adults’ secrets (only happy surprises that others will find out about eventually)</w:t>
            </w:r>
          </w:p>
          <w:p w14:paraId="57477304" w14:textId="77777777" w:rsidR="00432ED7" w:rsidRPr="002C4C30" w:rsidRDefault="00432ED7" w:rsidP="00432ED7">
            <w:pPr>
              <w:rPr>
                <w:rFonts w:cstheme="majorHAnsi"/>
                <w:sz w:val="16"/>
                <w:szCs w:val="16"/>
              </w:rPr>
            </w:pPr>
            <w:r w:rsidRPr="002C4C30">
              <w:rPr>
                <w:rFonts w:cstheme="majorHAnsi"/>
                <w:sz w:val="16"/>
                <w:szCs w:val="16"/>
              </w:rPr>
              <w:t>R19. basic techniques for resisting pressure to do something they don’t want to do and which may make them unsafe</w:t>
            </w:r>
          </w:p>
          <w:p w14:paraId="26D17EAD" w14:textId="5BD8FF03" w:rsidR="00432ED7" w:rsidRDefault="00432ED7" w:rsidP="00432ED7">
            <w:pPr>
              <w:rPr>
                <w:rFonts w:cstheme="majorHAnsi"/>
                <w:sz w:val="16"/>
                <w:szCs w:val="16"/>
              </w:rPr>
            </w:pPr>
            <w:r w:rsidRPr="002C4C30">
              <w:rPr>
                <w:rFonts w:cstheme="majorHAnsi"/>
                <w:sz w:val="16"/>
                <w:szCs w:val="16"/>
              </w:rPr>
              <w:t>R20. what to do if they feel unsafe or worried for themselves or others; who to ask for help and vocabulary to use when asking for help; importance of keeping trying until they are heard</w:t>
            </w:r>
          </w:p>
          <w:p w14:paraId="2EBBF0D4" w14:textId="67316A72" w:rsidR="00432ED7" w:rsidRPr="00415B48" w:rsidRDefault="00432ED7" w:rsidP="00432ED7">
            <w:pPr>
              <w:rPr>
                <w:rFonts w:cstheme="majorHAnsi"/>
                <w:b/>
                <w:bCs/>
                <w:sz w:val="16"/>
                <w:szCs w:val="16"/>
              </w:rPr>
            </w:pPr>
            <w:r w:rsidRPr="00415B48">
              <w:rPr>
                <w:rFonts w:cstheme="majorHAnsi"/>
                <w:b/>
                <w:bCs/>
                <w:sz w:val="16"/>
                <w:szCs w:val="16"/>
              </w:rPr>
              <w:t>Growing Up</w:t>
            </w:r>
          </w:p>
          <w:p w14:paraId="514B2CC8" w14:textId="4DF57010" w:rsidR="00432ED7" w:rsidRPr="005038B6" w:rsidRDefault="00432ED7" w:rsidP="00432ED7">
            <w:pPr>
              <w:rPr>
                <w:rFonts w:cstheme="majorHAnsi"/>
                <w:sz w:val="18"/>
                <w:szCs w:val="18"/>
              </w:rPr>
            </w:pPr>
            <w:r w:rsidRPr="00902EBF">
              <w:rPr>
                <w:rFonts w:cstheme="majorHAnsi"/>
                <w:b/>
                <w:bCs/>
                <w:sz w:val="18"/>
                <w:szCs w:val="18"/>
              </w:rPr>
              <w:t>Safety First</w:t>
            </w:r>
          </w:p>
        </w:tc>
        <w:tc>
          <w:tcPr>
            <w:tcW w:w="2835" w:type="dxa"/>
          </w:tcPr>
          <w:p w14:paraId="029E0BDA" w14:textId="77777777" w:rsidR="00432ED7" w:rsidRPr="00777A58" w:rsidRDefault="00432ED7" w:rsidP="00432ED7">
            <w:pPr>
              <w:rPr>
                <w:rFonts w:cstheme="majorHAnsi"/>
                <w:sz w:val="16"/>
                <w:szCs w:val="16"/>
              </w:rPr>
            </w:pPr>
            <w:r w:rsidRPr="00777A58">
              <w:rPr>
                <w:rFonts w:cstheme="majorHAnsi"/>
                <w:sz w:val="16"/>
                <w:szCs w:val="16"/>
              </w:rPr>
              <w:t>R25. recognise different types of physical contact; what is acceptable and unacceptable; strategies to respond to unwanted physical contact</w:t>
            </w:r>
          </w:p>
          <w:p w14:paraId="04396518" w14:textId="77777777" w:rsidR="00432ED7" w:rsidRPr="00777A58" w:rsidRDefault="00432ED7" w:rsidP="00432ED7">
            <w:pPr>
              <w:rPr>
                <w:rFonts w:cstheme="majorHAnsi"/>
                <w:sz w:val="16"/>
                <w:szCs w:val="16"/>
              </w:rPr>
            </w:pPr>
            <w:r w:rsidRPr="00777A58">
              <w:rPr>
                <w:rFonts w:cstheme="majorHAnsi"/>
                <w:sz w:val="16"/>
                <w:szCs w:val="16"/>
              </w:rPr>
              <w:t>R26. about seeking and giving permission (consent) in different situations</w:t>
            </w:r>
          </w:p>
          <w:p w14:paraId="28E7F45B" w14:textId="77777777" w:rsidR="00432ED7" w:rsidRPr="00777A58" w:rsidRDefault="00432ED7" w:rsidP="00432ED7">
            <w:pPr>
              <w:rPr>
                <w:rFonts w:cstheme="majorHAnsi"/>
                <w:sz w:val="16"/>
                <w:szCs w:val="16"/>
              </w:rPr>
            </w:pPr>
            <w:r w:rsidRPr="00777A58">
              <w:rPr>
                <w:rFonts w:cstheme="majorHAnsi"/>
                <w:sz w:val="16"/>
                <w:szCs w:val="16"/>
              </w:rPr>
              <w:t>R27. about keeping something confidential or secret, when this should (e.g. a birthday surprise that others will find out about) or should not be agreed to, and when it is right to break a confidence or share a secret</w:t>
            </w:r>
          </w:p>
          <w:p w14:paraId="4C01DFA7" w14:textId="3AACCA8C" w:rsidR="00432ED7" w:rsidRPr="005038B6" w:rsidRDefault="00432ED7" w:rsidP="00432ED7">
            <w:pPr>
              <w:rPr>
                <w:rFonts w:cstheme="majorHAnsi"/>
                <w:sz w:val="18"/>
                <w:szCs w:val="18"/>
              </w:rPr>
            </w:pPr>
            <w:r w:rsidRPr="00415B48">
              <w:rPr>
                <w:rFonts w:cstheme="majorHAnsi"/>
                <w:b/>
                <w:bCs/>
                <w:sz w:val="16"/>
                <w:szCs w:val="16"/>
              </w:rPr>
              <w:t>It</w:t>
            </w:r>
            <w:r w:rsidR="00833BDB">
              <w:rPr>
                <w:rFonts w:cstheme="majorHAnsi"/>
                <w:b/>
                <w:bCs/>
                <w:sz w:val="16"/>
                <w:szCs w:val="16"/>
              </w:rPr>
              <w:t>’</w:t>
            </w:r>
            <w:r w:rsidRPr="00415B48">
              <w:rPr>
                <w:rFonts w:cstheme="majorHAnsi"/>
                <w:b/>
                <w:bCs/>
                <w:sz w:val="16"/>
                <w:szCs w:val="16"/>
              </w:rPr>
              <w:t>s My Body</w:t>
            </w:r>
            <w:r w:rsidR="00041D9F">
              <w:rPr>
                <w:rFonts w:cstheme="majorHAnsi"/>
                <w:b/>
                <w:bCs/>
                <w:sz w:val="16"/>
                <w:szCs w:val="16"/>
              </w:rPr>
              <w:t xml:space="preserve"> Y3</w:t>
            </w:r>
          </w:p>
        </w:tc>
        <w:tc>
          <w:tcPr>
            <w:tcW w:w="3040" w:type="dxa"/>
          </w:tcPr>
          <w:p w14:paraId="0DFDEFD3" w14:textId="77777777" w:rsidR="00432ED7" w:rsidRPr="00777A58" w:rsidRDefault="00432ED7" w:rsidP="00432ED7">
            <w:pPr>
              <w:rPr>
                <w:rFonts w:cstheme="majorHAnsi"/>
                <w:sz w:val="16"/>
                <w:szCs w:val="16"/>
              </w:rPr>
            </w:pPr>
            <w:r w:rsidRPr="00777A58">
              <w:rPr>
                <w:rFonts w:cstheme="majorHAnsi"/>
                <w:sz w:val="16"/>
                <w:szCs w:val="16"/>
              </w:rPr>
              <w:t>R24. how to respond safely and appropriately to adults they may encounter (in all contexts including online) whom they do not know</w:t>
            </w:r>
          </w:p>
          <w:p w14:paraId="4DD79172" w14:textId="77777777" w:rsidR="00432ED7" w:rsidRPr="00777A58" w:rsidRDefault="00432ED7" w:rsidP="00432ED7">
            <w:pPr>
              <w:rPr>
                <w:rFonts w:cstheme="majorHAnsi"/>
                <w:sz w:val="16"/>
                <w:szCs w:val="16"/>
              </w:rPr>
            </w:pPr>
            <w:r w:rsidRPr="00777A58">
              <w:rPr>
                <w:rFonts w:cstheme="majorHAnsi"/>
                <w:sz w:val="16"/>
                <w:szCs w:val="16"/>
              </w:rPr>
              <w:t>R28. how to recognise pressure from others to do something unsafe or that makes them feel uncomfortable and strategies for managing this</w:t>
            </w:r>
          </w:p>
          <w:p w14:paraId="444256A5" w14:textId="77777777" w:rsidR="00432ED7" w:rsidRDefault="00432ED7" w:rsidP="00432ED7">
            <w:pPr>
              <w:rPr>
                <w:rFonts w:cstheme="majorHAnsi"/>
                <w:sz w:val="16"/>
                <w:szCs w:val="16"/>
              </w:rPr>
            </w:pPr>
            <w:r w:rsidRPr="00777A58">
              <w:rPr>
                <w:rFonts w:cstheme="majorHAnsi"/>
                <w:sz w:val="16"/>
                <w:szCs w:val="16"/>
              </w:rPr>
              <w:t>R29. where to get advice and report concerns if worried about their own or someone else’s personal safety (including online)</w:t>
            </w:r>
          </w:p>
          <w:p w14:paraId="6AA4BD5F" w14:textId="77777777" w:rsidR="00BE7104" w:rsidRDefault="00432ED7" w:rsidP="00BE7104">
            <w:pPr>
              <w:rPr>
                <w:rFonts w:cstheme="majorHAnsi"/>
                <w:b/>
                <w:bCs/>
                <w:sz w:val="18"/>
                <w:szCs w:val="18"/>
              </w:rPr>
            </w:pPr>
            <w:r w:rsidRPr="00902EBF">
              <w:rPr>
                <w:rFonts w:cstheme="majorHAnsi"/>
                <w:b/>
                <w:bCs/>
                <w:sz w:val="18"/>
                <w:szCs w:val="18"/>
              </w:rPr>
              <w:t>Safety First</w:t>
            </w:r>
          </w:p>
          <w:p w14:paraId="4E64A12F" w14:textId="4FD99E8F" w:rsidR="00BE7104" w:rsidRPr="00915375" w:rsidRDefault="00BE7104" w:rsidP="00BE7104">
            <w:pPr>
              <w:rPr>
                <w:rFonts w:cstheme="majorHAnsi"/>
                <w:sz w:val="16"/>
                <w:szCs w:val="16"/>
              </w:rPr>
            </w:pPr>
            <w:r w:rsidRPr="00915375">
              <w:rPr>
                <w:rFonts w:cstheme="majorHAnsi"/>
                <w:sz w:val="16"/>
                <w:szCs w:val="16"/>
              </w:rPr>
              <w:t>R25. recognise different types of physical contact; what is acceptable and unacceptable; strategies to respond to unwanted physical contact</w:t>
            </w:r>
          </w:p>
          <w:p w14:paraId="058873C0" w14:textId="77777777" w:rsidR="00BE7104" w:rsidRPr="00915375" w:rsidRDefault="00BE7104" w:rsidP="00BE7104">
            <w:pPr>
              <w:rPr>
                <w:rFonts w:cstheme="majorHAnsi"/>
                <w:sz w:val="16"/>
                <w:szCs w:val="16"/>
              </w:rPr>
            </w:pPr>
            <w:r w:rsidRPr="00915375">
              <w:rPr>
                <w:rFonts w:cstheme="majorHAnsi"/>
                <w:sz w:val="16"/>
                <w:szCs w:val="16"/>
              </w:rPr>
              <w:t>R26. about seeking and giving permission (consent) in different situations</w:t>
            </w:r>
          </w:p>
          <w:p w14:paraId="5ECD40E6" w14:textId="77777777" w:rsidR="00BE7104" w:rsidRPr="00915375" w:rsidRDefault="00BE7104" w:rsidP="00BE7104">
            <w:pPr>
              <w:rPr>
                <w:rFonts w:cstheme="majorHAnsi"/>
                <w:sz w:val="16"/>
                <w:szCs w:val="16"/>
              </w:rPr>
            </w:pPr>
            <w:r w:rsidRPr="00915375">
              <w:rPr>
                <w:rFonts w:cstheme="majorHAnsi"/>
                <w:sz w:val="16"/>
                <w:szCs w:val="16"/>
              </w:rPr>
              <w:t>R27. about keeping something confidential or secret, when this should (e.g. a birthday surprise that others will find out about) or should not be agreed to, and when it is right to break a confidence or share a secret</w:t>
            </w:r>
          </w:p>
          <w:p w14:paraId="033FA195" w14:textId="77777777" w:rsidR="00BE7104" w:rsidRPr="00915375" w:rsidRDefault="00BE7104" w:rsidP="00BE7104">
            <w:pPr>
              <w:rPr>
                <w:rFonts w:cstheme="majorHAnsi"/>
                <w:sz w:val="16"/>
                <w:szCs w:val="16"/>
              </w:rPr>
            </w:pPr>
            <w:r w:rsidRPr="00915375">
              <w:rPr>
                <w:rFonts w:cstheme="majorHAnsi"/>
                <w:sz w:val="16"/>
                <w:szCs w:val="16"/>
              </w:rPr>
              <w:t>R28. how to recognise pressure from others to do something unsafe or that makes them feel uncomfortable and strategies for managing this</w:t>
            </w:r>
          </w:p>
          <w:p w14:paraId="7EEDF230" w14:textId="03FC6844" w:rsidR="00432ED7" w:rsidRPr="005038B6" w:rsidRDefault="00BE7104" w:rsidP="00BE7104">
            <w:pPr>
              <w:rPr>
                <w:rFonts w:cstheme="majorHAnsi"/>
                <w:sz w:val="18"/>
                <w:szCs w:val="18"/>
              </w:rPr>
            </w:pPr>
            <w:r w:rsidRPr="00833BDB">
              <w:rPr>
                <w:rFonts w:cstheme="majorHAnsi"/>
                <w:b/>
                <w:bCs/>
                <w:sz w:val="16"/>
                <w:szCs w:val="16"/>
              </w:rPr>
              <w:t>It’s My Body</w:t>
            </w:r>
            <w:r w:rsidR="00041D9F" w:rsidRPr="00833BDB">
              <w:rPr>
                <w:rFonts w:cstheme="majorHAnsi"/>
                <w:b/>
                <w:bCs/>
                <w:sz w:val="16"/>
                <w:szCs w:val="16"/>
              </w:rPr>
              <w:t xml:space="preserve"> Y5</w:t>
            </w:r>
          </w:p>
        </w:tc>
        <w:tc>
          <w:tcPr>
            <w:tcW w:w="2630" w:type="dxa"/>
            <w:shd w:val="clear" w:color="auto" w:fill="D9D9D9" w:themeFill="background1" w:themeFillShade="D9"/>
          </w:tcPr>
          <w:p w14:paraId="09712A8E" w14:textId="504A5325" w:rsidR="00432ED7" w:rsidRPr="005038B6" w:rsidRDefault="00432ED7" w:rsidP="00432ED7">
            <w:pPr>
              <w:rPr>
                <w:rFonts w:cstheme="majorHAnsi"/>
                <w:sz w:val="18"/>
                <w:szCs w:val="18"/>
              </w:rPr>
            </w:pPr>
          </w:p>
        </w:tc>
        <w:tc>
          <w:tcPr>
            <w:tcW w:w="2615" w:type="dxa"/>
          </w:tcPr>
          <w:p w14:paraId="1D271054" w14:textId="11FB096D" w:rsidR="00432ED7" w:rsidRDefault="00432ED7" w:rsidP="00432ED7">
            <w:pPr>
              <w:rPr>
                <w:rFonts w:cstheme="majorHAnsi"/>
                <w:sz w:val="16"/>
                <w:szCs w:val="16"/>
              </w:rPr>
            </w:pPr>
            <w:r w:rsidRPr="00915375">
              <w:rPr>
                <w:rFonts w:cstheme="majorHAnsi"/>
                <w:sz w:val="16"/>
                <w:szCs w:val="16"/>
              </w:rPr>
              <w:t>R25. recognise different types of physical contact; what is acceptable and unacceptable; strategies to respond to unwanted physical contact</w:t>
            </w:r>
          </w:p>
          <w:p w14:paraId="3B8A2A6E" w14:textId="77777777" w:rsidR="00432ED7" w:rsidRPr="00833BDB" w:rsidRDefault="00432ED7" w:rsidP="00432ED7">
            <w:pPr>
              <w:rPr>
                <w:rFonts w:cstheme="majorHAnsi"/>
                <w:b/>
                <w:bCs/>
                <w:sz w:val="16"/>
                <w:szCs w:val="16"/>
              </w:rPr>
            </w:pPr>
            <w:r w:rsidRPr="00833BDB">
              <w:rPr>
                <w:rFonts w:cstheme="majorHAnsi"/>
                <w:b/>
                <w:bCs/>
                <w:sz w:val="16"/>
                <w:szCs w:val="16"/>
              </w:rPr>
              <w:t>Growing Up</w:t>
            </w:r>
          </w:p>
          <w:p w14:paraId="2F54CCC6" w14:textId="77777777" w:rsidR="00432ED7" w:rsidRPr="00915375" w:rsidRDefault="00432ED7" w:rsidP="00432ED7">
            <w:pPr>
              <w:rPr>
                <w:rFonts w:cstheme="majorHAnsi"/>
                <w:sz w:val="16"/>
                <w:szCs w:val="16"/>
              </w:rPr>
            </w:pPr>
            <w:r w:rsidRPr="00915375">
              <w:rPr>
                <w:rFonts w:cstheme="majorHAnsi"/>
                <w:sz w:val="16"/>
                <w:szCs w:val="16"/>
              </w:rPr>
              <w:t>R28. how to recognise pressure from others to do something unsafe or that makes them feel uncomfortable and strategies for managing this</w:t>
            </w:r>
          </w:p>
          <w:p w14:paraId="557A3AAA" w14:textId="3E8A8F1C" w:rsidR="00432ED7" w:rsidRPr="00902EBF" w:rsidRDefault="00432ED7" w:rsidP="00432ED7">
            <w:pPr>
              <w:rPr>
                <w:rFonts w:cstheme="majorHAnsi"/>
                <w:b/>
                <w:bCs/>
                <w:sz w:val="18"/>
                <w:szCs w:val="18"/>
              </w:rPr>
            </w:pPr>
            <w:r w:rsidRPr="00902EBF">
              <w:rPr>
                <w:rFonts w:cstheme="majorHAnsi"/>
                <w:b/>
                <w:bCs/>
                <w:sz w:val="18"/>
                <w:szCs w:val="18"/>
              </w:rPr>
              <w:t>Safety First</w:t>
            </w:r>
          </w:p>
        </w:tc>
      </w:tr>
      <w:tr w:rsidR="00432ED7" w14:paraId="2029F5EE" w14:textId="77777777" w:rsidTr="00C55ADE">
        <w:trPr>
          <w:trHeight w:val="754"/>
        </w:trPr>
        <w:tc>
          <w:tcPr>
            <w:tcW w:w="2200" w:type="dxa"/>
            <w:shd w:val="clear" w:color="auto" w:fill="942093"/>
          </w:tcPr>
          <w:p w14:paraId="289FE8B9" w14:textId="32645F5E" w:rsidR="00432ED7" w:rsidRPr="00D25EEC" w:rsidRDefault="00432ED7" w:rsidP="00432ED7">
            <w:pPr>
              <w:rPr>
                <w:rFonts w:cstheme="majorHAnsi"/>
                <w:color w:val="FFFFFF" w:themeColor="background1"/>
              </w:rPr>
            </w:pPr>
            <w:r>
              <w:rPr>
                <w:rFonts w:cstheme="majorHAnsi"/>
                <w:color w:val="FFFFFF" w:themeColor="background1"/>
              </w:rPr>
              <w:t>Respecting self and others</w:t>
            </w:r>
          </w:p>
        </w:tc>
        <w:tc>
          <w:tcPr>
            <w:tcW w:w="2835" w:type="dxa"/>
          </w:tcPr>
          <w:p w14:paraId="29660920" w14:textId="77777777" w:rsidR="001A3958" w:rsidRPr="000B73A3" w:rsidRDefault="001A3958" w:rsidP="001A3958">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z w:val="16"/>
                <w:szCs w:val="16"/>
              </w:rPr>
              <w:t>See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themselves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valuable</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individual.</w:t>
            </w:r>
          </w:p>
          <w:p w14:paraId="4A78DFC0" w14:textId="3DDFEB2F" w:rsidR="001A3958" w:rsidRPr="001A3958" w:rsidRDefault="001A3958" w:rsidP="001A3958">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Build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constructive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respectful</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relationships.</w:t>
            </w:r>
          </w:p>
          <w:p w14:paraId="3FC5A5B5" w14:textId="77777777" w:rsidR="001A3958" w:rsidRPr="001A3958" w:rsidRDefault="001A3958" w:rsidP="001A3958">
            <w:pPr>
              <w:pStyle w:val="TableParagraph"/>
              <w:numPr>
                <w:ilvl w:val="0"/>
                <w:numId w:val="4"/>
              </w:numPr>
              <w:tabs>
                <w:tab w:val="left" w:pos="284"/>
              </w:tabs>
              <w:spacing w:before="100" w:beforeAutospacing="1"/>
              <w:ind w:right="932"/>
              <w:rPr>
                <w:rFonts w:asciiTheme="majorHAnsi" w:hAnsiTheme="majorHAnsi" w:cstheme="majorHAnsi"/>
                <w:sz w:val="16"/>
                <w:szCs w:val="16"/>
              </w:rPr>
            </w:pPr>
            <w:r w:rsidRPr="000B73A3">
              <w:rPr>
                <w:rFonts w:asciiTheme="majorHAnsi" w:hAnsiTheme="majorHAnsi" w:cstheme="majorHAnsi"/>
                <w:color w:val="231F20"/>
                <w:spacing w:val="-1"/>
                <w:sz w:val="16"/>
                <w:szCs w:val="16"/>
              </w:rPr>
              <w:t>Identify</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pacing w:val="-1"/>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moderate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own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feelings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socially</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47"/>
                <w:sz w:val="16"/>
                <w:szCs w:val="16"/>
              </w:rPr>
              <w:t xml:space="preserve"> </w:t>
            </w:r>
            <w:r w:rsidRPr="000B73A3">
              <w:rPr>
                <w:rFonts w:asciiTheme="majorHAnsi" w:hAnsiTheme="majorHAnsi" w:cstheme="majorHAnsi"/>
                <w:color w:val="231F20"/>
                <w:sz w:val="16"/>
                <w:szCs w:val="16"/>
              </w:rPr>
              <w:t>emotionally.</w:t>
            </w:r>
          </w:p>
          <w:p w14:paraId="3F944197" w14:textId="5071FB61" w:rsidR="001A3958" w:rsidRPr="001A3958" w:rsidRDefault="001A3958" w:rsidP="001A3958">
            <w:pPr>
              <w:pStyle w:val="TableParagraph"/>
              <w:tabs>
                <w:tab w:val="left" w:pos="284"/>
              </w:tabs>
              <w:spacing w:before="100" w:beforeAutospacing="1"/>
              <w:ind w:left="0" w:right="932" w:firstLine="0"/>
              <w:rPr>
                <w:rFonts w:asciiTheme="majorHAnsi" w:hAnsiTheme="majorHAnsi" w:cstheme="majorHAnsi"/>
                <w:sz w:val="16"/>
                <w:szCs w:val="16"/>
              </w:rPr>
            </w:pPr>
            <w:r w:rsidRPr="001A3958">
              <w:rPr>
                <w:rFonts w:cstheme="majorHAnsi"/>
                <w:b/>
                <w:bCs/>
                <w:sz w:val="18"/>
                <w:szCs w:val="18"/>
              </w:rPr>
              <w:t xml:space="preserve">ELG: </w:t>
            </w:r>
          </w:p>
          <w:p w14:paraId="51BEF1CC" w14:textId="6FAF9FD9" w:rsidR="001A3958" w:rsidRPr="001A3958" w:rsidRDefault="001A3958" w:rsidP="001A3958">
            <w:pPr>
              <w:rPr>
                <w:rFonts w:cstheme="majorHAnsi"/>
                <w:sz w:val="16"/>
                <w:szCs w:val="16"/>
              </w:rPr>
            </w:pPr>
            <w:r w:rsidRPr="001A3958">
              <w:rPr>
                <w:rFonts w:cstheme="majorHAnsi"/>
                <w:sz w:val="16"/>
                <w:szCs w:val="16"/>
              </w:rPr>
              <w:t>Show an understanding of their own feelings and those of others, and begin to regulate their behaviour accordingly.</w:t>
            </w:r>
          </w:p>
          <w:p w14:paraId="254F03AA" w14:textId="77777777" w:rsidR="001A3958" w:rsidRPr="001A3958" w:rsidRDefault="001A3958" w:rsidP="001A3958">
            <w:pPr>
              <w:rPr>
                <w:rFonts w:cstheme="majorHAnsi"/>
                <w:sz w:val="16"/>
                <w:szCs w:val="16"/>
              </w:rPr>
            </w:pPr>
            <w:r w:rsidRPr="001A3958">
              <w:rPr>
                <w:rFonts w:cstheme="majorHAnsi"/>
                <w:sz w:val="16"/>
                <w:szCs w:val="16"/>
              </w:rPr>
              <w:t>Set and work towards simple goals, being able to wait for what they want and control their immediate impulses when appropriate.</w:t>
            </w:r>
          </w:p>
          <w:p w14:paraId="3EADEF2E" w14:textId="634C6174" w:rsidR="00432ED7" w:rsidRPr="001A3958" w:rsidRDefault="001A3958" w:rsidP="001A3958">
            <w:pPr>
              <w:rPr>
                <w:rFonts w:cstheme="majorHAnsi"/>
                <w:sz w:val="16"/>
                <w:szCs w:val="16"/>
              </w:rPr>
            </w:pPr>
            <w:r w:rsidRPr="001A3958">
              <w:rPr>
                <w:rFonts w:cstheme="majorHAnsi"/>
                <w:sz w:val="16"/>
                <w:szCs w:val="16"/>
              </w:rPr>
              <w:t>Give focused attention to what the teacher says, responding appropriately even when engaged in activity, and show an ability to follow instructions involving several ideas or actions</w:t>
            </w:r>
          </w:p>
          <w:p w14:paraId="19AFD2BB" w14:textId="10C3B2C5" w:rsidR="001A3958" w:rsidRPr="005038B6" w:rsidRDefault="001A3958" w:rsidP="00432ED7">
            <w:pPr>
              <w:rPr>
                <w:rFonts w:cstheme="majorHAnsi"/>
                <w:sz w:val="18"/>
                <w:szCs w:val="18"/>
              </w:rPr>
            </w:pPr>
          </w:p>
        </w:tc>
        <w:tc>
          <w:tcPr>
            <w:tcW w:w="2835" w:type="dxa"/>
            <w:shd w:val="clear" w:color="auto" w:fill="D9D9D9" w:themeFill="background1" w:themeFillShade="D9"/>
          </w:tcPr>
          <w:p w14:paraId="09341B64" w14:textId="2EEBB1F5" w:rsidR="00432ED7" w:rsidRPr="002C4C30" w:rsidRDefault="00432ED7" w:rsidP="00E90282">
            <w:pPr>
              <w:rPr>
                <w:rFonts w:cstheme="majorHAnsi"/>
                <w:sz w:val="16"/>
                <w:szCs w:val="16"/>
              </w:rPr>
            </w:pPr>
          </w:p>
        </w:tc>
        <w:tc>
          <w:tcPr>
            <w:tcW w:w="2835" w:type="dxa"/>
          </w:tcPr>
          <w:p w14:paraId="73158320" w14:textId="77777777" w:rsidR="00E90282" w:rsidRPr="002C4C30" w:rsidRDefault="00E90282" w:rsidP="00E90282">
            <w:pPr>
              <w:rPr>
                <w:rFonts w:cstheme="majorHAnsi"/>
                <w:sz w:val="16"/>
                <w:szCs w:val="16"/>
              </w:rPr>
            </w:pPr>
            <w:r w:rsidRPr="002C4C30">
              <w:rPr>
                <w:rFonts w:cstheme="majorHAnsi"/>
                <w:sz w:val="16"/>
                <w:szCs w:val="16"/>
              </w:rPr>
              <w:t>R21. about what is kind and unkind behaviour, and how this can affect others</w:t>
            </w:r>
          </w:p>
          <w:p w14:paraId="274C7C7D" w14:textId="3D36D1BC" w:rsidR="00432ED7" w:rsidRPr="002C4C30" w:rsidRDefault="00432ED7" w:rsidP="00432ED7">
            <w:pPr>
              <w:rPr>
                <w:rFonts w:cstheme="majorHAnsi"/>
                <w:sz w:val="16"/>
                <w:szCs w:val="16"/>
              </w:rPr>
            </w:pPr>
            <w:r w:rsidRPr="002C4C30">
              <w:rPr>
                <w:rFonts w:cstheme="majorHAnsi"/>
                <w:sz w:val="16"/>
                <w:szCs w:val="16"/>
              </w:rPr>
              <w:t>R23. to recognise the ways in which they are the same and different to others</w:t>
            </w:r>
          </w:p>
          <w:p w14:paraId="4604B23E" w14:textId="77777777" w:rsidR="00E90282" w:rsidRDefault="00E90282" w:rsidP="00E90282">
            <w:pPr>
              <w:rPr>
                <w:rFonts w:cstheme="majorHAnsi"/>
                <w:sz w:val="16"/>
                <w:szCs w:val="16"/>
              </w:rPr>
            </w:pPr>
            <w:r w:rsidRPr="002C4C30">
              <w:rPr>
                <w:rFonts w:cstheme="majorHAnsi"/>
                <w:sz w:val="16"/>
                <w:szCs w:val="16"/>
              </w:rPr>
              <w:t>R25. how to talk about and share their opinions on things that matter to them</w:t>
            </w:r>
          </w:p>
          <w:p w14:paraId="06D35FF9" w14:textId="77777777" w:rsidR="00432ED7" w:rsidRPr="00415B48" w:rsidRDefault="00432ED7" w:rsidP="00432ED7">
            <w:pPr>
              <w:rPr>
                <w:rFonts w:cstheme="majorHAnsi"/>
                <w:b/>
                <w:bCs/>
                <w:sz w:val="16"/>
                <w:szCs w:val="16"/>
              </w:rPr>
            </w:pPr>
            <w:r w:rsidRPr="00415B48">
              <w:rPr>
                <w:rFonts w:cstheme="majorHAnsi"/>
                <w:b/>
                <w:bCs/>
                <w:sz w:val="16"/>
                <w:szCs w:val="16"/>
              </w:rPr>
              <w:t>Growing Up</w:t>
            </w:r>
          </w:p>
          <w:p w14:paraId="2F0B7B6F" w14:textId="2316D527" w:rsidR="00432ED7" w:rsidRPr="005038B6" w:rsidRDefault="00E90282" w:rsidP="00432ED7">
            <w:pPr>
              <w:rPr>
                <w:rFonts w:cstheme="majorHAnsi"/>
                <w:sz w:val="18"/>
                <w:szCs w:val="18"/>
              </w:rPr>
            </w:pPr>
            <w:r w:rsidRPr="00415B48">
              <w:rPr>
                <w:rFonts w:cstheme="majorHAnsi"/>
                <w:b/>
                <w:bCs/>
                <w:color w:val="292526"/>
                <w:sz w:val="16"/>
                <w:szCs w:val="16"/>
              </w:rPr>
              <w:t>Think Positive</w:t>
            </w:r>
          </w:p>
        </w:tc>
        <w:tc>
          <w:tcPr>
            <w:tcW w:w="2835" w:type="dxa"/>
            <w:shd w:val="clear" w:color="auto" w:fill="D9D9D9" w:themeFill="background1" w:themeFillShade="D9"/>
          </w:tcPr>
          <w:p w14:paraId="668B1C53" w14:textId="0483CD37" w:rsidR="00432ED7" w:rsidRPr="005038B6" w:rsidRDefault="00432ED7" w:rsidP="00432ED7">
            <w:pPr>
              <w:rPr>
                <w:rFonts w:cstheme="majorHAnsi"/>
                <w:sz w:val="18"/>
                <w:szCs w:val="18"/>
              </w:rPr>
            </w:pPr>
          </w:p>
        </w:tc>
        <w:tc>
          <w:tcPr>
            <w:tcW w:w="3040" w:type="dxa"/>
            <w:shd w:val="clear" w:color="auto" w:fill="D9D9D9" w:themeFill="background1" w:themeFillShade="D9"/>
          </w:tcPr>
          <w:p w14:paraId="01CA958A" w14:textId="2BE967B5" w:rsidR="00432ED7" w:rsidRPr="005038B6" w:rsidRDefault="00432ED7" w:rsidP="00432ED7">
            <w:pPr>
              <w:rPr>
                <w:rFonts w:cstheme="majorHAnsi"/>
                <w:sz w:val="18"/>
                <w:szCs w:val="18"/>
              </w:rPr>
            </w:pPr>
          </w:p>
        </w:tc>
        <w:tc>
          <w:tcPr>
            <w:tcW w:w="2630" w:type="dxa"/>
            <w:shd w:val="clear" w:color="auto" w:fill="D9D9D9" w:themeFill="background1" w:themeFillShade="D9"/>
          </w:tcPr>
          <w:p w14:paraId="53D78C80" w14:textId="12411727" w:rsidR="00432ED7" w:rsidRPr="005038B6" w:rsidRDefault="00432ED7" w:rsidP="00432ED7">
            <w:pPr>
              <w:rPr>
                <w:rFonts w:cstheme="majorHAnsi"/>
                <w:sz w:val="18"/>
                <w:szCs w:val="18"/>
              </w:rPr>
            </w:pPr>
          </w:p>
        </w:tc>
        <w:tc>
          <w:tcPr>
            <w:tcW w:w="2615" w:type="dxa"/>
            <w:shd w:val="clear" w:color="auto" w:fill="D9D9D9" w:themeFill="background1" w:themeFillShade="D9"/>
          </w:tcPr>
          <w:p w14:paraId="0F35DB47" w14:textId="3D4FC8D5" w:rsidR="00833BDB" w:rsidRPr="00833BDB" w:rsidRDefault="00833BDB" w:rsidP="00432ED7">
            <w:pPr>
              <w:rPr>
                <w:rFonts w:cstheme="majorHAnsi"/>
                <w:b/>
                <w:bCs/>
                <w:sz w:val="18"/>
                <w:szCs w:val="18"/>
              </w:rPr>
            </w:pPr>
          </w:p>
        </w:tc>
      </w:tr>
      <w:tr w:rsidR="002058EF" w14:paraId="4B7DC9F8" w14:textId="77777777" w:rsidTr="00693410">
        <w:tc>
          <w:tcPr>
            <w:tcW w:w="2200" w:type="dxa"/>
          </w:tcPr>
          <w:p w14:paraId="5D0A9CD4" w14:textId="77777777" w:rsidR="002058EF" w:rsidRDefault="002058EF" w:rsidP="00693410">
            <w:pPr>
              <w:rPr>
                <w:rFonts w:cstheme="majorHAnsi"/>
              </w:rPr>
            </w:pPr>
          </w:p>
        </w:tc>
        <w:tc>
          <w:tcPr>
            <w:tcW w:w="2835" w:type="dxa"/>
            <w:shd w:val="clear" w:color="auto" w:fill="FF8AD8"/>
          </w:tcPr>
          <w:p w14:paraId="7B2F5305" w14:textId="77777777" w:rsidR="002058EF" w:rsidRDefault="002058EF" w:rsidP="00693410">
            <w:pPr>
              <w:jc w:val="center"/>
              <w:rPr>
                <w:rFonts w:cstheme="majorHAnsi"/>
              </w:rPr>
            </w:pPr>
            <w:r>
              <w:rPr>
                <w:rFonts w:cstheme="majorHAnsi"/>
              </w:rPr>
              <w:t>E</w:t>
            </w:r>
            <w:r>
              <w:t>YFS</w:t>
            </w:r>
          </w:p>
        </w:tc>
        <w:tc>
          <w:tcPr>
            <w:tcW w:w="2835" w:type="dxa"/>
            <w:shd w:val="clear" w:color="auto" w:fill="F4B083" w:themeFill="accent2" w:themeFillTint="99"/>
          </w:tcPr>
          <w:p w14:paraId="6190D722" w14:textId="77777777" w:rsidR="002058EF" w:rsidRDefault="002058EF" w:rsidP="00693410">
            <w:pPr>
              <w:jc w:val="center"/>
              <w:rPr>
                <w:rFonts w:cstheme="majorHAnsi"/>
              </w:rPr>
            </w:pPr>
            <w:r>
              <w:rPr>
                <w:rFonts w:cstheme="majorHAnsi"/>
              </w:rPr>
              <w:t>Year 1</w:t>
            </w:r>
          </w:p>
        </w:tc>
        <w:tc>
          <w:tcPr>
            <w:tcW w:w="2835" w:type="dxa"/>
            <w:shd w:val="clear" w:color="auto" w:fill="D883FF"/>
          </w:tcPr>
          <w:p w14:paraId="0C9A17FC" w14:textId="77777777" w:rsidR="002058EF" w:rsidRDefault="002058EF" w:rsidP="00693410">
            <w:pPr>
              <w:jc w:val="center"/>
              <w:rPr>
                <w:rFonts w:cstheme="majorHAnsi"/>
              </w:rPr>
            </w:pPr>
            <w:r>
              <w:rPr>
                <w:rFonts w:cstheme="majorHAnsi"/>
              </w:rPr>
              <w:t>Year 2</w:t>
            </w:r>
          </w:p>
        </w:tc>
        <w:tc>
          <w:tcPr>
            <w:tcW w:w="2835" w:type="dxa"/>
            <w:shd w:val="clear" w:color="auto" w:fill="BCFFB5"/>
          </w:tcPr>
          <w:p w14:paraId="0E96CFDA" w14:textId="77777777" w:rsidR="002058EF" w:rsidRDefault="002058EF" w:rsidP="00693410">
            <w:pPr>
              <w:jc w:val="center"/>
              <w:rPr>
                <w:rFonts w:cstheme="majorHAnsi"/>
              </w:rPr>
            </w:pPr>
            <w:r>
              <w:rPr>
                <w:rFonts w:cstheme="majorHAnsi"/>
              </w:rPr>
              <w:t>Year 3</w:t>
            </w:r>
          </w:p>
        </w:tc>
        <w:tc>
          <w:tcPr>
            <w:tcW w:w="3040" w:type="dxa"/>
            <w:shd w:val="clear" w:color="auto" w:fill="7CEEFF"/>
          </w:tcPr>
          <w:p w14:paraId="4AB0A59A" w14:textId="77777777" w:rsidR="002058EF" w:rsidRDefault="002058EF" w:rsidP="00693410">
            <w:pPr>
              <w:jc w:val="center"/>
              <w:rPr>
                <w:rFonts w:cstheme="majorHAnsi"/>
              </w:rPr>
            </w:pPr>
            <w:r>
              <w:rPr>
                <w:rFonts w:cstheme="majorHAnsi"/>
              </w:rPr>
              <w:t>Year 4</w:t>
            </w:r>
          </w:p>
        </w:tc>
        <w:tc>
          <w:tcPr>
            <w:tcW w:w="2630" w:type="dxa"/>
            <w:shd w:val="clear" w:color="auto" w:fill="67B8FE"/>
          </w:tcPr>
          <w:p w14:paraId="75CDE2C1" w14:textId="77777777" w:rsidR="002058EF" w:rsidRDefault="002058EF" w:rsidP="00693410">
            <w:pPr>
              <w:jc w:val="center"/>
              <w:rPr>
                <w:rFonts w:cstheme="majorHAnsi"/>
              </w:rPr>
            </w:pPr>
            <w:r>
              <w:rPr>
                <w:rFonts w:cstheme="majorHAnsi"/>
              </w:rPr>
              <w:t>Year 5</w:t>
            </w:r>
          </w:p>
        </w:tc>
        <w:tc>
          <w:tcPr>
            <w:tcW w:w="2615" w:type="dxa"/>
            <w:shd w:val="clear" w:color="auto" w:fill="FF7E79"/>
          </w:tcPr>
          <w:p w14:paraId="7680EFD6" w14:textId="77777777" w:rsidR="002058EF" w:rsidRDefault="002058EF" w:rsidP="00693410">
            <w:pPr>
              <w:jc w:val="center"/>
              <w:rPr>
                <w:rFonts w:cstheme="majorHAnsi"/>
              </w:rPr>
            </w:pPr>
            <w:r>
              <w:rPr>
                <w:rFonts w:cstheme="majorHAnsi"/>
              </w:rPr>
              <w:t>Year 6</w:t>
            </w:r>
          </w:p>
        </w:tc>
      </w:tr>
      <w:tr w:rsidR="00432ED7" w14:paraId="02AB3246" w14:textId="77777777" w:rsidTr="002058EF">
        <w:tc>
          <w:tcPr>
            <w:tcW w:w="2200" w:type="dxa"/>
            <w:shd w:val="clear" w:color="auto" w:fill="00B0F0"/>
          </w:tcPr>
          <w:p w14:paraId="7F788B98" w14:textId="42126B36" w:rsidR="00432ED7" w:rsidRPr="00D25EEC" w:rsidRDefault="00432ED7" w:rsidP="00432ED7">
            <w:pPr>
              <w:rPr>
                <w:rFonts w:cstheme="majorHAnsi"/>
                <w:color w:val="FFFFFF" w:themeColor="background1"/>
              </w:rPr>
            </w:pPr>
            <w:r>
              <w:rPr>
                <w:rFonts w:cstheme="majorHAnsi"/>
                <w:color w:val="FFFFFF" w:themeColor="background1"/>
              </w:rPr>
              <w:t xml:space="preserve">Shared Responsibilities </w:t>
            </w:r>
          </w:p>
        </w:tc>
        <w:tc>
          <w:tcPr>
            <w:tcW w:w="2835" w:type="dxa"/>
            <w:shd w:val="clear" w:color="auto" w:fill="D9D9D9" w:themeFill="background1" w:themeFillShade="D9"/>
          </w:tcPr>
          <w:p w14:paraId="4E905050" w14:textId="77777777" w:rsidR="00432ED7" w:rsidRPr="005038B6" w:rsidRDefault="00432ED7" w:rsidP="00432ED7">
            <w:pPr>
              <w:rPr>
                <w:rFonts w:cstheme="majorHAnsi"/>
                <w:sz w:val="18"/>
                <w:szCs w:val="18"/>
              </w:rPr>
            </w:pPr>
          </w:p>
        </w:tc>
        <w:tc>
          <w:tcPr>
            <w:tcW w:w="2835" w:type="dxa"/>
            <w:shd w:val="clear" w:color="auto" w:fill="D9D9D9" w:themeFill="background1" w:themeFillShade="D9"/>
          </w:tcPr>
          <w:p w14:paraId="1165DDEA" w14:textId="2BB79131" w:rsidR="00432ED7" w:rsidRPr="005038B6" w:rsidRDefault="00432ED7" w:rsidP="00432ED7">
            <w:pPr>
              <w:rPr>
                <w:rFonts w:cstheme="majorHAnsi"/>
                <w:sz w:val="18"/>
                <w:szCs w:val="18"/>
              </w:rPr>
            </w:pPr>
          </w:p>
        </w:tc>
        <w:tc>
          <w:tcPr>
            <w:tcW w:w="2835" w:type="dxa"/>
            <w:shd w:val="clear" w:color="auto" w:fill="D9D9D9" w:themeFill="background1" w:themeFillShade="D9"/>
          </w:tcPr>
          <w:p w14:paraId="0BFF0D1D" w14:textId="6692C97A" w:rsidR="00432ED7" w:rsidRPr="005038B6" w:rsidRDefault="00432ED7" w:rsidP="00432ED7">
            <w:pPr>
              <w:rPr>
                <w:rFonts w:cstheme="majorHAnsi"/>
                <w:sz w:val="18"/>
                <w:szCs w:val="18"/>
              </w:rPr>
            </w:pPr>
          </w:p>
        </w:tc>
        <w:tc>
          <w:tcPr>
            <w:tcW w:w="2835" w:type="dxa"/>
            <w:shd w:val="clear" w:color="auto" w:fill="D9D9D9" w:themeFill="background1" w:themeFillShade="D9"/>
          </w:tcPr>
          <w:p w14:paraId="52A6C05D" w14:textId="3306D639" w:rsidR="00432ED7" w:rsidRPr="005038B6" w:rsidRDefault="00432ED7" w:rsidP="00432ED7">
            <w:pPr>
              <w:rPr>
                <w:rFonts w:cstheme="majorHAnsi"/>
                <w:sz w:val="18"/>
                <w:szCs w:val="18"/>
              </w:rPr>
            </w:pPr>
          </w:p>
        </w:tc>
        <w:tc>
          <w:tcPr>
            <w:tcW w:w="3040" w:type="dxa"/>
            <w:shd w:val="clear" w:color="auto" w:fill="D9D9D9" w:themeFill="background1" w:themeFillShade="D9"/>
          </w:tcPr>
          <w:p w14:paraId="622E9DC7" w14:textId="64768CDD" w:rsidR="00432ED7" w:rsidRPr="005038B6" w:rsidRDefault="00432ED7" w:rsidP="00432ED7">
            <w:pPr>
              <w:rPr>
                <w:rFonts w:cstheme="majorHAnsi"/>
                <w:sz w:val="18"/>
                <w:szCs w:val="18"/>
              </w:rPr>
            </w:pPr>
          </w:p>
        </w:tc>
        <w:tc>
          <w:tcPr>
            <w:tcW w:w="2630" w:type="dxa"/>
            <w:shd w:val="clear" w:color="auto" w:fill="D9D9D9" w:themeFill="background1" w:themeFillShade="D9"/>
          </w:tcPr>
          <w:p w14:paraId="3167CE02" w14:textId="77777777" w:rsidR="00432ED7" w:rsidRPr="005038B6" w:rsidRDefault="00432ED7" w:rsidP="00432ED7">
            <w:pPr>
              <w:rPr>
                <w:rFonts w:cstheme="majorHAnsi"/>
                <w:sz w:val="18"/>
                <w:szCs w:val="18"/>
              </w:rPr>
            </w:pPr>
          </w:p>
        </w:tc>
        <w:tc>
          <w:tcPr>
            <w:tcW w:w="2615" w:type="dxa"/>
            <w:shd w:val="clear" w:color="auto" w:fill="D9D9D9" w:themeFill="background1" w:themeFillShade="D9"/>
          </w:tcPr>
          <w:p w14:paraId="76570016" w14:textId="557F884D" w:rsidR="00432ED7" w:rsidRPr="005038B6" w:rsidRDefault="00432ED7" w:rsidP="00432ED7">
            <w:pPr>
              <w:rPr>
                <w:rFonts w:cstheme="majorHAnsi"/>
                <w:sz w:val="18"/>
                <w:szCs w:val="18"/>
              </w:rPr>
            </w:pPr>
          </w:p>
        </w:tc>
      </w:tr>
      <w:tr w:rsidR="00432ED7" w14:paraId="33D950DE" w14:textId="77777777" w:rsidTr="00520065">
        <w:tc>
          <w:tcPr>
            <w:tcW w:w="2200" w:type="dxa"/>
            <w:shd w:val="clear" w:color="auto" w:fill="00B0F0"/>
          </w:tcPr>
          <w:p w14:paraId="3702DF7C" w14:textId="111B1E5E" w:rsidR="00432ED7" w:rsidRDefault="00432ED7" w:rsidP="00432ED7">
            <w:pPr>
              <w:rPr>
                <w:rFonts w:cstheme="majorHAnsi"/>
                <w:color w:val="FFFFFF" w:themeColor="background1"/>
              </w:rPr>
            </w:pPr>
            <w:r>
              <w:rPr>
                <w:rFonts w:cstheme="majorHAnsi"/>
                <w:color w:val="FFFFFF" w:themeColor="background1"/>
              </w:rPr>
              <w:lastRenderedPageBreak/>
              <w:t>Communities</w:t>
            </w:r>
          </w:p>
        </w:tc>
        <w:tc>
          <w:tcPr>
            <w:tcW w:w="2835" w:type="dxa"/>
          </w:tcPr>
          <w:p w14:paraId="63869A76" w14:textId="77777777" w:rsidR="001A3958" w:rsidRPr="001A3958" w:rsidRDefault="001A3958" w:rsidP="001A3958">
            <w:pPr>
              <w:pStyle w:val="TableParagraph"/>
              <w:numPr>
                <w:ilvl w:val="0"/>
                <w:numId w:val="6"/>
              </w:numPr>
              <w:tabs>
                <w:tab w:val="left" w:pos="284"/>
              </w:tabs>
              <w:spacing w:before="100" w:beforeAutospacing="1"/>
              <w:ind w:right="1127"/>
              <w:rPr>
                <w:rFonts w:asciiTheme="majorHAnsi" w:hAnsiTheme="majorHAnsi" w:cstheme="majorHAnsi"/>
                <w:sz w:val="16"/>
                <w:szCs w:val="16"/>
              </w:rPr>
            </w:pPr>
            <w:r w:rsidRPr="001A3958">
              <w:rPr>
                <w:rFonts w:asciiTheme="majorHAnsi" w:hAnsiTheme="majorHAnsi" w:cstheme="majorHAnsi"/>
                <w:color w:val="231F20"/>
                <w:spacing w:val="-1"/>
                <w:sz w:val="16"/>
                <w:szCs w:val="16"/>
              </w:rPr>
              <w:t>Talk</w:t>
            </w:r>
            <w:r w:rsidRPr="001A3958">
              <w:rPr>
                <w:rFonts w:asciiTheme="majorHAnsi" w:hAnsiTheme="majorHAnsi" w:cstheme="majorHAnsi"/>
                <w:color w:val="231F20"/>
                <w:spacing w:val="-12"/>
                <w:sz w:val="16"/>
                <w:szCs w:val="16"/>
              </w:rPr>
              <w:t xml:space="preserve"> </w:t>
            </w:r>
            <w:r w:rsidRPr="001A3958">
              <w:rPr>
                <w:rFonts w:asciiTheme="majorHAnsi" w:hAnsiTheme="majorHAnsi" w:cstheme="majorHAnsi"/>
                <w:color w:val="231F20"/>
                <w:spacing w:val="-1"/>
                <w:sz w:val="16"/>
                <w:szCs w:val="16"/>
              </w:rPr>
              <w:t>about</w:t>
            </w:r>
            <w:r w:rsidRPr="001A3958">
              <w:rPr>
                <w:rFonts w:asciiTheme="majorHAnsi" w:hAnsiTheme="majorHAnsi" w:cstheme="majorHAnsi"/>
                <w:color w:val="231F20"/>
                <w:spacing w:val="-11"/>
                <w:sz w:val="16"/>
                <w:szCs w:val="16"/>
              </w:rPr>
              <w:t xml:space="preserve"> </w:t>
            </w:r>
            <w:r w:rsidRPr="001A3958">
              <w:rPr>
                <w:rFonts w:asciiTheme="majorHAnsi" w:hAnsiTheme="majorHAnsi" w:cstheme="majorHAnsi"/>
                <w:color w:val="231F20"/>
                <w:spacing w:val="-1"/>
                <w:sz w:val="16"/>
                <w:szCs w:val="16"/>
              </w:rPr>
              <w:t>members</w:t>
            </w:r>
            <w:r w:rsidRPr="001A3958">
              <w:rPr>
                <w:rFonts w:asciiTheme="majorHAnsi" w:hAnsiTheme="majorHAnsi" w:cstheme="majorHAnsi"/>
                <w:color w:val="231F20"/>
                <w:spacing w:val="-11"/>
                <w:sz w:val="16"/>
                <w:szCs w:val="16"/>
              </w:rPr>
              <w:t xml:space="preserve"> </w:t>
            </w:r>
            <w:r w:rsidRPr="001A3958">
              <w:rPr>
                <w:rFonts w:asciiTheme="majorHAnsi" w:hAnsiTheme="majorHAnsi" w:cstheme="majorHAnsi"/>
                <w:color w:val="231F20"/>
                <w:sz w:val="16"/>
                <w:szCs w:val="16"/>
              </w:rPr>
              <w:t>of</w:t>
            </w:r>
            <w:r w:rsidRPr="001A3958">
              <w:rPr>
                <w:rFonts w:asciiTheme="majorHAnsi" w:hAnsiTheme="majorHAnsi" w:cstheme="majorHAnsi"/>
                <w:color w:val="231F20"/>
                <w:spacing w:val="-11"/>
                <w:sz w:val="16"/>
                <w:szCs w:val="16"/>
              </w:rPr>
              <w:t xml:space="preserve"> </w:t>
            </w:r>
            <w:r w:rsidRPr="001A3958">
              <w:rPr>
                <w:rFonts w:asciiTheme="majorHAnsi" w:hAnsiTheme="majorHAnsi" w:cstheme="majorHAnsi"/>
                <w:color w:val="231F20"/>
                <w:sz w:val="16"/>
                <w:szCs w:val="16"/>
              </w:rPr>
              <w:t>their</w:t>
            </w:r>
            <w:r w:rsidRPr="001A3958">
              <w:rPr>
                <w:rFonts w:asciiTheme="majorHAnsi" w:hAnsiTheme="majorHAnsi" w:cstheme="majorHAnsi"/>
                <w:color w:val="231F20"/>
                <w:spacing w:val="-11"/>
                <w:sz w:val="16"/>
                <w:szCs w:val="16"/>
              </w:rPr>
              <w:t xml:space="preserve"> </w:t>
            </w:r>
            <w:r w:rsidRPr="001A3958">
              <w:rPr>
                <w:rFonts w:asciiTheme="majorHAnsi" w:hAnsiTheme="majorHAnsi" w:cstheme="majorHAnsi"/>
                <w:color w:val="231F20"/>
                <w:sz w:val="16"/>
                <w:szCs w:val="16"/>
              </w:rPr>
              <w:t>immediate</w:t>
            </w:r>
            <w:r w:rsidRPr="001A3958">
              <w:rPr>
                <w:rFonts w:asciiTheme="majorHAnsi" w:hAnsiTheme="majorHAnsi" w:cstheme="majorHAnsi"/>
                <w:color w:val="231F20"/>
                <w:spacing w:val="-11"/>
                <w:sz w:val="16"/>
                <w:szCs w:val="16"/>
              </w:rPr>
              <w:t xml:space="preserve"> </w:t>
            </w:r>
            <w:r w:rsidRPr="001A3958">
              <w:rPr>
                <w:rFonts w:asciiTheme="majorHAnsi" w:hAnsiTheme="majorHAnsi" w:cstheme="majorHAnsi"/>
                <w:color w:val="231F20"/>
                <w:sz w:val="16"/>
                <w:szCs w:val="16"/>
              </w:rPr>
              <w:t>family</w:t>
            </w:r>
            <w:r w:rsidRPr="001A3958">
              <w:rPr>
                <w:rFonts w:asciiTheme="majorHAnsi" w:hAnsiTheme="majorHAnsi" w:cstheme="majorHAnsi"/>
                <w:color w:val="231F20"/>
                <w:spacing w:val="-11"/>
                <w:sz w:val="16"/>
                <w:szCs w:val="16"/>
              </w:rPr>
              <w:t xml:space="preserve"> </w:t>
            </w:r>
            <w:r w:rsidRPr="001A3958">
              <w:rPr>
                <w:rFonts w:asciiTheme="majorHAnsi" w:hAnsiTheme="majorHAnsi" w:cstheme="majorHAnsi"/>
                <w:color w:val="231F20"/>
                <w:sz w:val="16"/>
                <w:szCs w:val="16"/>
              </w:rPr>
              <w:t>and</w:t>
            </w:r>
            <w:r w:rsidRPr="001A3958">
              <w:rPr>
                <w:rFonts w:asciiTheme="majorHAnsi" w:hAnsiTheme="majorHAnsi" w:cstheme="majorHAnsi"/>
                <w:color w:val="231F20"/>
                <w:spacing w:val="-47"/>
                <w:sz w:val="16"/>
                <w:szCs w:val="16"/>
              </w:rPr>
              <w:t xml:space="preserve"> </w:t>
            </w:r>
            <w:r w:rsidRPr="001A3958">
              <w:rPr>
                <w:rFonts w:asciiTheme="majorHAnsi" w:hAnsiTheme="majorHAnsi" w:cstheme="majorHAnsi"/>
                <w:color w:val="231F20"/>
                <w:sz w:val="16"/>
                <w:szCs w:val="16"/>
              </w:rPr>
              <w:t>community.</w:t>
            </w:r>
          </w:p>
          <w:p w14:paraId="383FDAC1" w14:textId="77777777" w:rsidR="001A3958" w:rsidRPr="001A3958" w:rsidRDefault="001A3958" w:rsidP="001A3958">
            <w:pPr>
              <w:pStyle w:val="TableParagraph"/>
              <w:numPr>
                <w:ilvl w:val="0"/>
                <w:numId w:val="6"/>
              </w:numPr>
              <w:tabs>
                <w:tab w:val="left" w:pos="284"/>
              </w:tabs>
              <w:spacing w:before="100" w:beforeAutospacing="1"/>
              <w:rPr>
                <w:rFonts w:asciiTheme="majorHAnsi" w:hAnsiTheme="majorHAnsi" w:cstheme="majorHAnsi"/>
                <w:sz w:val="16"/>
                <w:szCs w:val="16"/>
              </w:rPr>
            </w:pPr>
            <w:r w:rsidRPr="001A3958">
              <w:rPr>
                <w:rFonts w:asciiTheme="majorHAnsi" w:hAnsiTheme="majorHAnsi" w:cstheme="majorHAnsi"/>
                <w:color w:val="231F20"/>
                <w:sz w:val="16"/>
                <w:szCs w:val="16"/>
              </w:rPr>
              <w:t>Name</w:t>
            </w:r>
            <w:r w:rsidRPr="001A3958">
              <w:rPr>
                <w:rFonts w:asciiTheme="majorHAnsi" w:hAnsiTheme="majorHAnsi" w:cstheme="majorHAnsi"/>
                <w:color w:val="231F20"/>
                <w:spacing w:val="-12"/>
                <w:sz w:val="16"/>
                <w:szCs w:val="16"/>
              </w:rPr>
              <w:t xml:space="preserve"> </w:t>
            </w:r>
            <w:r w:rsidRPr="001A3958">
              <w:rPr>
                <w:rFonts w:asciiTheme="majorHAnsi" w:hAnsiTheme="majorHAnsi" w:cstheme="majorHAnsi"/>
                <w:color w:val="231F20"/>
                <w:sz w:val="16"/>
                <w:szCs w:val="16"/>
              </w:rPr>
              <w:t>and</w:t>
            </w:r>
            <w:r w:rsidRPr="001A3958">
              <w:rPr>
                <w:rFonts w:asciiTheme="majorHAnsi" w:hAnsiTheme="majorHAnsi" w:cstheme="majorHAnsi"/>
                <w:color w:val="231F20"/>
                <w:spacing w:val="-12"/>
                <w:sz w:val="16"/>
                <w:szCs w:val="16"/>
              </w:rPr>
              <w:t xml:space="preserve"> </w:t>
            </w:r>
            <w:r w:rsidRPr="001A3958">
              <w:rPr>
                <w:rFonts w:asciiTheme="majorHAnsi" w:hAnsiTheme="majorHAnsi" w:cstheme="majorHAnsi"/>
                <w:color w:val="231F20"/>
                <w:sz w:val="16"/>
                <w:szCs w:val="16"/>
              </w:rPr>
              <w:t>describe</w:t>
            </w:r>
            <w:r w:rsidRPr="001A3958">
              <w:rPr>
                <w:rFonts w:asciiTheme="majorHAnsi" w:hAnsiTheme="majorHAnsi" w:cstheme="majorHAnsi"/>
                <w:color w:val="231F20"/>
                <w:spacing w:val="-12"/>
                <w:sz w:val="16"/>
                <w:szCs w:val="16"/>
              </w:rPr>
              <w:t xml:space="preserve"> </w:t>
            </w:r>
            <w:r w:rsidRPr="001A3958">
              <w:rPr>
                <w:rFonts w:asciiTheme="majorHAnsi" w:hAnsiTheme="majorHAnsi" w:cstheme="majorHAnsi"/>
                <w:color w:val="231F20"/>
                <w:sz w:val="16"/>
                <w:szCs w:val="16"/>
              </w:rPr>
              <w:t>people</w:t>
            </w:r>
            <w:r w:rsidRPr="001A3958">
              <w:rPr>
                <w:rFonts w:asciiTheme="majorHAnsi" w:hAnsiTheme="majorHAnsi" w:cstheme="majorHAnsi"/>
                <w:color w:val="231F20"/>
                <w:spacing w:val="-12"/>
                <w:sz w:val="16"/>
                <w:szCs w:val="16"/>
              </w:rPr>
              <w:t xml:space="preserve"> </w:t>
            </w:r>
            <w:r w:rsidRPr="001A3958">
              <w:rPr>
                <w:rFonts w:asciiTheme="majorHAnsi" w:hAnsiTheme="majorHAnsi" w:cstheme="majorHAnsi"/>
                <w:color w:val="231F20"/>
                <w:sz w:val="16"/>
                <w:szCs w:val="16"/>
              </w:rPr>
              <w:t>who</w:t>
            </w:r>
            <w:r w:rsidRPr="001A3958">
              <w:rPr>
                <w:rFonts w:asciiTheme="majorHAnsi" w:hAnsiTheme="majorHAnsi" w:cstheme="majorHAnsi"/>
                <w:color w:val="231F20"/>
                <w:spacing w:val="-12"/>
                <w:sz w:val="16"/>
                <w:szCs w:val="16"/>
              </w:rPr>
              <w:t xml:space="preserve"> </w:t>
            </w:r>
            <w:r w:rsidRPr="001A3958">
              <w:rPr>
                <w:rFonts w:asciiTheme="majorHAnsi" w:hAnsiTheme="majorHAnsi" w:cstheme="majorHAnsi"/>
                <w:color w:val="231F20"/>
                <w:sz w:val="16"/>
                <w:szCs w:val="16"/>
              </w:rPr>
              <w:t>are</w:t>
            </w:r>
            <w:r w:rsidRPr="001A3958">
              <w:rPr>
                <w:rFonts w:asciiTheme="majorHAnsi" w:hAnsiTheme="majorHAnsi" w:cstheme="majorHAnsi"/>
                <w:color w:val="231F20"/>
                <w:spacing w:val="-12"/>
                <w:sz w:val="16"/>
                <w:szCs w:val="16"/>
              </w:rPr>
              <w:t xml:space="preserve"> </w:t>
            </w:r>
            <w:r w:rsidRPr="001A3958">
              <w:rPr>
                <w:rFonts w:asciiTheme="majorHAnsi" w:hAnsiTheme="majorHAnsi" w:cstheme="majorHAnsi"/>
                <w:color w:val="231F20"/>
                <w:sz w:val="16"/>
                <w:szCs w:val="16"/>
              </w:rPr>
              <w:t>familiar</w:t>
            </w:r>
            <w:r w:rsidRPr="001A3958">
              <w:rPr>
                <w:rFonts w:asciiTheme="majorHAnsi" w:hAnsiTheme="majorHAnsi" w:cstheme="majorHAnsi"/>
                <w:color w:val="231F20"/>
                <w:spacing w:val="-11"/>
                <w:sz w:val="16"/>
                <w:szCs w:val="16"/>
              </w:rPr>
              <w:t xml:space="preserve"> </w:t>
            </w:r>
            <w:r w:rsidRPr="001A3958">
              <w:rPr>
                <w:rFonts w:asciiTheme="majorHAnsi" w:hAnsiTheme="majorHAnsi" w:cstheme="majorHAnsi"/>
                <w:color w:val="231F20"/>
                <w:sz w:val="16"/>
                <w:szCs w:val="16"/>
              </w:rPr>
              <w:t>to</w:t>
            </w:r>
            <w:r w:rsidRPr="001A3958">
              <w:rPr>
                <w:rFonts w:asciiTheme="majorHAnsi" w:hAnsiTheme="majorHAnsi" w:cstheme="majorHAnsi"/>
                <w:color w:val="231F20"/>
                <w:spacing w:val="-12"/>
                <w:sz w:val="16"/>
                <w:szCs w:val="16"/>
              </w:rPr>
              <w:t xml:space="preserve"> </w:t>
            </w:r>
            <w:r w:rsidRPr="001A3958">
              <w:rPr>
                <w:rFonts w:asciiTheme="majorHAnsi" w:hAnsiTheme="majorHAnsi" w:cstheme="majorHAnsi"/>
                <w:color w:val="231F20"/>
                <w:sz w:val="16"/>
                <w:szCs w:val="16"/>
              </w:rPr>
              <w:t>them.</w:t>
            </w:r>
          </w:p>
          <w:p w14:paraId="1D1566D4" w14:textId="77777777" w:rsidR="00432ED7" w:rsidRPr="001A3958" w:rsidRDefault="001A3958" w:rsidP="001A3958">
            <w:pPr>
              <w:pStyle w:val="TableParagraph"/>
              <w:numPr>
                <w:ilvl w:val="0"/>
                <w:numId w:val="6"/>
              </w:numPr>
              <w:tabs>
                <w:tab w:val="left" w:pos="284"/>
              </w:tabs>
              <w:spacing w:before="100" w:beforeAutospacing="1"/>
              <w:rPr>
                <w:rFonts w:asciiTheme="majorHAnsi" w:hAnsiTheme="majorHAnsi" w:cstheme="majorHAnsi"/>
                <w:sz w:val="16"/>
                <w:szCs w:val="16"/>
              </w:rPr>
            </w:pPr>
            <w:r w:rsidRPr="001A3958">
              <w:rPr>
                <w:rFonts w:asciiTheme="majorHAnsi" w:hAnsiTheme="majorHAnsi" w:cstheme="majorHAnsi"/>
                <w:color w:val="231F20"/>
                <w:spacing w:val="-1"/>
                <w:sz w:val="16"/>
                <w:szCs w:val="16"/>
              </w:rPr>
              <w:t>Recognise</w:t>
            </w:r>
            <w:r w:rsidRPr="001A3958">
              <w:rPr>
                <w:rFonts w:asciiTheme="majorHAnsi" w:hAnsiTheme="majorHAnsi" w:cstheme="majorHAnsi"/>
                <w:color w:val="231F20"/>
                <w:spacing w:val="-12"/>
                <w:sz w:val="16"/>
                <w:szCs w:val="16"/>
              </w:rPr>
              <w:t xml:space="preserve"> </w:t>
            </w:r>
            <w:r w:rsidRPr="001A3958">
              <w:rPr>
                <w:rFonts w:asciiTheme="majorHAnsi" w:hAnsiTheme="majorHAnsi" w:cstheme="majorHAnsi"/>
                <w:color w:val="231F20"/>
                <w:spacing w:val="-1"/>
                <w:sz w:val="16"/>
                <w:szCs w:val="16"/>
              </w:rPr>
              <w:t>that</w:t>
            </w:r>
            <w:r w:rsidRPr="001A3958">
              <w:rPr>
                <w:rFonts w:asciiTheme="majorHAnsi" w:hAnsiTheme="majorHAnsi" w:cstheme="majorHAnsi"/>
                <w:color w:val="231F20"/>
                <w:spacing w:val="-11"/>
                <w:sz w:val="16"/>
                <w:szCs w:val="16"/>
              </w:rPr>
              <w:t xml:space="preserve"> </w:t>
            </w:r>
            <w:r w:rsidRPr="001A3958">
              <w:rPr>
                <w:rFonts w:asciiTheme="majorHAnsi" w:hAnsiTheme="majorHAnsi" w:cstheme="majorHAnsi"/>
                <w:color w:val="231F20"/>
                <w:spacing w:val="-1"/>
                <w:sz w:val="16"/>
                <w:szCs w:val="16"/>
              </w:rPr>
              <w:t>people</w:t>
            </w:r>
            <w:r w:rsidRPr="001A3958">
              <w:rPr>
                <w:rFonts w:asciiTheme="majorHAnsi" w:hAnsiTheme="majorHAnsi" w:cstheme="majorHAnsi"/>
                <w:color w:val="231F20"/>
                <w:spacing w:val="-11"/>
                <w:sz w:val="16"/>
                <w:szCs w:val="16"/>
              </w:rPr>
              <w:t xml:space="preserve"> </w:t>
            </w:r>
            <w:r w:rsidRPr="001A3958">
              <w:rPr>
                <w:rFonts w:asciiTheme="majorHAnsi" w:hAnsiTheme="majorHAnsi" w:cstheme="majorHAnsi"/>
                <w:color w:val="231F20"/>
                <w:sz w:val="16"/>
                <w:szCs w:val="16"/>
              </w:rPr>
              <w:t>have</w:t>
            </w:r>
            <w:r w:rsidRPr="001A3958">
              <w:rPr>
                <w:rFonts w:asciiTheme="majorHAnsi" w:hAnsiTheme="majorHAnsi" w:cstheme="majorHAnsi"/>
                <w:color w:val="231F20"/>
                <w:spacing w:val="-12"/>
                <w:sz w:val="16"/>
                <w:szCs w:val="16"/>
              </w:rPr>
              <w:t xml:space="preserve"> </w:t>
            </w:r>
            <w:r w:rsidRPr="001A3958">
              <w:rPr>
                <w:rFonts w:asciiTheme="majorHAnsi" w:hAnsiTheme="majorHAnsi" w:cstheme="majorHAnsi"/>
                <w:color w:val="231F20"/>
                <w:sz w:val="16"/>
                <w:szCs w:val="16"/>
              </w:rPr>
              <w:t>different</w:t>
            </w:r>
            <w:r w:rsidRPr="001A3958">
              <w:rPr>
                <w:rFonts w:asciiTheme="majorHAnsi" w:hAnsiTheme="majorHAnsi" w:cstheme="majorHAnsi"/>
                <w:color w:val="231F20"/>
                <w:spacing w:val="-11"/>
                <w:sz w:val="16"/>
                <w:szCs w:val="16"/>
              </w:rPr>
              <w:t xml:space="preserve"> </w:t>
            </w:r>
            <w:r w:rsidRPr="001A3958">
              <w:rPr>
                <w:rFonts w:asciiTheme="majorHAnsi" w:hAnsiTheme="majorHAnsi" w:cstheme="majorHAnsi"/>
                <w:color w:val="231F20"/>
                <w:sz w:val="16"/>
                <w:szCs w:val="16"/>
              </w:rPr>
              <w:t>beliefs</w:t>
            </w:r>
            <w:r w:rsidRPr="001A3958">
              <w:rPr>
                <w:rFonts w:asciiTheme="majorHAnsi" w:hAnsiTheme="majorHAnsi" w:cstheme="majorHAnsi"/>
                <w:color w:val="231F20"/>
                <w:spacing w:val="-12"/>
                <w:sz w:val="16"/>
                <w:szCs w:val="16"/>
              </w:rPr>
              <w:t xml:space="preserve"> </w:t>
            </w:r>
            <w:r w:rsidRPr="001A3958">
              <w:rPr>
                <w:rFonts w:asciiTheme="majorHAnsi" w:hAnsiTheme="majorHAnsi" w:cstheme="majorHAnsi"/>
                <w:color w:val="231F20"/>
                <w:sz w:val="16"/>
                <w:szCs w:val="16"/>
              </w:rPr>
              <w:t>and</w:t>
            </w:r>
            <w:r w:rsidRPr="001A3958">
              <w:rPr>
                <w:rFonts w:asciiTheme="majorHAnsi" w:hAnsiTheme="majorHAnsi" w:cstheme="majorHAnsi"/>
                <w:color w:val="231F20"/>
                <w:spacing w:val="-12"/>
                <w:sz w:val="16"/>
                <w:szCs w:val="16"/>
              </w:rPr>
              <w:t xml:space="preserve"> </w:t>
            </w:r>
            <w:r w:rsidRPr="001A3958">
              <w:rPr>
                <w:rFonts w:asciiTheme="majorHAnsi" w:hAnsiTheme="majorHAnsi" w:cstheme="majorHAnsi"/>
                <w:color w:val="231F20"/>
                <w:sz w:val="16"/>
                <w:szCs w:val="16"/>
              </w:rPr>
              <w:t>celebrate</w:t>
            </w:r>
            <w:r w:rsidRPr="001A3958">
              <w:rPr>
                <w:rFonts w:asciiTheme="majorHAnsi" w:hAnsiTheme="majorHAnsi" w:cstheme="majorHAnsi"/>
                <w:color w:val="231F20"/>
                <w:spacing w:val="-46"/>
                <w:sz w:val="16"/>
                <w:szCs w:val="16"/>
              </w:rPr>
              <w:t xml:space="preserve">                         </w:t>
            </w:r>
            <w:r w:rsidRPr="001A3958">
              <w:rPr>
                <w:rFonts w:asciiTheme="majorHAnsi" w:hAnsiTheme="majorHAnsi" w:cstheme="majorHAnsi"/>
                <w:color w:val="231F20"/>
                <w:sz w:val="16"/>
                <w:szCs w:val="16"/>
              </w:rPr>
              <w:t xml:space="preserve"> special times in different ways</w:t>
            </w:r>
          </w:p>
          <w:p w14:paraId="23497967" w14:textId="77777777" w:rsidR="001A3958" w:rsidRPr="001A3958" w:rsidRDefault="001A3958" w:rsidP="001A3958">
            <w:pPr>
              <w:pStyle w:val="TableParagraph"/>
              <w:tabs>
                <w:tab w:val="left" w:pos="284"/>
              </w:tabs>
              <w:spacing w:before="0"/>
              <w:ind w:left="0" w:firstLine="0"/>
              <w:rPr>
                <w:rFonts w:asciiTheme="majorHAnsi" w:hAnsiTheme="majorHAnsi" w:cstheme="majorHAnsi"/>
                <w:b/>
                <w:bCs/>
                <w:color w:val="231F20"/>
                <w:spacing w:val="-1"/>
                <w:sz w:val="16"/>
                <w:szCs w:val="16"/>
              </w:rPr>
            </w:pPr>
            <w:r w:rsidRPr="001A3958">
              <w:rPr>
                <w:rFonts w:asciiTheme="majorHAnsi" w:hAnsiTheme="majorHAnsi" w:cstheme="majorHAnsi"/>
                <w:b/>
                <w:bCs/>
                <w:color w:val="231F20"/>
                <w:spacing w:val="-1"/>
                <w:sz w:val="16"/>
                <w:szCs w:val="16"/>
              </w:rPr>
              <w:t>ELG:</w:t>
            </w:r>
          </w:p>
          <w:p w14:paraId="0444618E" w14:textId="605B228E" w:rsidR="001A3958" w:rsidRPr="001A3958" w:rsidRDefault="001A3958" w:rsidP="001A3958">
            <w:pPr>
              <w:pStyle w:val="TableParagraph"/>
              <w:tabs>
                <w:tab w:val="left" w:pos="284"/>
              </w:tabs>
              <w:spacing w:before="0"/>
              <w:ind w:left="0" w:firstLine="0"/>
              <w:rPr>
                <w:rFonts w:asciiTheme="majorHAnsi" w:hAnsiTheme="majorHAnsi" w:cstheme="majorHAnsi"/>
                <w:sz w:val="16"/>
                <w:szCs w:val="16"/>
              </w:rPr>
            </w:pPr>
            <w:r w:rsidRPr="001A3958">
              <w:rPr>
                <w:rFonts w:asciiTheme="majorHAnsi" w:hAnsiTheme="majorHAnsi" w:cstheme="majorHAnsi"/>
                <w:color w:val="231F20"/>
                <w:spacing w:val="-1"/>
                <w:sz w:val="16"/>
                <w:szCs w:val="16"/>
              </w:rPr>
              <w:t>Talk</w:t>
            </w:r>
            <w:r w:rsidRPr="001A3958">
              <w:rPr>
                <w:rFonts w:asciiTheme="majorHAnsi" w:hAnsiTheme="majorHAnsi" w:cstheme="majorHAnsi"/>
                <w:color w:val="231F20"/>
                <w:spacing w:val="-12"/>
                <w:sz w:val="16"/>
                <w:szCs w:val="16"/>
              </w:rPr>
              <w:t xml:space="preserve"> </w:t>
            </w:r>
            <w:r w:rsidRPr="001A3958">
              <w:rPr>
                <w:rFonts w:asciiTheme="majorHAnsi" w:hAnsiTheme="majorHAnsi" w:cstheme="majorHAnsi"/>
                <w:color w:val="231F20"/>
                <w:spacing w:val="-1"/>
                <w:sz w:val="16"/>
                <w:szCs w:val="16"/>
              </w:rPr>
              <w:t>about</w:t>
            </w:r>
            <w:r w:rsidRPr="001A3958">
              <w:rPr>
                <w:rFonts w:asciiTheme="majorHAnsi" w:hAnsiTheme="majorHAnsi" w:cstheme="majorHAnsi"/>
                <w:color w:val="231F20"/>
                <w:spacing w:val="-11"/>
                <w:sz w:val="16"/>
                <w:szCs w:val="16"/>
              </w:rPr>
              <w:t xml:space="preserve"> </w:t>
            </w:r>
            <w:r w:rsidRPr="001A3958">
              <w:rPr>
                <w:rFonts w:asciiTheme="majorHAnsi" w:hAnsiTheme="majorHAnsi" w:cstheme="majorHAnsi"/>
                <w:color w:val="231F20"/>
                <w:spacing w:val="-1"/>
                <w:sz w:val="16"/>
                <w:szCs w:val="16"/>
              </w:rPr>
              <w:t>the</w:t>
            </w:r>
            <w:r w:rsidRPr="001A3958">
              <w:rPr>
                <w:rFonts w:asciiTheme="majorHAnsi" w:hAnsiTheme="majorHAnsi" w:cstheme="majorHAnsi"/>
                <w:color w:val="231F20"/>
                <w:spacing w:val="-11"/>
                <w:sz w:val="16"/>
                <w:szCs w:val="16"/>
              </w:rPr>
              <w:t xml:space="preserve"> </w:t>
            </w:r>
            <w:r w:rsidRPr="001A3958">
              <w:rPr>
                <w:rFonts w:asciiTheme="majorHAnsi" w:hAnsiTheme="majorHAnsi" w:cstheme="majorHAnsi"/>
                <w:color w:val="231F20"/>
                <w:spacing w:val="-1"/>
                <w:sz w:val="16"/>
                <w:szCs w:val="16"/>
              </w:rPr>
              <w:t>lives</w:t>
            </w:r>
            <w:r w:rsidRPr="001A3958">
              <w:rPr>
                <w:rFonts w:asciiTheme="majorHAnsi" w:hAnsiTheme="majorHAnsi" w:cstheme="majorHAnsi"/>
                <w:color w:val="231F20"/>
                <w:spacing w:val="-12"/>
                <w:sz w:val="16"/>
                <w:szCs w:val="16"/>
              </w:rPr>
              <w:t xml:space="preserve"> </w:t>
            </w:r>
            <w:r w:rsidRPr="001A3958">
              <w:rPr>
                <w:rFonts w:asciiTheme="majorHAnsi" w:hAnsiTheme="majorHAnsi" w:cstheme="majorHAnsi"/>
                <w:color w:val="231F20"/>
                <w:sz w:val="16"/>
                <w:szCs w:val="16"/>
              </w:rPr>
              <w:t>of</w:t>
            </w:r>
            <w:r w:rsidRPr="001A3958">
              <w:rPr>
                <w:rFonts w:asciiTheme="majorHAnsi" w:hAnsiTheme="majorHAnsi" w:cstheme="majorHAnsi"/>
                <w:color w:val="231F20"/>
                <w:spacing w:val="-11"/>
                <w:sz w:val="16"/>
                <w:szCs w:val="16"/>
              </w:rPr>
              <w:t xml:space="preserve"> </w:t>
            </w:r>
            <w:r w:rsidRPr="001A3958">
              <w:rPr>
                <w:rFonts w:asciiTheme="majorHAnsi" w:hAnsiTheme="majorHAnsi" w:cstheme="majorHAnsi"/>
                <w:color w:val="231F20"/>
                <w:sz w:val="16"/>
                <w:szCs w:val="16"/>
              </w:rPr>
              <w:t>people</w:t>
            </w:r>
            <w:r w:rsidRPr="001A3958">
              <w:rPr>
                <w:rFonts w:asciiTheme="majorHAnsi" w:hAnsiTheme="majorHAnsi" w:cstheme="majorHAnsi"/>
                <w:color w:val="231F20"/>
                <w:spacing w:val="-11"/>
                <w:sz w:val="16"/>
                <w:szCs w:val="16"/>
              </w:rPr>
              <w:t xml:space="preserve"> </w:t>
            </w:r>
            <w:r w:rsidRPr="001A3958">
              <w:rPr>
                <w:rFonts w:asciiTheme="majorHAnsi" w:hAnsiTheme="majorHAnsi" w:cstheme="majorHAnsi"/>
                <w:color w:val="231F20"/>
                <w:sz w:val="16"/>
                <w:szCs w:val="16"/>
              </w:rPr>
              <w:t>around</w:t>
            </w:r>
            <w:r w:rsidRPr="001A3958">
              <w:rPr>
                <w:rFonts w:asciiTheme="majorHAnsi" w:hAnsiTheme="majorHAnsi" w:cstheme="majorHAnsi"/>
                <w:color w:val="231F20"/>
                <w:spacing w:val="-12"/>
                <w:sz w:val="16"/>
                <w:szCs w:val="16"/>
              </w:rPr>
              <w:t xml:space="preserve"> </w:t>
            </w:r>
            <w:r w:rsidRPr="001A3958">
              <w:rPr>
                <w:rFonts w:asciiTheme="majorHAnsi" w:hAnsiTheme="majorHAnsi" w:cstheme="majorHAnsi"/>
                <w:color w:val="231F20"/>
                <w:sz w:val="16"/>
                <w:szCs w:val="16"/>
              </w:rPr>
              <w:t>them</w:t>
            </w:r>
            <w:r w:rsidRPr="001A3958">
              <w:rPr>
                <w:rFonts w:asciiTheme="majorHAnsi" w:hAnsiTheme="majorHAnsi" w:cstheme="majorHAnsi"/>
                <w:color w:val="231F20"/>
                <w:spacing w:val="-11"/>
                <w:sz w:val="16"/>
                <w:szCs w:val="16"/>
              </w:rPr>
              <w:t xml:space="preserve"> </w:t>
            </w:r>
            <w:r w:rsidRPr="001A3958">
              <w:rPr>
                <w:rFonts w:asciiTheme="majorHAnsi" w:hAnsiTheme="majorHAnsi" w:cstheme="majorHAnsi"/>
                <w:color w:val="231F20"/>
                <w:sz w:val="16"/>
                <w:szCs w:val="16"/>
              </w:rPr>
              <w:t>and</w:t>
            </w:r>
            <w:r w:rsidRPr="001A3958">
              <w:rPr>
                <w:rFonts w:asciiTheme="majorHAnsi" w:hAnsiTheme="majorHAnsi" w:cstheme="majorHAnsi"/>
                <w:color w:val="231F20"/>
                <w:spacing w:val="-11"/>
                <w:sz w:val="16"/>
                <w:szCs w:val="16"/>
              </w:rPr>
              <w:t xml:space="preserve"> </w:t>
            </w:r>
            <w:r w:rsidRPr="001A3958">
              <w:rPr>
                <w:rFonts w:asciiTheme="majorHAnsi" w:hAnsiTheme="majorHAnsi" w:cstheme="majorHAnsi"/>
                <w:color w:val="231F20"/>
                <w:sz w:val="16"/>
                <w:szCs w:val="16"/>
              </w:rPr>
              <w:t>their</w:t>
            </w:r>
            <w:r w:rsidRPr="001A3958">
              <w:rPr>
                <w:rFonts w:asciiTheme="majorHAnsi" w:hAnsiTheme="majorHAnsi" w:cstheme="majorHAnsi"/>
                <w:color w:val="231F20"/>
                <w:spacing w:val="-12"/>
                <w:sz w:val="16"/>
                <w:szCs w:val="16"/>
              </w:rPr>
              <w:t xml:space="preserve"> </w:t>
            </w:r>
            <w:r w:rsidRPr="001A3958">
              <w:rPr>
                <w:rFonts w:asciiTheme="majorHAnsi" w:hAnsiTheme="majorHAnsi" w:cstheme="majorHAnsi"/>
                <w:color w:val="231F20"/>
                <w:sz w:val="16"/>
                <w:szCs w:val="16"/>
              </w:rPr>
              <w:t xml:space="preserve">roles </w:t>
            </w:r>
            <w:r w:rsidRPr="001A3958">
              <w:rPr>
                <w:rFonts w:asciiTheme="majorHAnsi" w:hAnsiTheme="majorHAnsi" w:cstheme="majorHAnsi"/>
                <w:color w:val="231F20"/>
                <w:spacing w:val="-46"/>
                <w:sz w:val="16"/>
                <w:szCs w:val="16"/>
              </w:rPr>
              <w:t xml:space="preserve">  </w:t>
            </w:r>
            <w:r w:rsidRPr="001A3958">
              <w:rPr>
                <w:rFonts w:asciiTheme="majorHAnsi" w:hAnsiTheme="majorHAnsi" w:cstheme="majorHAnsi"/>
                <w:color w:val="231F20"/>
                <w:sz w:val="16"/>
                <w:szCs w:val="16"/>
              </w:rPr>
              <w:t>in</w:t>
            </w:r>
            <w:r w:rsidRPr="001A3958">
              <w:rPr>
                <w:rFonts w:asciiTheme="majorHAnsi" w:hAnsiTheme="majorHAnsi" w:cstheme="majorHAnsi"/>
                <w:color w:val="231F20"/>
                <w:spacing w:val="-11"/>
                <w:sz w:val="16"/>
                <w:szCs w:val="16"/>
              </w:rPr>
              <w:t xml:space="preserve"> </w:t>
            </w:r>
            <w:r w:rsidRPr="001A3958">
              <w:rPr>
                <w:rFonts w:asciiTheme="majorHAnsi" w:hAnsiTheme="majorHAnsi" w:cstheme="majorHAnsi"/>
                <w:color w:val="231F20"/>
                <w:sz w:val="16"/>
                <w:szCs w:val="16"/>
              </w:rPr>
              <w:t>society.</w:t>
            </w:r>
          </w:p>
        </w:tc>
        <w:tc>
          <w:tcPr>
            <w:tcW w:w="2835" w:type="dxa"/>
            <w:shd w:val="clear" w:color="auto" w:fill="D9D9D9" w:themeFill="background1" w:themeFillShade="D9"/>
          </w:tcPr>
          <w:p w14:paraId="4E5F3F54" w14:textId="77777777" w:rsidR="00432ED7" w:rsidRPr="005038B6" w:rsidRDefault="00432ED7" w:rsidP="00432ED7">
            <w:pPr>
              <w:rPr>
                <w:rFonts w:cstheme="majorHAnsi"/>
                <w:sz w:val="18"/>
                <w:szCs w:val="18"/>
              </w:rPr>
            </w:pPr>
          </w:p>
        </w:tc>
        <w:tc>
          <w:tcPr>
            <w:tcW w:w="2835" w:type="dxa"/>
            <w:shd w:val="clear" w:color="auto" w:fill="D9D9D9" w:themeFill="background1" w:themeFillShade="D9"/>
          </w:tcPr>
          <w:p w14:paraId="370D62F1" w14:textId="77777777" w:rsidR="00432ED7" w:rsidRPr="005038B6" w:rsidRDefault="00432ED7" w:rsidP="00432ED7">
            <w:pPr>
              <w:rPr>
                <w:rFonts w:cstheme="majorHAnsi"/>
                <w:sz w:val="18"/>
                <w:szCs w:val="18"/>
              </w:rPr>
            </w:pPr>
          </w:p>
        </w:tc>
        <w:tc>
          <w:tcPr>
            <w:tcW w:w="2835" w:type="dxa"/>
            <w:shd w:val="clear" w:color="auto" w:fill="D9D9D9" w:themeFill="background1" w:themeFillShade="D9"/>
          </w:tcPr>
          <w:p w14:paraId="179980D5" w14:textId="77777777" w:rsidR="00432ED7" w:rsidRPr="005038B6" w:rsidRDefault="00432ED7" w:rsidP="00432ED7">
            <w:pPr>
              <w:rPr>
                <w:rFonts w:cstheme="majorHAnsi"/>
                <w:sz w:val="18"/>
                <w:szCs w:val="18"/>
              </w:rPr>
            </w:pPr>
          </w:p>
        </w:tc>
        <w:tc>
          <w:tcPr>
            <w:tcW w:w="3040" w:type="dxa"/>
            <w:shd w:val="clear" w:color="auto" w:fill="auto"/>
          </w:tcPr>
          <w:p w14:paraId="12568C10" w14:textId="77777777" w:rsidR="00BE7104" w:rsidRDefault="00BE7104" w:rsidP="00BE7104">
            <w:pPr>
              <w:rPr>
                <w:rFonts w:cstheme="majorHAnsi"/>
                <w:sz w:val="16"/>
                <w:szCs w:val="16"/>
              </w:rPr>
            </w:pPr>
            <w:r w:rsidRPr="00915375">
              <w:rPr>
                <w:rFonts w:cstheme="majorHAnsi"/>
                <w:sz w:val="16"/>
                <w:szCs w:val="16"/>
              </w:rPr>
              <w:t>L9. about stereotypes; how they can negatively influence behaviours and attitudes towards others; strategies for challenging stereotypes</w:t>
            </w:r>
          </w:p>
          <w:p w14:paraId="76F03794" w14:textId="54239227" w:rsidR="00432ED7" w:rsidRPr="005038B6" w:rsidRDefault="00BE7104" w:rsidP="00BE7104">
            <w:pPr>
              <w:rPr>
                <w:rFonts w:cstheme="majorHAnsi"/>
                <w:sz w:val="18"/>
                <w:szCs w:val="18"/>
              </w:rPr>
            </w:pPr>
            <w:r w:rsidRPr="00833BDB">
              <w:rPr>
                <w:rFonts w:cstheme="majorHAnsi"/>
                <w:b/>
                <w:bCs/>
                <w:sz w:val="16"/>
                <w:szCs w:val="16"/>
              </w:rPr>
              <w:t>It’s My Body</w:t>
            </w:r>
            <w:r w:rsidR="00041D9F" w:rsidRPr="00833BDB">
              <w:rPr>
                <w:rFonts w:cstheme="majorHAnsi"/>
                <w:b/>
                <w:bCs/>
                <w:sz w:val="16"/>
                <w:szCs w:val="16"/>
              </w:rPr>
              <w:t xml:space="preserve"> Y5</w:t>
            </w:r>
          </w:p>
        </w:tc>
        <w:tc>
          <w:tcPr>
            <w:tcW w:w="2630" w:type="dxa"/>
            <w:shd w:val="clear" w:color="auto" w:fill="D9D9D9" w:themeFill="background1" w:themeFillShade="D9"/>
          </w:tcPr>
          <w:p w14:paraId="78911E8D" w14:textId="00E2A813" w:rsidR="00432ED7" w:rsidRPr="00725547" w:rsidRDefault="00432ED7" w:rsidP="00432ED7">
            <w:pPr>
              <w:rPr>
                <w:rFonts w:cstheme="majorHAnsi"/>
                <w:sz w:val="16"/>
                <w:szCs w:val="16"/>
              </w:rPr>
            </w:pPr>
          </w:p>
        </w:tc>
        <w:tc>
          <w:tcPr>
            <w:tcW w:w="2615" w:type="dxa"/>
          </w:tcPr>
          <w:p w14:paraId="788C8937" w14:textId="77777777" w:rsidR="00432ED7" w:rsidRPr="00915375" w:rsidRDefault="00432ED7" w:rsidP="00432ED7">
            <w:pPr>
              <w:rPr>
                <w:rFonts w:cstheme="majorHAnsi"/>
                <w:sz w:val="16"/>
                <w:szCs w:val="16"/>
              </w:rPr>
            </w:pPr>
            <w:r w:rsidRPr="00915375">
              <w:rPr>
                <w:rFonts w:cstheme="majorHAnsi"/>
                <w:sz w:val="16"/>
                <w:szCs w:val="16"/>
              </w:rPr>
              <w:t>L9. about stereotypes; how they can negatively influence behaviours and attitudes towards others; strategies for challenging stereotypes</w:t>
            </w:r>
          </w:p>
          <w:p w14:paraId="724DF5BD" w14:textId="2BD2AA51" w:rsidR="00432ED7" w:rsidRPr="00725547" w:rsidRDefault="00432ED7" w:rsidP="00432ED7">
            <w:pPr>
              <w:rPr>
                <w:rFonts w:cstheme="majorHAnsi"/>
                <w:b/>
                <w:bCs/>
                <w:sz w:val="18"/>
                <w:szCs w:val="18"/>
              </w:rPr>
            </w:pPr>
            <w:r w:rsidRPr="00833BDB">
              <w:rPr>
                <w:rFonts w:cstheme="majorHAnsi"/>
                <w:b/>
                <w:bCs/>
                <w:sz w:val="16"/>
                <w:szCs w:val="16"/>
              </w:rPr>
              <w:t>Growing Up</w:t>
            </w:r>
          </w:p>
        </w:tc>
      </w:tr>
      <w:tr w:rsidR="00432ED7" w14:paraId="001D8072" w14:textId="77777777" w:rsidTr="00520065">
        <w:tc>
          <w:tcPr>
            <w:tcW w:w="2200" w:type="dxa"/>
            <w:shd w:val="clear" w:color="auto" w:fill="00B0F0"/>
          </w:tcPr>
          <w:p w14:paraId="47518348" w14:textId="3D6B68D5" w:rsidR="00432ED7" w:rsidRPr="00D25EEC" w:rsidRDefault="00432ED7" w:rsidP="00432ED7">
            <w:pPr>
              <w:rPr>
                <w:rFonts w:cstheme="majorHAnsi"/>
                <w:color w:val="FFFFFF" w:themeColor="background1"/>
              </w:rPr>
            </w:pPr>
            <w:r>
              <w:rPr>
                <w:rFonts w:cstheme="majorHAnsi"/>
                <w:color w:val="FFFFFF" w:themeColor="background1"/>
              </w:rPr>
              <w:t xml:space="preserve">Media literacy and </w:t>
            </w:r>
            <w:proofErr w:type="spellStart"/>
            <w:r>
              <w:rPr>
                <w:rFonts w:cstheme="majorHAnsi"/>
                <w:color w:val="FFFFFF" w:themeColor="background1"/>
              </w:rPr>
              <w:t>digitial</w:t>
            </w:r>
            <w:proofErr w:type="spellEnd"/>
            <w:r>
              <w:rPr>
                <w:rFonts w:cstheme="majorHAnsi"/>
                <w:color w:val="FFFFFF" w:themeColor="background1"/>
              </w:rPr>
              <w:t xml:space="preserve"> resilience</w:t>
            </w:r>
          </w:p>
        </w:tc>
        <w:tc>
          <w:tcPr>
            <w:tcW w:w="2835" w:type="dxa"/>
          </w:tcPr>
          <w:p w14:paraId="3ED97049" w14:textId="77777777" w:rsidR="00152DD5" w:rsidRPr="000B73A3"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Build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constructive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respectful</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relationships.</w:t>
            </w:r>
          </w:p>
          <w:p w14:paraId="36B57F4E" w14:textId="77777777" w:rsidR="00152DD5" w:rsidRPr="000B73A3"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Express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their</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feelings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and</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consider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feelings</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of</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others.</w:t>
            </w:r>
          </w:p>
          <w:p w14:paraId="6BE1A48E" w14:textId="77777777" w:rsidR="00152DD5" w:rsidRPr="000B73A3"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Show</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resilience</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perseverance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in</w:t>
            </w:r>
            <w:r w:rsidRPr="000B73A3">
              <w:rPr>
                <w:rFonts w:asciiTheme="majorHAnsi" w:hAnsiTheme="majorHAnsi" w:cstheme="majorHAnsi"/>
                <w:color w:val="231F20"/>
                <w:spacing w:val="-9"/>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face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of</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challenge.</w:t>
            </w:r>
          </w:p>
          <w:p w14:paraId="5A3FE45D" w14:textId="77777777" w:rsidR="00152DD5" w:rsidRPr="000B73A3" w:rsidRDefault="00152DD5" w:rsidP="00152DD5">
            <w:pPr>
              <w:pStyle w:val="TableParagraph"/>
              <w:numPr>
                <w:ilvl w:val="0"/>
                <w:numId w:val="4"/>
              </w:numPr>
              <w:tabs>
                <w:tab w:val="left" w:pos="284"/>
              </w:tabs>
              <w:spacing w:before="100" w:beforeAutospacing="1"/>
              <w:ind w:right="408"/>
              <w:rPr>
                <w:rFonts w:asciiTheme="majorHAnsi" w:hAnsiTheme="majorHAnsi" w:cstheme="majorHAnsi"/>
                <w:sz w:val="16"/>
                <w:szCs w:val="16"/>
              </w:rPr>
            </w:pPr>
            <w:r w:rsidRPr="000B73A3">
              <w:rPr>
                <w:rFonts w:asciiTheme="majorHAnsi" w:hAnsiTheme="majorHAnsi" w:cstheme="majorHAnsi"/>
                <w:color w:val="231F20"/>
                <w:sz w:val="16"/>
                <w:szCs w:val="16"/>
              </w:rPr>
              <w:t>Know</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talk</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about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different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factors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that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support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47"/>
                <w:sz w:val="16"/>
                <w:szCs w:val="16"/>
              </w:rPr>
              <w:t xml:space="preserve"> </w:t>
            </w:r>
            <w:r w:rsidRPr="000B73A3">
              <w:rPr>
                <w:rFonts w:asciiTheme="majorHAnsi" w:hAnsiTheme="majorHAnsi" w:cstheme="majorHAnsi"/>
                <w:color w:val="231F20"/>
                <w:sz w:val="16"/>
                <w:szCs w:val="16"/>
              </w:rPr>
              <w:t>overall</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health</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wellbeing:</w:t>
            </w:r>
          </w:p>
          <w:p w14:paraId="50E14611"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sensible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pacing w:val="-1"/>
                <w:sz w:val="16"/>
                <w:szCs w:val="16"/>
              </w:rPr>
              <w:t>amounts</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of</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‘screen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time’</w:t>
            </w:r>
          </w:p>
          <w:p w14:paraId="1D26300F" w14:textId="77777777" w:rsidR="00432ED7" w:rsidRPr="005038B6" w:rsidRDefault="00432ED7" w:rsidP="00432ED7">
            <w:pPr>
              <w:rPr>
                <w:rFonts w:cstheme="majorHAnsi"/>
                <w:sz w:val="18"/>
                <w:szCs w:val="18"/>
              </w:rPr>
            </w:pPr>
          </w:p>
        </w:tc>
        <w:tc>
          <w:tcPr>
            <w:tcW w:w="2835" w:type="dxa"/>
            <w:shd w:val="clear" w:color="auto" w:fill="D9D9D9" w:themeFill="background1" w:themeFillShade="D9"/>
          </w:tcPr>
          <w:p w14:paraId="5D0E6D30" w14:textId="3C49DECA" w:rsidR="00432ED7" w:rsidRPr="005038B6" w:rsidRDefault="00432ED7" w:rsidP="00432ED7">
            <w:pPr>
              <w:rPr>
                <w:rFonts w:cstheme="majorHAnsi"/>
                <w:sz w:val="18"/>
                <w:szCs w:val="18"/>
              </w:rPr>
            </w:pPr>
          </w:p>
        </w:tc>
        <w:tc>
          <w:tcPr>
            <w:tcW w:w="2835" w:type="dxa"/>
            <w:shd w:val="clear" w:color="auto" w:fill="D9D9D9" w:themeFill="background1" w:themeFillShade="D9"/>
          </w:tcPr>
          <w:p w14:paraId="0D7FBE0E" w14:textId="2848377F" w:rsidR="00432ED7" w:rsidRPr="005038B6" w:rsidRDefault="00432ED7" w:rsidP="00432ED7">
            <w:pPr>
              <w:rPr>
                <w:rFonts w:cstheme="majorHAnsi"/>
                <w:sz w:val="18"/>
                <w:szCs w:val="18"/>
              </w:rPr>
            </w:pPr>
          </w:p>
        </w:tc>
        <w:tc>
          <w:tcPr>
            <w:tcW w:w="2835" w:type="dxa"/>
            <w:shd w:val="clear" w:color="auto" w:fill="D9D9D9" w:themeFill="background1" w:themeFillShade="D9"/>
          </w:tcPr>
          <w:p w14:paraId="78AADCF9" w14:textId="77777777" w:rsidR="00432ED7" w:rsidRPr="005038B6" w:rsidRDefault="00432ED7" w:rsidP="00432ED7">
            <w:pPr>
              <w:rPr>
                <w:rFonts w:cstheme="majorHAnsi"/>
                <w:sz w:val="18"/>
                <w:szCs w:val="18"/>
              </w:rPr>
            </w:pPr>
          </w:p>
        </w:tc>
        <w:tc>
          <w:tcPr>
            <w:tcW w:w="3040" w:type="dxa"/>
            <w:shd w:val="clear" w:color="auto" w:fill="auto"/>
          </w:tcPr>
          <w:p w14:paraId="220C598F" w14:textId="77777777" w:rsidR="00BE7104" w:rsidRPr="00833BDB" w:rsidRDefault="00BE7104" w:rsidP="00BE7104">
            <w:pPr>
              <w:rPr>
                <w:rFonts w:cstheme="majorHAnsi"/>
                <w:sz w:val="16"/>
                <w:szCs w:val="16"/>
              </w:rPr>
            </w:pPr>
            <w:r w:rsidRPr="00833BDB">
              <w:rPr>
                <w:rFonts w:cstheme="majorHAnsi"/>
                <w:sz w:val="16"/>
                <w:szCs w:val="16"/>
              </w:rPr>
              <w:t>L16. about how text and images in the media and on social media can be manipulated or invented; strategies to evaluate the reliability of sources and identify misinformation</w:t>
            </w:r>
          </w:p>
          <w:p w14:paraId="4DEC3E02" w14:textId="63C67AB7" w:rsidR="00432ED7" w:rsidRPr="00833BDB" w:rsidRDefault="00BE7104" w:rsidP="00432ED7">
            <w:pPr>
              <w:rPr>
                <w:rFonts w:cstheme="majorHAnsi"/>
                <w:sz w:val="16"/>
                <w:szCs w:val="16"/>
              </w:rPr>
            </w:pPr>
            <w:r w:rsidRPr="00833BDB">
              <w:rPr>
                <w:rFonts w:cstheme="majorHAnsi"/>
                <w:b/>
                <w:bCs/>
                <w:sz w:val="16"/>
                <w:szCs w:val="16"/>
              </w:rPr>
              <w:t>It’s My Body</w:t>
            </w:r>
            <w:r w:rsidR="00041D9F" w:rsidRPr="00833BDB">
              <w:rPr>
                <w:rFonts w:cstheme="majorHAnsi"/>
                <w:b/>
                <w:bCs/>
                <w:sz w:val="16"/>
                <w:szCs w:val="16"/>
              </w:rPr>
              <w:t xml:space="preserve"> Y5</w:t>
            </w:r>
          </w:p>
        </w:tc>
        <w:tc>
          <w:tcPr>
            <w:tcW w:w="2630" w:type="dxa"/>
          </w:tcPr>
          <w:p w14:paraId="133887A1" w14:textId="77777777" w:rsidR="00432ED7" w:rsidRPr="00833BDB" w:rsidRDefault="00432ED7" w:rsidP="00432ED7">
            <w:pPr>
              <w:rPr>
                <w:rFonts w:cstheme="majorHAnsi"/>
                <w:sz w:val="16"/>
                <w:szCs w:val="16"/>
              </w:rPr>
            </w:pPr>
            <w:r w:rsidRPr="00833BDB">
              <w:rPr>
                <w:rFonts w:cstheme="majorHAnsi"/>
                <w:sz w:val="16"/>
                <w:szCs w:val="16"/>
              </w:rPr>
              <w:t>L11. recognise ways in which the internet and social media can be used both positively and negatively</w:t>
            </w:r>
          </w:p>
          <w:p w14:paraId="7B13AECF" w14:textId="3E59E264" w:rsidR="00432ED7" w:rsidRPr="00833BDB" w:rsidRDefault="00432ED7" w:rsidP="00432ED7">
            <w:pPr>
              <w:rPr>
                <w:rFonts w:cstheme="majorHAnsi"/>
                <w:b/>
                <w:bCs/>
                <w:sz w:val="16"/>
                <w:szCs w:val="16"/>
              </w:rPr>
            </w:pPr>
            <w:r w:rsidRPr="00833BDB">
              <w:rPr>
                <w:rFonts w:cstheme="majorHAnsi"/>
                <w:b/>
                <w:bCs/>
                <w:sz w:val="16"/>
                <w:szCs w:val="16"/>
              </w:rPr>
              <w:t>Growing Up</w:t>
            </w:r>
            <w:r w:rsidR="00041D9F" w:rsidRPr="00833BDB">
              <w:rPr>
                <w:rFonts w:cstheme="majorHAnsi"/>
                <w:b/>
                <w:bCs/>
                <w:sz w:val="16"/>
                <w:szCs w:val="16"/>
              </w:rPr>
              <w:t xml:space="preserve"> Y4</w:t>
            </w:r>
          </w:p>
        </w:tc>
        <w:tc>
          <w:tcPr>
            <w:tcW w:w="2615" w:type="dxa"/>
          </w:tcPr>
          <w:p w14:paraId="4880E599" w14:textId="240D847A" w:rsidR="00432ED7" w:rsidRPr="00833BDB" w:rsidRDefault="00432ED7" w:rsidP="00432ED7">
            <w:pPr>
              <w:rPr>
                <w:rFonts w:cstheme="majorHAnsi"/>
                <w:b/>
                <w:bCs/>
                <w:sz w:val="16"/>
                <w:szCs w:val="16"/>
              </w:rPr>
            </w:pPr>
            <w:r w:rsidRPr="00833BDB">
              <w:rPr>
                <w:rFonts w:cstheme="majorHAnsi"/>
                <w:sz w:val="16"/>
                <w:szCs w:val="16"/>
              </w:rPr>
              <w:t>L16. about how text and images in the media and on social media can be manipulated or invented; strategies to evaluate the reliability of sources and identify misinformation</w:t>
            </w:r>
          </w:p>
          <w:p w14:paraId="0B0AB231" w14:textId="3462AC83" w:rsidR="00432ED7" w:rsidRPr="00833BDB" w:rsidRDefault="00432ED7" w:rsidP="00432ED7">
            <w:pPr>
              <w:rPr>
                <w:rFonts w:cstheme="majorHAnsi"/>
                <w:b/>
                <w:bCs/>
                <w:sz w:val="16"/>
                <w:szCs w:val="16"/>
              </w:rPr>
            </w:pPr>
            <w:r w:rsidRPr="00833BDB">
              <w:rPr>
                <w:rFonts w:cstheme="majorHAnsi"/>
                <w:b/>
                <w:bCs/>
                <w:sz w:val="16"/>
                <w:szCs w:val="16"/>
              </w:rPr>
              <w:t>Growing Up</w:t>
            </w:r>
          </w:p>
          <w:p w14:paraId="3D264478" w14:textId="0D4D894F" w:rsidR="00432ED7" w:rsidRPr="00833BDB" w:rsidRDefault="00432ED7" w:rsidP="00432ED7">
            <w:pPr>
              <w:rPr>
                <w:rFonts w:cstheme="majorHAnsi"/>
                <w:sz w:val="16"/>
                <w:szCs w:val="16"/>
              </w:rPr>
            </w:pPr>
          </w:p>
        </w:tc>
      </w:tr>
      <w:tr w:rsidR="00432ED7" w14:paraId="0458A7F4" w14:textId="77777777" w:rsidTr="002058EF">
        <w:tc>
          <w:tcPr>
            <w:tcW w:w="2200" w:type="dxa"/>
            <w:shd w:val="clear" w:color="auto" w:fill="00B0F0"/>
          </w:tcPr>
          <w:p w14:paraId="7E3163C5" w14:textId="0C348742" w:rsidR="00432ED7" w:rsidRDefault="00432ED7" w:rsidP="00432ED7">
            <w:pPr>
              <w:rPr>
                <w:rFonts w:cstheme="majorHAnsi"/>
                <w:color w:val="FFFFFF" w:themeColor="background1"/>
              </w:rPr>
            </w:pPr>
            <w:r>
              <w:rPr>
                <w:rFonts w:cstheme="majorHAnsi"/>
                <w:color w:val="FFFFFF" w:themeColor="background1"/>
              </w:rPr>
              <w:t>Ec</w:t>
            </w:r>
            <w:r w:rsidR="001A3958">
              <w:rPr>
                <w:rFonts w:cstheme="majorHAnsi"/>
                <w:color w:val="FFFFFF" w:themeColor="background1"/>
              </w:rPr>
              <w:t>ono</w:t>
            </w:r>
            <w:r>
              <w:rPr>
                <w:rFonts w:cstheme="majorHAnsi"/>
                <w:color w:val="FFFFFF" w:themeColor="background1"/>
              </w:rPr>
              <w:t>mic Well-Being: Money</w:t>
            </w:r>
          </w:p>
        </w:tc>
        <w:tc>
          <w:tcPr>
            <w:tcW w:w="2835" w:type="dxa"/>
          </w:tcPr>
          <w:p w14:paraId="47CD7101" w14:textId="77777777" w:rsidR="00432ED7" w:rsidRPr="005038B6" w:rsidRDefault="00432ED7" w:rsidP="00432ED7">
            <w:pPr>
              <w:rPr>
                <w:rFonts w:cstheme="majorHAnsi"/>
                <w:sz w:val="18"/>
                <w:szCs w:val="18"/>
              </w:rPr>
            </w:pPr>
          </w:p>
        </w:tc>
        <w:tc>
          <w:tcPr>
            <w:tcW w:w="2835" w:type="dxa"/>
            <w:shd w:val="clear" w:color="auto" w:fill="D9D9D9" w:themeFill="background1" w:themeFillShade="D9"/>
            <w:vAlign w:val="bottom"/>
          </w:tcPr>
          <w:p w14:paraId="2F7517B2" w14:textId="78F4CAFD" w:rsidR="00432ED7" w:rsidRPr="005038B6" w:rsidRDefault="00432ED7" w:rsidP="00432ED7">
            <w:pPr>
              <w:rPr>
                <w:rFonts w:cstheme="majorHAnsi"/>
                <w:sz w:val="18"/>
                <w:szCs w:val="18"/>
              </w:rPr>
            </w:pPr>
          </w:p>
        </w:tc>
        <w:tc>
          <w:tcPr>
            <w:tcW w:w="2835" w:type="dxa"/>
            <w:shd w:val="clear" w:color="auto" w:fill="D9D9D9" w:themeFill="background1" w:themeFillShade="D9"/>
            <w:vAlign w:val="bottom"/>
          </w:tcPr>
          <w:p w14:paraId="3A1AC375" w14:textId="7585C55F" w:rsidR="00432ED7" w:rsidRPr="005038B6" w:rsidRDefault="00432ED7" w:rsidP="00432ED7">
            <w:pPr>
              <w:rPr>
                <w:rFonts w:cstheme="majorHAnsi"/>
                <w:sz w:val="18"/>
                <w:szCs w:val="18"/>
              </w:rPr>
            </w:pPr>
          </w:p>
        </w:tc>
        <w:tc>
          <w:tcPr>
            <w:tcW w:w="2835" w:type="dxa"/>
            <w:shd w:val="clear" w:color="auto" w:fill="D9D9D9" w:themeFill="background1" w:themeFillShade="D9"/>
          </w:tcPr>
          <w:p w14:paraId="2FC93765" w14:textId="77777777" w:rsidR="00432ED7" w:rsidRPr="005038B6" w:rsidRDefault="00432ED7" w:rsidP="00432ED7">
            <w:pPr>
              <w:rPr>
                <w:rFonts w:cstheme="majorHAnsi"/>
                <w:sz w:val="18"/>
                <w:szCs w:val="18"/>
              </w:rPr>
            </w:pPr>
          </w:p>
        </w:tc>
        <w:tc>
          <w:tcPr>
            <w:tcW w:w="3040" w:type="dxa"/>
            <w:shd w:val="clear" w:color="auto" w:fill="D9D9D9" w:themeFill="background1" w:themeFillShade="D9"/>
            <w:vAlign w:val="bottom"/>
          </w:tcPr>
          <w:p w14:paraId="555EFA01" w14:textId="64604EEF" w:rsidR="00432ED7" w:rsidRPr="005038B6" w:rsidRDefault="00432ED7" w:rsidP="00432ED7">
            <w:pPr>
              <w:rPr>
                <w:rFonts w:cstheme="majorHAnsi"/>
                <w:sz w:val="18"/>
                <w:szCs w:val="18"/>
              </w:rPr>
            </w:pPr>
          </w:p>
        </w:tc>
        <w:tc>
          <w:tcPr>
            <w:tcW w:w="2630" w:type="dxa"/>
            <w:shd w:val="clear" w:color="auto" w:fill="D9D9D9" w:themeFill="background1" w:themeFillShade="D9"/>
          </w:tcPr>
          <w:p w14:paraId="37A9C9D0" w14:textId="60BD4FA0" w:rsidR="00432ED7" w:rsidRPr="005038B6" w:rsidRDefault="00432ED7" w:rsidP="00432ED7">
            <w:pPr>
              <w:rPr>
                <w:rFonts w:cstheme="majorHAnsi"/>
                <w:sz w:val="18"/>
                <w:szCs w:val="18"/>
              </w:rPr>
            </w:pPr>
          </w:p>
        </w:tc>
        <w:tc>
          <w:tcPr>
            <w:tcW w:w="2615" w:type="dxa"/>
            <w:shd w:val="clear" w:color="auto" w:fill="D9D9D9" w:themeFill="background1" w:themeFillShade="D9"/>
          </w:tcPr>
          <w:p w14:paraId="07AFF50D" w14:textId="58200DC6" w:rsidR="00432ED7" w:rsidRPr="005038B6" w:rsidRDefault="00432ED7" w:rsidP="00432ED7">
            <w:pPr>
              <w:rPr>
                <w:rFonts w:cstheme="majorHAnsi"/>
                <w:sz w:val="18"/>
                <w:szCs w:val="18"/>
              </w:rPr>
            </w:pPr>
          </w:p>
        </w:tc>
      </w:tr>
      <w:tr w:rsidR="00432ED7" w14:paraId="0C852C79" w14:textId="77777777" w:rsidTr="002058EF">
        <w:tc>
          <w:tcPr>
            <w:tcW w:w="2200" w:type="dxa"/>
            <w:shd w:val="clear" w:color="auto" w:fill="00B0F0"/>
          </w:tcPr>
          <w:p w14:paraId="156BA73B" w14:textId="77777777" w:rsidR="00432ED7" w:rsidRDefault="00432ED7" w:rsidP="00432ED7">
            <w:pPr>
              <w:rPr>
                <w:rFonts w:cstheme="majorHAnsi"/>
                <w:color w:val="FFFFFF" w:themeColor="background1"/>
              </w:rPr>
            </w:pPr>
            <w:r>
              <w:rPr>
                <w:rFonts w:cstheme="majorHAnsi"/>
                <w:color w:val="FFFFFF" w:themeColor="background1"/>
              </w:rPr>
              <w:t>Economic Well-Being:</w:t>
            </w:r>
          </w:p>
          <w:p w14:paraId="3C3C4B74" w14:textId="765A6E7D" w:rsidR="00432ED7" w:rsidRDefault="00432ED7" w:rsidP="00432ED7">
            <w:pPr>
              <w:rPr>
                <w:rFonts w:cstheme="majorHAnsi"/>
                <w:color w:val="FFFFFF" w:themeColor="background1"/>
              </w:rPr>
            </w:pPr>
            <w:r>
              <w:rPr>
                <w:rFonts w:cstheme="majorHAnsi"/>
                <w:color w:val="FFFFFF" w:themeColor="background1"/>
              </w:rPr>
              <w:t>Aspirations, work &amp; career</w:t>
            </w:r>
          </w:p>
        </w:tc>
        <w:tc>
          <w:tcPr>
            <w:tcW w:w="2835" w:type="dxa"/>
          </w:tcPr>
          <w:p w14:paraId="702771FC" w14:textId="77777777" w:rsidR="00432ED7" w:rsidRPr="005038B6" w:rsidRDefault="00432ED7" w:rsidP="00432ED7">
            <w:pPr>
              <w:rPr>
                <w:rFonts w:cstheme="majorHAnsi"/>
                <w:sz w:val="18"/>
                <w:szCs w:val="18"/>
              </w:rPr>
            </w:pPr>
          </w:p>
        </w:tc>
        <w:tc>
          <w:tcPr>
            <w:tcW w:w="2835" w:type="dxa"/>
            <w:shd w:val="clear" w:color="auto" w:fill="D9D9D9" w:themeFill="background1" w:themeFillShade="D9"/>
            <w:vAlign w:val="bottom"/>
          </w:tcPr>
          <w:p w14:paraId="344CD060" w14:textId="621C436B" w:rsidR="00432ED7" w:rsidRPr="005038B6" w:rsidRDefault="00432ED7" w:rsidP="00432ED7">
            <w:pPr>
              <w:rPr>
                <w:rFonts w:cstheme="majorHAnsi"/>
                <w:sz w:val="18"/>
                <w:szCs w:val="18"/>
              </w:rPr>
            </w:pPr>
          </w:p>
        </w:tc>
        <w:tc>
          <w:tcPr>
            <w:tcW w:w="2835" w:type="dxa"/>
            <w:shd w:val="clear" w:color="auto" w:fill="D9D9D9" w:themeFill="background1" w:themeFillShade="D9"/>
            <w:vAlign w:val="bottom"/>
          </w:tcPr>
          <w:p w14:paraId="01E2C839" w14:textId="27F1BD3B" w:rsidR="00432ED7" w:rsidRPr="005038B6" w:rsidRDefault="00432ED7" w:rsidP="00432ED7">
            <w:pPr>
              <w:rPr>
                <w:rFonts w:cstheme="majorHAnsi"/>
                <w:sz w:val="18"/>
                <w:szCs w:val="18"/>
              </w:rPr>
            </w:pPr>
          </w:p>
        </w:tc>
        <w:tc>
          <w:tcPr>
            <w:tcW w:w="2835" w:type="dxa"/>
            <w:shd w:val="clear" w:color="auto" w:fill="D9D9D9" w:themeFill="background1" w:themeFillShade="D9"/>
          </w:tcPr>
          <w:p w14:paraId="7427E1E9" w14:textId="77777777" w:rsidR="00432ED7" w:rsidRPr="005038B6" w:rsidRDefault="00432ED7" w:rsidP="00432ED7">
            <w:pPr>
              <w:rPr>
                <w:rFonts w:cstheme="majorHAnsi"/>
                <w:sz w:val="18"/>
                <w:szCs w:val="18"/>
              </w:rPr>
            </w:pPr>
          </w:p>
        </w:tc>
        <w:tc>
          <w:tcPr>
            <w:tcW w:w="3040" w:type="dxa"/>
            <w:shd w:val="clear" w:color="auto" w:fill="D9D9D9" w:themeFill="background1" w:themeFillShade="D9"/>
          </w:tcPr>
          <w:p w14:paraId="3912921F" w14:textId="77777777" w:rsidR="00432ED7" w:rsidRPr="005038B6" w:rsidRDefault="00432ED7" w:rsidP="00432ED7">
            <w:pPr>
              <w:rPr>
                <w:rFonts w:cstheme="majorHAnsi"/>
                <w:sz w:val="18"/>
                <w:szCs w:val="18"/>
              </w:rPr>
            </w:pPr>
          </w:p>
        </w:tc>
        <w:tc>
          <w:tcPr>
            <w:tcW w:w="2630" w:type="dxa"/>
            <w:shd w:val="clear" w:color="auto" w:fill="D9D9D9" w:themeFill="background1" w:themeFillShade="D9"/>
          </w:tcPr>
          <w:p w14:paraId="187C7E04" w14:textId="1BA057F4" w:rsidR="00432ED7" w:rsidRPr="005038B6" w:rsidRDefault="00432ED7" w:rsidP="00432ED7">
            <w:pPr>
              <w:rPr>
                <w:rFonts w:cstheme="majorHAnsi"/>
                <w:sz w:val="18"/>
                <w:szCs w:val="18"/>
              </w:rPr>
            </w:pPr>
          </w:p>
        </w:tc>
        <w:tc>
          <w:tcPr>
            <w:tcW w:w="2615" w:type="dxa"/>
            <w:shd w:val="clear" w:color="auto" w:fill="D9D9D9" w:themeFill="background1" w:themeFillShade="D9"/>
          </w:tcPr>
          <w:p w14:paraId="7AFB0F41" w14:textId="59A4A024" w:rsidR="00432ED7" w:rsidRPr="005038B6" w:rsidRDefault="00432ED7" w:rsidP="00432ED7">
            <w:pPr>
              <w:rPr>
                <w:rFonts w:cstheme="majorHAnsi"/>
                <w:sz w:val="18"/>
                <w:szCs w:val="18"/>
              </w:rPr>
            </w:pPr>
          </w:p>
        </w:tc>
      </w:tr>
    </w:tbl>
    <w:p w14:paraId="276E0BA9" w14:textId="43C2251E" w:rsidR="00D25EEC" w:rsidRDefault="00D25EEC">
      <w:pPr>
        <w:rPr>
          <w:rFonts w:cstheme="majorHAnsi"/>
        </w:rPr>
      </w:pPr>
    </w:p>
    <w:p w14:paraId="0A16B7C2" w14:textId="2494485F" w:rsidR="00D25EEC" w:rsidRDefault="00D25EEC">
      <w:pPr>
        <w:rPr>
          <w:rFonts w:cstheme="majorHAnsi"/>
        </w:rPr>
      </w:pPr>
    </w:p>
    <w:p w14:paraId="3179FCEB" w14:textId="77777777" w:rsidR="001F489B" w:rsidRDefault="001F489B">
      <w:r>
        <w:br w:type="page"/>
      </w:r>
    </w:p>
    <w:tbl>
      <w:tblPr>
        <w:tblStyle w:val="TableGrid"/>
        <w:tblW w:w="22050" w:type="dxa"/>
        <w:tblLook w:val="04A0" w:firstRow="1" w:lastRow="0" w:firstColumn="1" w:lastColumn="0" w:noHBand="0" w:noVBand="1"/>
      </w:tblPr>
      <w:tblGrid>
        <w:gridCol w:w="2206"/>
        <w:gridCol w:w="2835"/>
        <w:gridCol w:w="2834"/>
        <w:gridCol w:w="2834"/>
        <w:gridCol w:w="2834"/>
        <w:gridCol w:w="2754"/>
        <w:gridCol w:w="80"/>
        <w:gridCol w:w="2834"/>
        <w:gridCol w:w="2839"/>
      </w:tblGrid>
      <w:tr w:rsidR="00D25EEC" w:rsidRPr="00D25EEC" w14:paraId="36E60CF2" w14:textId="77777777" w:rsidTr="002058EF">
        <w:tc>
          <w:tcPr>
            <w:tcW w:w="22050" w:type="dxa"/>
            <w:gridSpan w:val="9"/>
            <w:shd w:val="clear" w:color="auto" w:fill="942093"/>
          </w:tcPr>
          <w:p w14:paraId="676C0AC5" w14:textId="0DAC9919" w:rsidR="001F489B" w:rsidRPr="00D25EEC" w:rsidRDefault="001F489B" w:rsidP="00693410">
            <w:pPr>
              <w:rPr>
                <w:rFonts w:cstheme="majorHAnsi"/>
                <w:b/>
                <w:bCs/>
                <w:color w:val="FFFFFF" w:themeColor="background1"/>
                <w:sz w:val="28"/>
                <w:szCs w:val="28"/>
              </w:rPr>
            </w:pPr>
            <w:r>
              <w:rPr>
                <w:rFonts w:cstheme="majorHAnsi"/>
                <w:b/>
                <w:bCs/>
                <w:color w:val="FFFFFF" w:themeColor="background1"/>
                <w:sz w:val="28"/>
                <w:szCs w:val="28"/>
              </w:rPr>
              <w:lastRenderedPageBreak/>
              <w:t>Relationships</w:t>
            </w:r>
          </w:p>
        </w:tc>
      </w:tr>
      <w:tr w:rsidR="002058EF" w14:paraId="4A948267" w14:textId="77777777" w:rsidTr="002058EF">
        <w:tc>
          <w:tcPr>
            <w:tcW w:w="2206" w:type="dxa"/>
          </w:tcPr>
          <w:p w14:paraId="33BA1838" w14:textId="77777777" w:rsidR="002058EF" w:rsidRDefault="002058EF" w:rsidP="00693410">
            <w:pPr>
              <w:rPr>
                <w:rFonts w:cstheme="majorHAnsi"/>
              </w:rPr>
            </w:pPr>
          </w:p>
        </w:tc>
        <w:tc>
          <w:tcPr>
            <w:tcW w:w="2835" w:type="dxa"/>
            <w:shd w:val="clear" w:color="auto" w:fill="FF8AD8"/>
          </w:tcPr>
          <w:p w14:paraId="053FF01E" w14:textId="77777777" w:rsidR="002058EF" w:rsidRDefault="002058EF" w:rsidP="00693410">
            <w:pPr>
              <w:jc w:val="center"/>
              <w:rPr>
                <w:rFonts w:cstheme="majorHAnsi"/>
              </w:rPr>
            </w:pPr>
            <w:r>
              <w:rPr>
                <w:rFonts w:cstheme="majorHAnsi"/>
              </w:rPr>
              <w:t>E</w:t>
            </w:r>
            <w:r>
              <w:t>YFS</w:t>
            </w:r>
          </w:p>
        </w:tc>
        <w:tc>
          <w:tcPr>
            <w:tcW w:w="2834" w:type="dxa"/>
            <w:shd w:val="clear" w:color="auto" w:fill="F4B083" w:themeFill="accent2" w:themeFillTint="99"/>
          </w:tcPr>
          <w:p w14:paraId="00EB653A" w14:textId="77777777" w:rsidR="002058EF" w:rsidRDefault="002058EF" w:rsidP="00693410">
            <w:pPr>
              <w:jc w:val="center"/>
              <w:rPr>
                <w:rFonts w:cstheme="majorHAnsi"/>
              </w:rPr>
            </w:pPr>
            <w:r>
              <w:rPr>
                <w:rFonts w:cstheme="majorHAnsi"/>
              </w:rPr>
              <w:t>Year 1</w:t>
            </w:r>
          </w:p>
        </w:tc>
        <w:tc>
          <w:tcPr>
            <w:tcW w:w="2834" w:type="dxa"/>
            <w:shd w:val="clear" w:color="auto" w:fill="D883FF"/>
          </w:tcPr>
          <w:p w14:paraId="619709A1" w14:textId="77777777" w:rsidR="002058EF" w:rsidRDefault="002058EF" w:rsidP="00693410">
            <w:pPr>
              <w:jc w:val="center"/>
              <w:rPr>
                <w:rFonts w:cstheme="majorHAnsi"/>
              </w:rPr>
            </w:pPr>
            <w:r>
              <w:rPr>
                <w:rFonts w:cstheme="majorHAnsi"/>
              </w:rPr>
              <w:t>Year 2</w:t>
            </w:r>
          </w:p>
        </w:tc>
        <w:tc>
          <w:tcPr>
            <w:tcW w:w="2834" w:type="dxa"/>
            <w:shd w:val="clear" w:color="auto" w:fill="BCFFB5"/>
          </w:tcPr>
          <w:p w14:paraId="7A596218" w14:textId="77777777" w:rsidR="002058EF" w:rsidRDefault="002058EF" w:rsidP="00693410">
            <w:pPr>
              <w:jc w:val="center"/>
              <w:rPr>
                <w:rFonts w:cstheme="majorHAnsi"/>
              </w:rPr>
            </w:pPr>
            <w:r>
              <w:rPr>
                <w:rFonts w:cstheme="majorHAnsi"/>
              </w:rPr>
              <w:t>Year 3</w:t>
            </w:r>
          </w:p>
        </w:tc>
        <w:tc>
          <w:tcPr>
            <w:tcW w:w="2754" w:type="dxa"/>
            <w:shd w:val="clear" w:color="auto" w:fill="7CEEFF"/>
          </w:tcPr>
          <w:p w14:paraId="52151AA5" w14:textId="77777777" w:rsidR="002058EF" w:rsidRDefault="002058EF" w:rsidP="00693410">
            <w:pPr>
              <w:jc w:val="center"/>
              <w:rPr>
                <w:rFonts w:cstheme="majorHAnsi"/>
              </w:rPr>
            </w:pPr>
            <w:r>
              <w:rPr>
                <w:rFonts w:cstheme="majorHAnsi"/>
              </w:rPr>
              <w:t>Year 4</w:t>
            </w:r>
          </w:p>
        </w:tc>
        <w:tc>
          <w:tcPr>
            <w:tcW w:w="2914" w:type="dxa"/>
            <w:gridSpan w:val="2"/>
            <w:shd w:val="clear" w:color="auto" w:fill="67B8FE"/>
          </w:tcPr>
          <w:p w14:paraId="0EAC0363" w14:textId="77777777" w:rsidR="002058EF" w:rsidRDefault="002058EF" w:rsidP="00693410">
            <w:pPr>
              <w:jc w:val="center"/>
              <w:rPr>
                <w:rFonts w:cstheme="majorHAnsi"/>
              </w:rPr>
            </w:pPr>
            <w:r>
              <w:rPr>
                <w:rFonts w:cstheme="majorHAnsi"/>
              </w:rPr>
              <w:t>Year 5</w:t>
            </w:r>
          </w:p>
        </w:tc>
        <w:tc>
          <w:tcPr>
            <w:tcW w:w="2839" w:type="dxa"/>
            <w:shd w:val="clear" w:color="auto" w:fill="FF7E79"/>
          </w:tcPr>
          <w:p w14:paraId="780A9F77" w14:textId="77777777" w:rsidR="002058EF" w:rsidRDefault="002058EF" w:rsidP="00693410">
            <w:pPr>
              <w:jc w:val="center"/>
              <w:rPr>
                <w:rFonts w:cstheme="majorHAnsi"/>
              </w:rPr>
            </w:pPr>
            <w:r>
              <w:rPr>
                <w:rFonts w:cstheme="majorHAnsi"/>
              </w:rPr>
              <w:t>Year 6</w:t>
            </w:r>
          </w:p>
        </w:tc>
      </w:tr>
      <w:tr w:rsidR="00152DD5" w14:paraId="6DFD54FE" w14:textId="77777777" w:rsidTr="00C55ADE">
        <w:tc>
          <w:tcPr>
            <w:tcW w:w="2206" w:type="dxa"/>
            <w:shd w:val="clear" w:color="auto" w:fill="F7CAAC" w:themeFill="accent2" w:themeFillTint="66"/>
          </w:tcPr>
          <w:p w14:paraId="76F32170" w14:textId="2904DCAE" w:rsidR="00152DD5" w:rsidRDefault="00152DD5" w:rsidP="00152DD5">
            <w:pPr>
              <w:rPr>
                <w:rFonts w:cstheme="majorHAnsi"/>
              </w:rPr>
            </w:pPr>
            <w:r>
              <w:rPr>
                <w:rFonts w:cstheme="majorHAnsi"/>
              </w:rPr>
              <w:t>Healthy Lifestyles. (Physical Wellbeing)</w:t>
            </w:r>
          </w:p>
        </w:tc>
        <w:tc>
          <w:tcPr>
            <w:tcW w:w="2835" w:type="dxa"/>
          </w:tcPr>
          <w:p w14:paraId="4A0E6636" w14:textId="77777777" w:rsidR="00152DD5" w:rsidRPr="000B73A3"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Manage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own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needs.</w:t>
            </w:r>
          </w:p>
          <w:p w14:paraId="2573F3B2"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personal</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hygiene</w:t>
            </w:r>
          </w:p>
          <w:p w14:paraId="6C58B17A" w14:textId="77777777" w:rsidR="00152DD5" w:rsidRPr="000B73A3" w:rsidRDefault="00152DD5" w:rsidP="00152DD5">
            <w:pPr>
              <w:pStyle w:val="TableParagraph"/>
              <w:numPr>
                <w:ilvl w:val="0"/>
                <w:numId w:val="4"/>
              </w:numPr>
              <w:tabs>
                <w:tab w:val="left" w:pos="284"/>
              </w:tabs>
              <w:spacing w:before="100" w:beforeAutospacing="1"/>
              <w:ind w:right="408"/>
              <w:rPr>
                <w:rFonts w:asciiTheme="majorHAnsi" w:hAnsiTheme="majorHAnsi" w:cstheme="majorHAnsi"/>
                <w:sz w:val="16"/>
                <w:szCs w:val="16"/>
              </w:rPr>
            </w:pPr>
            <w:r w:rsidRPr="000B73A3">
              <w:rPr>
                <w:rFonts w:asciiTheme="majorHAnsi" w:hAnsiTheme="majorHAnsi" w:cstheme="majorHAnsi"/>
                <w:color w:val="231F20"/>
                <w:sz w:val="16"/>
                <w:szCs w:val="16"/>
              </w:rPr>
              <w:t>Know</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talk</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about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different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factors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that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support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47"/>
                <w:sz w:val="16"/>
                <w:szCs w:val="16"/>
              </w:rPr>
              <w:t xml:space="preserve"> </w:t>
            </w:r>
            <w:r w:rsidRPr="000B73A3">
              <w:rPr>
                <w:rFonts w:asciiTheme="majorHAnsi" w:hAnsiTheme="majorHAnsi" w:cstheme="majorHAnsi"/>
                <w:color w:val="231F20"/>
                <w:sz w:val="16"/>
                <w:szCs w:val="16"/>
              </w:rPr>
              <w:t>overall</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health</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wellbeing:</w:t>
            </w:r>
          </w:p>
          <w:p w14:paraId="219D8FE8"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regular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physical</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activity</w:t>
            </w:r>
          </w:p>
          <w:p w14:paraId="34A6710D"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z w:val="16"/>
                <w:szCs w:val="16"/>
              </w:rPr>
              <w:t>healthy</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eating</w:t>
            </w:r>
          </w:p>
          <w:p w14:paraId="704BDB48"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z w:val="16"/>
                <w:szCs w:val="16"/>
              </w:rPr>
              <w:t>toothbrushing</w:t>
            </w:r>
          </w:p>
          <w:p w14:paraId="29285803"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sensible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pacing w:val="-1"/>
                <w:sz w:val="16"/>
                <w:szCs w:val="16"/>
              </w:rPr>
              <w:t>amounts</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of</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‘screen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time’</w:t>
            </w:r>
          </w:p>
          <w:p w14:paraId="0BC53280"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having</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good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sleep</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routine</w:t>
            </w:r>
          </w:p>
          <w:p w14:paraId="272F0FF3"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being</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pacing w:val="-1"/>
                <w:sz w:val="16"/>
                <w:szCs w:val="16"/>
              </w:rPr>
              <w:t>a</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safe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pedestrian</w:t>
            </w:r>
          </w:p>
          <w:p w14:paraId="5383A0A3" w14:textId="77777777" w:rsidR="00152DD5" w:rsidRPr="00F06822" w:rsidRDefault="00152DD5" w:rsidP="00152DD5">
            <w:pPr>
              <w:pStyle w:val="TableParagraph"/>
              <w:tabs>
                <w:tab w:val="left" w:pos="284"/>
              </w:tabs>
              <w:spacing w:before="100" w:beforeAutospacing="1"/>
              <w:ind w:left="112" w:right="143" w:firstLine="0"/>
              <w:rPr>
                <w:rFonts w:asciiTheme="majorHAnsi" w:hAnsiTheme="majorHAnsi" w:cstheme="majorHAnsi"/>
                <w:sz w:val="16"/>
                <w:szCs w:val="20"/>
              </w:rPr>
            </w:pPr>
            <w:r w:rsidRPr="00F06822">
              <w:rPr>
                <w:rFonts w:asciiTheme="majorHAnsi" w:hAnsiTheme="majorHAnsi" w:cstheme="majorHAnsi"/>
                <w:color w:val="231F20"/>
                <w:sz w:val="16"/>
                <w:szCs w:val="20"/>
              </w:rPr>
              <w:t>ELG: Manage their own basic hygiene and personal needs,</w:t>
            </w:r>
            <w:r w:rsidRPr="00F06822">
              <w:rPr>
                <w:rFonts w:asciiTheme="majorHAnsi" w:hAnsiTheme="majorHAnsi" w:cstheme="majorHAnsi"/>
                <w:color w:val="231F20"/>
                <w:spacing w:val="1"/>
                <w:sz w:val="16"/>
                <w:szCs w:val="20"/>
              </w:rPr>
              <w:t xml:space="preserve"> </w:t>
            </w:r>
            <w:r w:rsidRPr="00F06822">
              <w:rPr>
                <w:rFonts w:asciiTheme="majorHAnsi" w:hAnsiTheme="majorHAnsi" w:cstheme="majorHAnsi"/>
                <w:color w:val="231F20"/>
                <w:spacing w:val="-1"/>
                <w:sz w:val="16"/>
                <w:szCs w:val="20"/>
              </w:rPr>
              <w:t>including</w:t>
            </w:r>
            <w:r w:rsidRPr="00F06822">
              <w:rPr>
                <w:rFonts w:asciiTheme="majorHAnsi" w:hAnsiTheme="majorHAnsi" w:cstheme="majorHAnsi"/>
                <w:color w:val="231F20"/>
                <w:spacing w:val="-11"/>
                <w:sz w:val="16"/>
                <w:szCs w:val="20"/>
              </w:rPr>
              <w:t xml:space="preserve"> </w:t>
            </w:r>
            <w:r w:rsidRPr="00F06822">
              <w:rPr>
                <w:rFonts w:asciiTheme="majorHAnsi" w:hAnsiTheme="majorHAnsi" w:cstheme="majorHAnsi"/>
                <w:color w:val="231F20"/>
                <w:spacing w:val="-1"/>
                <w:sz w:val="16"/>
                <w:szCs w:val="20"/>
              </w:rPr>
              <w:t>dressing,</w:t>
            </w:r>
            <w:r w:rsidRPr="00F06822">
              <w:rPr>
                <w:rFonts w:asciiTheme="majorHAnsi" w:hAnsiTheme="majorHAnsi" w:cstheme="majorHAnsi"/>
                <w:color w:val="231F20"/>
                <w:spacing w:val="-11"/>
                <w:sz w:val="16"/>
                <w:szCs w:val="20"/>
              </w:rPr>
              <w:t xml:space="preserve"> </w:t>
            </w:r>
            <w:r w:rsidRPr="00F06822">
              <w:rPr>
                <w:rFonts w:asciiTheme="majorHAnsi" w:hAnsiTheme="majorHAnsi" w:cstheme="majorHAnsi"/>
                <w:color w:val="231F20"/>
                <w:spacing w:val="-1"/>
                <w:sz w:val="16"/>
                <w:szCs w:val="20"/>
              </w:rPr>
              <w:t>going</w:t>
            </w:r>
            <w:r w:rsidRPr="00F06822">
              <w:rPr>
                <w:rFonts w:asciiTheme="majorHAnsi" w:hAnsiTheme="majorHAnsi" w:cstheme="majorHAnsi"/>
                <w:color w:val="231F20"/>
                <w:spacing w:val="-11"/>
                <w:sz w:val="16"/>
                <w:szCs w:val="20"/>
              </w:rPr>
              <w:t xml:space="preserve"> </w:t>
            </w:r>
            <w:r w:rsidRPr="00F06822">
              <w:rPr>
                <w:rFonts w:asciiTheme="majorHAnsi" w:hAnsiTheme="majorHAnsi" w:cstheme="majorHAnsi"/>
                <w:color w:val="231F20"/>
                <w:sz w:val="16"/>
                <w:szCs w:val="20"/>
              </w:rPr>
              <w:t>to</w:t>
            </w:r>
            <w:r w:rsidRPr="00F06822">
              <w:rPr>
                <w:rFonts w:asciiTheme="majorHAnsi" w:hAnsiTheme="majorHAnsi" w:cstheme="majorHAnsi"/>
                <w:color w:val="231F20"/>
                <w:spacing w:val="-10"/>
                <w:sz w:val="16"/>
                <w:szCs w:val="20"/>
              </w:rPr>
              <w:t xml:space="preserve"> </w:t>
            </w:r>
            <w:r w:rsidRPr="00F06822">
              <w:rPr>
                <w:rFonts w:asciiTheme="majorHAnsi" w:hAnsiTheme="majorHAnsi" w:cstheme="majorHAnsi"/>
                <w:color w:val="231F20"/>
                <w:sz w:val="16"/>
                <w:szCs w:val="20"/>
              </w:rPr>
              <w:t>the</w:t>
            </w:r>
            <w:r w:rsidRPr="00F06822">
              <w:rPr>
                <w:rFonts w:asciiTheme="majorHAnsi" w:hAnsiTheme="majorHAnsi" w:cstheme="majorHAnsi"/>
                <w:color w:val="231F20"/>
                <w:spacing w:val="-10"/>
                <w:sz w:val="16"/>
                <w:szCs w:val="20"/>
              </w:rPr>
              <w:t xml:space="preserve"> </w:t>
            </w:r>
            <w:r w:rsidRPr="00F06822">
              <w:rPr>
                <w:rFonts w:asciiTheme="majorHAnsi" w:hAnsiTheme="majorHAnsi" w:cstheme="majorHAnsi"/>
                <w:color w:val="231F20"/>
                <w:sz w:val="16"/>
                <w:szCs w:val="20"/>
              </w:rPr>
              <w:t>toilet</w:t>
            </w:r>
          </w:p>
          <w:p w14:paraId="6856AA3D" w14:textId="77777777" w:rsidR="00152DD5" w:rsidRDefault="00152DD5" w:rsidP="00152DD5">
            <w:pPr>
              <w:rPr>
                <w:rFonts w:cstheme="majorHAnsi"/>
              </w:rPr>
            </w:pPr>
          </w:p>
        </w:tc>
        <w:tc>
          <w:tcPr>
            <w:tcW w:w="2834" w:type="dxa"/>
            <w:shd w:val="clear" w:color="auto" w:fill="D9D9D9" w:themeFill="background1" w:themeFillShade="D9"/>
          </w:tcPr>
          <w:p w14:paraId="5FCDDD5F" w14:textId="7CF9AD03" w:rsidR="00152DD5" w:rsidRPr="005038B6" w:rsidRDefault="00152DD5" w:rsidP="00152DD5">
            <w:pPr>
              <w:rPr>
                <w:rFonts w:cstheme="majorHAnsi"/>
                <w:sz w:val="16"/>
                <w:szCs w:val="16"/>
              </w:rPr>
            </w:pPr>
          </w:p>
        </w:tc>
        <w:tc>
          <w:tcPr>
            <w:tcW w:w="2834" w:type="dxa"/>
            <w:shd w:val="clear" w:color="auto" w:fill="D9D9D9" w:themeFill="background1" w:themeFillShade="D9"/>
          </w:tcPr>
          <w:p w14:paraId="77B25EF9" w14:textId="50F953A8" w:rsidR="00152DD5" w:rsidRPr="005038B6" w:rsidRDefault="00152DD5" w:rsidP="00152DD5">
            <w:pPr>
              <w:rPr>
                <w:rFonts w:cstheme="majorHAnsi"/>
                <w:sz w:val="16"/>
                <w:szCs w:val="16"/>
              </w:rPr>
            </w:pPr>
          </w:p>
        </w:tc>
        <w:tc>
          <w:tcPr>
            <w:tcW w:w="2834" w:type="dxa"/>
            <w:shd w:val="clear" w:color="auto" w:fill="D9D9D9" w:themeFill="background1" w:themeFillShade="D9"/>
          </w:tcPr>
          <w:p w14:paraId="10F27204" w14:textId="4881BA37" w:rsidR="00152DD5" w:rsidRPr="005038B6" w:rsidRDefault="00152DD5" w:rsidP="00152DD5">
            <w:pPr>
              <w:rPr>
                <w:rFonts w:cstheme="majorHAnsi"/>
                <w:sz w:val="16"/>
                <w:szCs w:val="16"/>
              </w:rPr>
            </w:pPr>
          </w:p>
        </w:tc>
        <w:tc>
          <w:tcPr>
            <w:tcW w:w="2834" w:type="dxa"/>
            <w:gridSpan w:val="2"/>
            <w:shd w:val="clear" w:color="auto" w:fill="auto"/>
          </w:tcPr>
          <w:p w14:paraId="33D1B0B7" w14:textId="77777777" w:rsidR="00041D9F" w:rsidRPr="00777A58" w:rsidRDefault="00041D9F" w:rsidP="00041D9F">
            <w:pPr>
              <w:rPr>
                <w:rFonts w:cstheme="majorHAnsi"/>
                <w:sz w:val="16"/>
                <w:szCs w:val="16"/>
              </w:rPr>
            </w:pPr>
            <w:r w:rsidRPr="00777A58">
              <w:rPr>
                <w:rFonts w:cstheme="majorHAnsi"/>
                <w:sz w:val="16"/>
                <w:szCs w:val="16"/>
              </w:rPr>
              <w:t>H13. about the benefits of the internet; the importance of balancing time online with other activities; strategies for managing time online</w:t>
            </w:r>
          </w:p>
          <w:p w14:paraId="400CCB29" w14:textId="0E752311" w:rsidR="00152DD5" w:rsidRPr="005038B6" w:rsidRDefault="00041D9F" w:rsidP="00041D9F">
            <w:pPr>
              <w:rPr>
                <w:rFonts w:cstheme="majorHAnsi"/>
                <w:sz w:val="16"/>
                <w:szCs w:val="16"/>
              </w:rPr>
            </w:pPr>
            <w:r w:rsidRPr="00705C45">
              <w:rPr>
                <w:rFonts w:cstheme="majorHAnsi"/>
                <w:b/>
                <w:bCs/>
                <w:sz w:val="16"/>
                <w:szCs w:val="16"/>
              </w:rPr>
              <w:t>Digital Well-Being</w:t>
            </w:r>
          </w:p>
        </w:tc>
        <w:tc>
          <w:tcPr>
            <w:tcW w:w="2834" w:type="dxa"/>
            <w:shd w:val="clear" w:color="auto" w:fill="D9D9D9" w:themeFill="background1" w:themeFillShade="D9"/>
          </w:tcPr>
          <w:p w14:paraId="45DAB737" w14:textId="71B1470C" w:rsidR="00152DD5" w:rsidRPr="00705C45" w:rsidRDefault="00152DD5" w:rsidP="00152DD5">
            <w:pPr>
              <w:rPr>
                <w:rFonts w:cstheme="majorHAnsi"/>
                <w:b/>
                <w:bCs/>
                <w:sz w:val="16"/>
                <w:szCs w:val="16"/>
              </w:rPr>
            </w:pPr>
          </w:p>
        </w:tc>
        <w:tc>
          <w:tcPr>
            <w:tcW w:w="2839" w:type="dxa"/>
          </w:tcPr>
          <w:p w14:paraId="3F602DC2" w14:textId="77777777" w:rsidR="00152DD5" w:rsidRPr="00915375" w:rsidRDefault="00152DD5" w:rsidP="00152DD5">
            <w:pPr>
              <w:rPr>
                <w:rFonts w:cstheme="majorHAnsi"/>
                <w:sz w:val="16"/>
                <w:szCs w:val="16"/>
              </w:rPr>
            </w:pPr>
            <w:r w:rsidRPr="00915375">
              <w:rPr>
                <w:rFonts w:cstheme="majorHAnsi"/>
                <w:sz w:val="16"/>
                <w:szCs w:val="16"/>
              </w:rPr>
              <w:t>H13. about the benefits of the internet; the importance of balancing time online with other activities; strategies for managing time online</w:t>
            </w:r>
          </w:p>
          <w:p w14:paraId="72B39238" w14:textId="62FB9B06" w:rsidR="00152DD5" w:rsidRPr="00705C45" w:rsidRDefault="00152DD5" w:rsidP="00152DD5">
            <w:pPr>
              <w:rPr>
                <w:rFonts w:cstheme="majorHAnsi"/>
                <w:b/>
                <w:bCs/>
                <w:sz w:val="16"/>
                <w:szCs w:val="16"/>
              </w:rPr>
            </w:pPr>
            <w:r w:rsidRPr="00705C45">
              <w:rPr>
                <w:rFonts w:cstheme="majorHAnsi"/>
                <w:b/>
                <w:bCs/>
                <w:sz w:val="16"/>
                <w:szCs w:val="16"/>
              </w:rPr>
              <w:t>Digital Well-Being</w:t>
            </w:r>
          </w:p>
        </w:tc>
      </w:tr>
      <w:tr w:rsidR="00041D9F" w14:paraId="698C492E" w14:textId="77777777" w:rsidTr="00520065">
        <w:tc>
          <w:tcPr>
            <w:tcW w:w="2206" w:type="dxa"/>
            <w:shd w:val="clear" w:color="auto" w:fill="F7CAAC" w:themeFill="accent2" w:themeFillTint="66"/>
          </w:tcPr>
          <w:p w14:paraId="2AB28EC8" w14:textId="77777777" w:rsidR="00041D9F" w:rsidRDefault="00041D9F" w:rsidP="00041D9F">
            <w:pPr>
              <w:rPr>
                <w:rFonts w:cstheme="majorHAnsi"/>
              </w:rPr>
            </w:pPr>
            <w:r>
              <w:rPr>
                <w:rFonts w:cstheme="majorHAnsi"/>
              </w:rPr>
              <w:t>Mental Health</w:t>
            </w:r>
          </w:p>
        </w:tc>
        <w:tc>
          <w:tcPr>
            <w:tcW w:w="2835" w:type="dxa"/>
          </w:tcPr>
          <w:p w14:paraId="7BB6725D" w14:textId="77777777" w:rsidR="00041D9F" w:rsidRPr="000B73A3"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Express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their</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feelings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and</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consider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feelings</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of</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others.</w:t>
            </w:r>
          </w:p>
          <w:p w14:paraId="214E623B" w14:textId="77777777" w:rsidR="00041D9F" w:rsidRPr="000B73A3"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Show</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resilience</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perseverance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in</w:t>
            </w:r>
            <w:r w:rsidRPr="000B73A3">
              <w:rPr>
                <w:rFonts w:asciiTheme="majorHAnsi" w:hAnsiTheme="majorHAnsi" w:cstheme="majorHAnsi"/>
                <w:color w:val="231F20"/>
                <w:spacing w:val="-9"/>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face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of</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challenge.</w:t>
            </w:r>
          </w:p>
          <w:p w14:paraId="571B426E" w14:textId="77777777" w:rsidR="00041D9F" w:rsidRPr="000B73A3" w:rsidRDefault="00041D9F" w:rsidP="00041D9F">
            <w:pPr>
              <w:pStyle w:val="TableParagraph"/>
              <w:numPr>
                <w:ilvl w:val="0"/>
                <w:numId w:val="4"/>
              </w:numPr>
              <w:tabs>
                <w:tab w:val="left" w:pos="284"/>
              </w:tabs>
              <w:spacing w:before="100" w:beforeAutospacing="1"/>
              <w:ind w:right="932"/>
              <w:rPr>
                <w:rFonts w:asciiTheme="majorHAnsi" w:hAnsiTheme="majorHAnsi" w:cstheme="majorHAnsi"/>
                <w:sz w:val="16"/>
                <w:szCs w:val="16"/>
              </w:rPr>
            </w:pPr>
            <w:r w:rsidRPr="000B73A3">
              <w:rPr>
                <w:rFonts w:asciiTheme="majorHAnsi" w:hAnsiTheme="majorHAnsi" w:cstheme="majorHAnsi"/>
                <w:color w:val="231F20"/>
                <w:spacing w:val="-1"/>
                <w:sz w:val="16"/>
                <w:szCs w:val="16"/>
              </w:rPr>
              <w:t>Identify</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pacing w:val="-1"/>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moderate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own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feelings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socially</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47"/>
                <w:sz w:val="16"/>
                <w:szCs w:val="16"/>
              </w:rPr>
              <w:t xml:space="preserve"> </w:t>
            </w:r>
            <w:r w:rsidRPr="000B73A3">
              <w:rPr>
                <w:rFonts w:asciiTheme="majorHAnsi" w:hAnsiTheme="majorHAnsi" w:cstheme="majorHAnsi"/>
                <w:color w:val="231F20"/>
                <w:sz w:val="16"/>
                <w:szCs w:val="16"/>
              </w:rPr>
              <w:t>emotionally.</w:t>
            </w:r>
          </w:p>
          <w:p w14:paraId="4BD05D5D" w14:textId="77777777" w:rsidR="00041D9F" w:rsidRPr="000B73A3"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Think</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about</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perspectives</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of</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others.</w:t>
            </w:r>
          </w:p>
          <w:p w14:paraId="1F1C67E6" w14:textId="77777777" w:rsidR="00041D9F" w:rsidRDefault="00041D9F" w:rsidP="00041D9F">
            <w:pPr>
              <w:rPr>
                <w:rFonts w:cstheme="majorHAnsi"/>
              </w:rPr>
            </w:pPr>
          </w:p>
        </w:tc>
        <w:tc>
          <w:tcPr>
            <w:tcW w:w="2834" w:type="dxa"/>
          </w:tcPr>
          <w:p w14:paraId="42BB3791" w14:textId="77777777" w:rsidR="00041D9F" w:rsidRPr="00585490" w:rsidRDefault="00041D9F" w:rsidP="00041D9F">
            <w:pPr>
              <w:rPr>
                <w:rFonts w:cstheme="majorHAnsi"/>
                <w:sz w:val="16"/>
                <w:szCs w:val="16"/>
              </w:rPr>
            </w:pPr>
            <w:r w:rsidRPr="00585490">
              <w:rPr>
                <w:rFonts w:cstheme="majorHAnsi"/>
                <w:sz w:val="16"/>
                <w:szCs w:val="16"/>
              </w:rPr>
              <w:t>H12. how to recognise and name different feelings</w:t>
            </w:r>
          </w:p>
          <w:p w14:paraId="234F8720" w14:textId="77777777" w:rsidR="00041D9F" w:rsidRPr="00585490" w:rsidRDefault="00041D9F" w:rsidP="00041D9F">
            <w:pPr>
              <w:rPr>
                <w:rFonts w:cstheme="majorHAnsi"/>
                <w:sz w:val="16"/>
                <w:szCs w:val="16"/>
              </w:rPr>
            </w:pPr>
            <w:r w:rsidRPr="00585490">
              <w:rPr>
                <w:rFonts w:cstheme="majorHAnsi"/>
                <w:sz w:val="16"/>
                <w:szCs w:val="16"/>
              </w:rPr>
              <w:t>H13. how feelings can affect people’s bodies and how they behave</w:t>
            </w:r>
          </w:p>
          <w:p w14:paraId="3CFF9B1C" w14:textId="77777777" w:rsidR="00041D9F" w:rsidRPr="00585490" w:rsidRDefault="00041D9F" w:rsidP="00041D9F">
            <w:pPr>
              <w:rPr>
                <w:rFonts w:cstheme="majorHAnsi"/>
                <w:sz w:val="16"/>
                <w:szCs w:val="16"/>
              </w:rPr>
            </w:pPr>
            <w:r w:rsidRPr="00585490">
              <w:rPr>
                <w:rFonts w:cstheme="majorHAnsi"/>
                <w:sz w:val="16"/>
                <w:szCs w:val="16"/>
              </w:rPr>
              <w:t>H14. how to recognise what others might be feeling</w:t>
            </w:r>
          </w:p>
          <w:p w14:paraId="34EE5BC3" w14:textId="77777777" w:rsidR="00041D9F" w:rsidRPr="00585490" w:rsidRDefault="00041D9F" w:rsidP="00041D9F">
            <w:pPr>
              <w:rPr>
                <w:rFonts w:cstheme="majorHAnsi"/>
                <w:sz w:val="16"/>
                <w:szCs w:val="16"/>
              </w:rPr>
            </w:pPr>
            <w:r w:rsidRPr="00585490">
              <w:rPr>
                <w:rFonts w:cstheme="majorHAnsi"/>
                <w:sz w:val="16"/>
                <w:szCs w:val="16"/>
              </w:rPr>
              <w:t>H15. to recognise that not everyone feels the same at the same time, or feels the same about the same things</w:t>
            </w:r>
          </w:p>
          <w:p w14:paraId="37431278" w14:textId="77777777" w:rsidR="00041D9F" w:rsidRPr="00585490" w:rsidRDefault="00041D9F" w:rsidP="00041D9F">
            <w:pPr>
              <w:rPr>
                <w:rFonts w:cstheme="majorHAnsi"/>
                <w:sz w:val="16"/>
                <w:szCs w:val="16"/>
              </w:rPr>
            </w:pPr>
            <w:r w:rsidRPr="00585490">
              <w:rPr>
                <w:rFonts w:cstheme="majorHAnsi"/>
                <w:sz w:val="16"/>
                <w:szCs w:val="16"/>
              </w:rPr>
              <w:t>H16. about ways of sharing feelings; a range of words to describe feelings</w:t>
            </w:r>
          </w:p>
          <w:p w14:paraId="5E637CAF" w14:textId="77777777" w:rsidR="00041D9F" w:rsidRPr="00585490" w:rsidRDefault="00041D9F" w:rsidP="00041D9F">
            <w:pPr>
              <w:rPr>
                <w:rFonts w:cstheme="majorHAnsi"/>
                <w:sz w:val="16"/>
                <w:szCs w:val="16"/>
              </w:rPr>
            </w:pPr>
            <w:r w:rsidRPr="00585490">
              <w:rPr>
                <w:rFonts w:cstheme="majorHAnsi"/>
                <w:sz w:val="16"/>
                <w:szCs w:val="16"/>
              </w:rPr>
              <w:t>H18. different things they can do to manage big feelings, to help calm themselves down and/or change their mood when they don’t feel good</w:t>
            </w:r>
          </w:p>
          <w:p w14:paraId="29B33AD7" w14:textId="77777777" w:rsidR="00041D9F" w:rsidRPr="00585490" w:rsidRDefault="00041D9F" w:rsidP="00041D9F">
            <w:pPr>
              <w:rPr>
                <w:rFonts w:cstheme="majorHAnsi"/>
                <w:sz w:val="16"/>
                <w:szCs w:val="16"/>
              </w:rPr>
            </w:pPr>
            <w:r w:rsidRPr="00585490">
              <w:rPr>
                <w:rFonts w:cstheme="majorHAnsi"/>
                <w:sz w:val="16"/>
                <w:szCs w:val="16"/>
              </w:rPr>
              <w:t xml:space="preserve">H19. to recognise when they need help with feelings; that it is important to ask for help with feelings; and how to ask for it </w:t>
            </w:r>
          </w:p>
          <w:p w14:paraId="5BE507D8" w14:textId="77777777" w:rsidR="00041D9F" w:rsidRPr="00585490" w:rsidRDefault="00041D9F" w:rsidP="00041D9F">
            <w:pPr>
              <w:rPr>
                <w:rFonts w:cstheme="majorHAnsi"/>
                <w:sz w:val="16"/>
                <w:szCs w:val="16"/>
              </w:rPr>
            </w:pPr>
            <w:r w:rsidRPr="00585490">
              <w:rPr>
                <w:rFonts w:cstheme="majorHAnsi"/>
                <w:sz w:val="16"/>
                <w:szCs w:val="16"/>
              </w:rPr>
              <w:t>H20. about change and loss (including death); to identify feelings associated with this; to recognise what helps people to feel better</w:t>
            </w:r>
          </w:p>
          <w:p w14:paraId="1FCAA2D8" w14:textId="08C8FC5C" w:rsidR="00041D9F" w:rsidRPr="00CF3E6A" w:rsidRDefault="00041D9F" w:rsidP="00041D9F">
            <w:pPr>
              <w:rPr>
                <w:rFonts w:cstheme="majorHAnsi"/>
                <w:b/>
                <w:bCs/>
                <w:sz w:val="16"/>
                <w:szCs w:val="16"/>
              </w:rPr>
            </w:pPr>
            <w:r w:rsidRPr="00705C45">
              <w:rPr>
                <w:rFonts w:cstheme="majorHAnsi"/>
                <w:b/>
                <w:bCs/>
                <w:sz w:val="16"/>
                <w:szCs w:val="16"/>
              </w:rPr>
              <w:t>Be Yourself</w:t>
            </w:r>
          </w:p>
        </w:tc>
        <w:tc>
          <w:tcPr>
            <w:tcW w:w="2834" w:type="dxa"/>
            <w:shd w:val="clear" w:color="auto" w:fill="D9D9D9" w:themeFill="background1" w:themeFillShade="D9"/>
          </w:tcPr>
          <w:p w14:paraId="3BD60C77" w14:textId="0DE1BBA6" w:rsidR="00041D9F" w:rsidRPr="00CF3E6A" w:rsidRDefault="00041D9F" w:rsidP="00041D9F">
            <w:pPr>
              <w:rPr>
                <w:rFonts w:cstheme="majorHAnsi"/>
                <w:b/>
                <w:bCs/>
                <w:sz w:val="16"/>
                <w:szCs w:val="16"/>
              </w:rPr>
            </w:pPr>
          </w:p>
        </w:tc>
        <w:tc>
          <w:tcPr>
            <w:tcW w:w="2834" w:type="dxa"/>
            <w:shd w:val="clear" w:color="auto" w:fill="FFFFFF" w:themeFill="background1"/>
          </w:tcPr>
          <w:p w14:paraId="476E163B" w14:textId="77777777" w:rsidR="00041D9F" w:rsidRPr="00777A58" w:rsidRDefault="00041D9F" w:rsidP="00041D9F">
            <w:pPr>
              <w:rPr>
                <w:rFonts w:cstheme="majorHAnsi"/>
                <w:sz w:val="16"/>
                <w:szCs w:val="16"/>
              </w:rPr>
            </w:pPr>
            <w:r w:rsidRPr="00777A58">
              <w:rPr>
                <w:rFonts w:cstheme="majorHAnsi"/>
                <w:sz w:val="16"/>
                <w:szCs w:val="16"/>
              </w:rPr>
              <w:t>H17. to recognise that feelings can change over time and range in intensity</w:t>
            </w:r>
          </w:p>
          <w:p w14:paraId="6557C214" w14:textId="77777777" w:rsidR="00041D9F" w:rsidRPr="00777A58" w:rsidRDefault="00041D9F" w:rsidP="00041D9F">
            <w:pPr>
              <w:rPr>
                <w:rFonts w:cstheme="majorHAnsi"/>
                <w:sz w:val="16"/>
                <w:szCs w:val="16"/>
              </w:rPr>
            </w:pPr>
            <w:r w:rsidRPr="00777A58">
              <w:rPr>
                <w:rFonts w:cstheme="majorHAnsi"/>
                <w:sz w:val="16"/>
                <w:szCs w:val="16"/>
              </w:rPr>
              <w:t>H18. about everyday things that affect feelings and the importance of expressing feelings</w:t>
            </w:r>
          </w:p>
          <w:p w14:paraId="72BD61A3" w14:textId="77777777" w:rsidR="00041D9F" w:rsidRPr="00777A58" w:rsidRDefault="00041D9F" w:rsidP="00041D9F">
            <w:pPr>
              <w:rPr>
                <w:rFonts w:cstheme="majorHAnsi"/>
                <w:sz w:val="16"/>
                <w:szCs w:val="16"/>
              </w:rPr>
            </w:pPr>
            <w:r w:rsidRPr="00777A58">
              <w:rPr>
                <w:rFonts w:cstheme="majorHAnsi"/>
                <w:sz w:val="16"/>
                <w:szCs w:val="16"/>
              </w:rPr>
              <w:t>H19. a varied vocabulary to use when talking about feelings; about how to express feelings in different ways</w:t>
            </w:r>
          </w:p>
          <w:p w14:paraId="6657AB64" w14:textId="77777777" w:rsidR="00041D9F" w:rsidRPr="00777A58" w:rsidRDefault="00041D9F" w:rsidP="00041D9F">
            <w:pPr>
              <w:rPr>
                <w:rFonts w:cstheme="majorHAnsi"/>
                <w:sz w:val="16"/>
                <w:szCs w:val="16"/>
              </w:rPr>
            </w:pPr>
            <w:r w:rsidRPr="00777A58">
              <w:rPr>
                <w:rFonts w:cstheme="majorHAnsi"/>
                <w:sz w:val="16"/>
                <w:szCs w:val="16"/>
              </w:rPr>
              <w:t>H20. strategies to respond to feelings, including intense or conflicting feelings; how to manage and respond to feelings appropriately and proportionately in different situations</w:t>
            </w:r>
          </w:p>
          <w:p w14:paraId="4C56FADC" w14:textId="77777777" w:rsidR="00041D9F" w:rsidRPr="00777A58" w:rsidRDefault="00041D9F" w:rsidP="00041D9F">
            <w:pPr>
              <w:rPr>
                <w:rFonts w:cstheme="majorHAnsi"/>
                <w:sz w:val="16"/>
                <w:szCs w:val="16"/>
              </w:rPr>
            </w:pPr>
            <w:r w:rsidRPr="00777A58">
              <w:rPr>
                <w:rFonts w:cstheme="majorHAnsi"/>
                <w:sz w:val="16"/>
                <w:szCs w:val="16"/>
              </w:rPr>
              <w:t>H23. about change and loss, including death, and how these can affect feelings; ways of expressing and managing grief and bereavement</w:t>
            </w:r>
          </w:p>
          <w:p w14:paraId="3FE2BA77" w14:textId="77777777" w:rsidR="00041D9F" w:rsidRDefault="00041D9F" w:rsidP="00041D9F">
            <w:pPr>
              <w:rPr>
                <w:rFonts w:cstheme="majorHAnsi"/>
                <w:sz w:val="16"/>
                <w:szCs w:val="16"/>
              </w:rPr>
            </w:pPr>
            <w:r w:rsidRPr="00777A58">
              <w:rPr>
                <w:rFonts w:cstheme="majorHAnsi"/>
                <w:sz w:val="16"/>
                <w:szCs w:val="16"/>
              </w:rPr>
              <w:t>H24. problem-solving strategies for dealing with emotions, challenges and change, including the transition to new schools</w:t>
            </w:r>
          </w:p>
          <w:p w14:paraId="78183A53" w14:textId="77777777" w:rsidR="00041D9F" w:rsidRDefault="00041D9F" w:rsidP="00041D9F">
            <w:pPr>
              <w:rPr>
                <w:rFonts w:cstheme="majorHAnsi"/>
                <w:b/>
                <w:bCs/>
                <w:sz w:val="16"/>
                <w:szCs w:val="16"/>
              </w:rPr>
            </w:pPr>
            <w:r w:rsidRPr="00705C45">
              <w:rPr>
                <w:rFonts w:cstheme="majorHAnsi"/>
                <w:b/>
                <w:bCs/>
                <w:sz w:val="16"/>
                <w:szCs w:val="16"/>
              </w:rPr>
              <w:t>Be Yourself</w:t>
            </w:r>
          </w:p>
          <w:p w14:paraId="1DA8FC76" w14:textId="54826CD9" w:rsidR="00041D9F" w:rsidRPr="005038B6" w:rsidRDefault="00041D9F" w:rsidP="00041D9F">
            <w:pPr>
              <w:rPr>
                <w:rFonts w:cstheme="majorHAnsi"/>
                <w:sz w:val="16"/>
                <w:szCs w:val="16"/>
              </w:rPr>
            </w:pPr>
            <w:r>
              <w:rPr>
                <w:rFonts w:cstheme="majorHAnsi"/>
                <w:b/>
                <w:bCs/>
                <w:sz w:val="16"/>
                <w:szCs w:val="16"/>
              </w:rPr>
              <w:t>TEAM</w:t>
            </w:r>
          </w:p>
        </w:tc>
        <w:tc>
          <w:tcPr>
            <w:tcW w:w="2834" w:type="dxa"/>
            <w:gridSpan w:val="2"/>
            <w:shd w:val="clear" w:color="auto" w:fill="D9D9D9" w:themeFill="background1" w:themeFillShade="D9"/>
          </w:tcPr>
          <w:p w14:paraId="76E9FC6D" w14:textId="7A2E79B5" w:rsidR="00041D9F" w:rsidRPr="005038B6" w:rsidRDefault="00041D9F" w:rsidP="00041D9F">
            <w:pPr>
              <w:rPr>
                <w:rFonts w:cstheme="majorHAnsi"/>
                <w:sz w:val="16"/>
                <w:szCs w:val="16"/>
              </w:rPr>
            </w:pPr>
          </w:p>
        </w:tc>
        <w:tc>
          <w:tcPr>
            <w:tcW w:w="2834" w:type="dxa"/>
          </w:tcPr>
          <w:p w14:paraId="0AC0834C" w14:textId="77777777" w:rsidR="00041D9F" w:rsidRPr="00915375" w:rsidRDefault="00041D9F" w:rsidP="00041D9F">
            <w:pPr>
              <w:rPr>
                <w:rFonts w:cstheme="majorHAnsi"/>
                <w:sz w:val="16"/>
                <w:szCs w:val="16"/>
              </w:rPr>
            </w:pPr>
            <w:r w:rsidRPr="00915375">
              <w:rPr>
                <w:rFonts w:cstheme="majorHAnsi"/>
                <w:sz w:val="16"/>
                <w:szCs w:val="16"/>
              </w:rPr>
              <w:t>H17. to recognise that feelings can change over time and range in intensity</w:t>
            </w:r>
          </w:p>
          <w:p w14:paraId="1679AF5D" w14:textId="77777777" w:rsidR="00041D9F" w:rsidRPr="00915375" w:rsidRDefault="00041D9F" w:rsidP="00041D9F">
            <w:pPr>
              <w:rPr>
                <w:rFonts w:cstheme="majorHAnsi"/>
                <w:sz w:val="16"/>
                <w:szCs w:val="16"/>
              </w:rPr>
            </w:pPr>
            <w:r w:rsidRPr="00915375">
              <w:rPr>
                <w:rFonts w:cstheme="majorHAnsi"/>
                <w:sz w:val="16"/>
                <w:szCs w:val="16"/>
              </w:rPr>
              <w:t>H18. about everyday things that affect feelings and the importance of expressing feelings</w:t>
            </w:r>
          </w:p>
          <w:p w14:paraId="55493177" w14:textId="77777777" w:rsidR="00041D9F" w:rsidRPr="00915375" w:rsidRDefault="00041D9F" w:rsidP="00041D9F">
            <w:pPr>
              <w:rPr>
                <w:rFonts w:cstheme="majorHAnsi"/>
                <w:sz w:val="16"/>
                <w:szCs w:val="16"/>
              </w:rPr>
            </w:pPr>
            <w:r w:rsidRPr="00915375">
              <w:rPr>
                <w:rFonts w:cstheme="majorHAnsi"/>
                <w:sz w:val="16"/>
                <w:szCs w:val="16"/>
              </w:rPr>
              <w:t>H19. a varied vocabulary to use when talking about feelings; about how to express feelings in different ways</w:t>
            </w:r>
          </w:p>
          <w:p w14:paraId="73FB8249" w14:textId="77777777" w:rsidR="00041D9F" w:rsidRPr="00915375" w:rsidRDefault="00041D9F" w:rsidP="00041D9F">
            <w:pPr>
              <w:rPr>
                <w:rFonts w:cstheme="majorHAnsi"/>
                <w:sz w:val="16"/>
                <w:szCs w:val="16"/>
              </w:rPr>
            </w:pPr>
            <w:r w:rsidRPr="00915375">
              <w:rPr>
                <w:rFonts w:cstheme="majorHAnsi"/>
                <w:sz w:val="16"/>
                <w:szCs w:val="16"/>
              </w:rPr>
              <w:t>H20. strategies to respond to feelings, including intense or conflicting feelings; how to manage and respond to feelings appropriately and proportionately in different situations</w:t>
            </w:r>
          </w:p>
          <w:p w14:paraId="26CDAC7A" w14:textId="77777777" w:rsidR="00041D9F" w:rsidRPr="00915375" w:rsidRDefault="00041D9F" w:rsidP="00041D9F">
            <w:pPr>
              <w:rPr>
                <w:rFonts w:cstheme="majorHAnsi"/>
                <w:sz w:val="16"/>
                <w:szCs w:val="16"/>
              </w:rPr>
            </w:pPr>
            <w:r w:rsidRPr="00915375">
              <w:rPr>
                <w:rFonts w:cstheme="majorHAnsi"/>
                <w:sz w:val="16"/>
                <w:szCs w:val="16"/>
              </w:rPr>
              <w:t>H23. about change and loss, including death, and how these can affect feelings; ways of expressing and managing grief and bereavement</w:t>
            </w:r>
          </w:p>
          <w:p w14:paraId="0282BB44" w14:textId="77777777" w:rsidR="00041D9F" w:rsidRDefault="00041D9F" w:rsidP="00041D9F">
            <w:pPr>
              <w:rPr>
                <w:rFonts w:cstheme="majorHAnsi"/>
                <w:b/>
                <w:bCs/>
                <w:sz w:val="16"/>
                <w:szCs w:val="16"/>
              </w:rPr>
            </w:pPr>
            <w:r w:rsidRPr="00705C45">
              <w:rPr>
                <w:rFonts w:cstheme="majorHAnsi"/>
                <w:b/>
                <w:bCs/>
                <w:sz w:val="16"/>
                <w:szCs w:val="16"/>
              </w:rPr>
              <w:t>Be Yourself</w:t>
            </w:r>
          </w:p>
          <w:p w14:paraId="0985DF55" w14:textId="53F59A66" w:rsidR="00041D9F" w:rsidRPr="005038B6" w:rsidRDefault="00041D9F" w:rsidP="00041D9F">
            <w:pPr>
              <w:rPr>
                <w:rFonts w:cstheme="majorHAnsi"/>
                <w:sz w:val="16"/>
                <w:szCs w:val="16"/>
              </w:rPr>
            </w:pPr>
            <w:r>
              <w:rPr>
                <w:rFonts w:cstheme="majorHAnsi"/>
                <w:b/>
                <w:bCs/>
                <w:sz w:val="16"/>
                <w:szCs w:val="16"/>
              </w:rPr>
              <w:t>TEAM</w:t>
            </w:r>
          </w:p>
        </w:tc>
        <w:tc>
          <w:tcPr>
            <w:tcW w:w="2839" w:type="dxa"/>
            <w:shd w:val="clear" w:color="auto" w:fill="D9D9D9" w:themeFill="background1" w:themeFillShade="D9"/>
          </w:tcPr>
          <w:p w14:paraId="6FD56B8F" w14:textId="0589435A" w:rsidR="00041D9F" w:rsidRPr="005038B6" w:rsidRDefault="00041D9F" w:rsidP="00041D9F">
            <w:pPr>
              <w:rPr>
                <w:rFonts w:cstheme="majorHAnsi"/>
                <w:sz w:val="16"/>
                <w:szCs w:val="16"/>
              </w:rPr>
            </w:pPr>
          </w:p>
        </w:tc>
      </w:tr>
      <w:tr w:rsidR="00041D9F" w14:paraId="26949F1F" w14:textId="77777777" w:rsidTr="00C55ADE">
        <w:tc>
          <w:tcPr>
            <w:tcW w:w="2206" w:type="dxa"/>
            <w:shd w:val="clear" w:color="auto" w:fill="F7CAAC" w:themeFill="accent2" w:themeFillTint="66"/>
          </w:tcPr>
          <w:p w14:paraId="45E049D8" w14:textId="77777777" w:rsidR="00041D9F" w:rsidRDefault="00041D9F" w:rsidP="00041D9F">
            <w:pPr>
              <w:rPr>
                <w:rFonts w:cstheme="majorHAnsi"/>
              </w:rPr>
            </w:pPr>
            <w:r>
              <w:rPr>
                <w:rFonts w:cstheme="majorHAnsi"/>
              </w:rPr>
              <w:t>Ourselves, growing and changing</w:t>
            </w:r>
          </w:p>
        </w:tc>
        <w:tc>
          <w:tcPr>
            <w:tcW w:w="2835" w:type="dxa"/>
          </w:tcPr>
          <w:p w14:paraId="139A85BD" w14:textId="77777777" w:rsidR="00041D9F" w:rsidRPr="000B73A3"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Manage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own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needs.</w:t>
            </w:r>
          </w:p>
          <w:p w14:paraId="2A096C0B" w14:textId="77777777" w:rsidR="00041D9F" w:rsidRPr="000B73A3" w:rsidRDefault="00041D9F" w:rsidP="00041D9F">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personal</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hygiene</w:t>
            </w:r>
          </w:p>
          <w:p w14:paraId="4682A74E" w14:textId="77777777" w:rsidR="00041D9F" w:rsidRPr="000B73A3" w:rsidRDefault="00041D9F" w:rsidP="00041D9F">
            <w:pPr>
              <w:pStyle w:val="TableParagraph"/>
              <w:numPr>
                <w:ilvl w:val="0"/>
                <w:numId w:val="4"/>
              </w:numPr>
              <w:tabs>
                <w:tab w:val="left" w:pos="284"/>
              </w:tabs>
              <w:spacing w:before="100" w:beforeAutospacing="1"/>
              <w:ind w:right="408"/>
              <w:rPr>
                <w:rFonts w:asciiTheme="majorHAnsi" w:hAnsiTheme="majorHAnsi" w:cstheme="majorHAnsi"/>
                <w:sz w:val="16"/>
                <w:szCs w:val="16"/>
              </w:rPr>
            </w:pPr>
            <w:r w:rsidRPr="000B73A3">
              <w:rPr>
                <w:rFonts w:asciiTheme="majorHAnsi" w:hAnsiTheme="majorHAnsi" w:cstheme="majorHAnsi"/>
                <w:color w:val="231F20"/>
                <w:sz w:val="16"/>
                <w:szCs w:val="16"/>
              </w:rPr>
              <w:t>Know</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talk</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about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different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factors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that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support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47"/>
                <w:sz w:val="16"/>
                <w:szCs w:val="16"/>
              </w:rPr>
              <w:t xml:space="preserve"> </w:t>
            </w:r>
            <w:r w:rsidRPr="000B73A3">
              <w:rPr>
                <w:rFonts w:asciiTheme="majorHAnsi" w:hAnsiTheme="majorHAnsi" w:cstheme="majorHAnsi"/>
                <w:color w:val="231F20"/>
                <w:sz w:val="16"/>
                <w:szCs w:val="16"/>
              </w:rPr>
              <w:t>overall</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health</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wellbeing:</w:t>
            </w:r>
          </w:p>
          <w:p w14:paraId="1D5935DA" w14:textId="77777777" w:rsidR="00041D9F" w:rsidRPr="000B73A3" w:rsidRDefault="00041D9F" w:rsidP="00041D9F">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regular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physical</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activity</w:t>
            </w:r>
          </w:p>
          <w:p w14:paraId="0273AFDC" w14:textId="77777777" w:rsidR="00041D9F" w:rsidRPr="000B73A3" w:rsidRDefault="00041D9F" w:rsidP="00041D9F">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z w:val="16"/>
                <w:szCs w:val="16"/>
              </w:rPr>
              <w:t>healthy</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eating</w:t>
            </w:r>
          </w:p>
          <w:p w14:paraId="2B2E3F39" w14:textId="77777777" w:rsidR="00041D9F" w:rsidRPr="000B73A3" w:rsidRDefault="00041D9F" w:rsidP="00041D9F">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z w:val="16"/>
                <w:szCs w:val="16"/>
              </w:rPr>
              <w:t>toothbrushing</w:t>
            </w:r>
          </w:p>
          <w:p w14:paraId="283C3F4F" w14:textId="77777777" w:rsidR="00041D9F" w:rsidRPr="000B73A3" w:rsidRDefault="00041D9F" w:rsidP="00041D9F">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sensible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pacing w:val="-1"/>
                <w:sz w:val="16"/>
                <w:szCs w:val="16"/>
              </w:rPr>
              <w:t>amounts</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of</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‘screen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time’</w:t>
            </w:r>
          </w:p>
          <w:p w14:paraId="2A557CC3" w14:textId="77777777" w:rsidR="00041D9F" w:rsidRPr="00152DD5" w:rsidRDefault="00041D9F" w:rsidP="00041D9F">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having</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good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sleep</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routine</w:t>
            </w:r>
          </w:p>
          <w:p w14:paraId="487DBF08" w14:textId="77777777" w:rsidR="00041D9F" w:rsidRDefault="00041D9F" w:rsidP="00041D9F">
            <w:pPr>
              <w:rPr>
                <w:rFonts w:cstheme="majorHAnsi"/>
              </w:rPr>
            </w:pPr>
          </w:p>
        </w:tc>
        <w:tc>
          <w:tcPr>
            <w:tcW w:w="2834" w:type="dxa"/>
          </w:tcPr>
          <w:p w14:paraId="155E62D3" w14:textId="77777777" w:rsidR="00041D9F" w:rsidRPr="00585490" w:rsidRDefault="00041D9F" w:rsidP="00041D9F">
            <w:pPr>
              <w:rPr>
                <w:rFonts w:cstheme="majorHAnsi"/>
                <w:sz w:val="16"/>
                <w:szCs w:val="16"/>
              </w:rPr>
            </w:pPr>
            <w:r w:rsidRPr="00585490">
              <w:rPr>
                <w:rFonts w:cstheme="majorHAnsi"/>
                <w:sz w:val="16"/>
                <w:szCs w:val="16"/>
              </w:rPr>
              <w:t>H21. to recognise what makes them special</w:t>
            </w:r>
          </w:p>
          <w:p w14:paraId="61020873" w14:textId="77777777" w:rsidR="00041D9F" w:rsidRPr="00585490" w:rsidRDefault="00041D9F" w:rsidP="00041D9F">
            <w:pPr>
              <w:rPr>
                <w:rFonts w:cstheme="majorHAnsi"/>
                <w:sz w:val="16"/>
                <w:szCs w:val="16"/>
              </w:rPr>
            </w:pPr>
            <w:r w:rsidRPr="00585490">
              <w:rPr>
                <w:rFonts w:cstheme="majorHAnsi"/>
                <w:sz w:val="16"/>
                <w:szCs w:val="16"/>
              </w:rPr>
              <w:t>H22. to recognise the ways in which we are all unique</w:t>
            </w:r>
          </w:p>
          <w:p w14:paraId="3AB69042" w14:textId="77777777" w:rsidR="00041D9F" w:rsidRDefault="00041D9F" w:rsidP="00041D9F">
            <w:pPr>
              <w:rPr>
                <w:rFonts w:cstheme="majorHAnsi"/>
                <w:sz w:val="16"/>
                <w:szCs w:val="16"/>
              </w:rPr>
            </w:pPr>
            <w:r w:rsidRPr="00585490">
              <w:rPr>
                <w:rFonts w:cstheme="majorHAnsi"/>
                <w:sz w:val="16"/>
                <w:szCs w:val="16"/>
              </w:rPr>
              <w:t>H23. to identify what they are good at, what they like and dislike</w:t>
            </w:r>
          </w:p>
          <w:p w14:paraId="21861ABC" w14:textId="77777777" w:rsidR="00041D9F" w:rsidRDefault="00041D9F" w:rsidP="00041D9F">
            <w:pPr>
              <w:rPr>
                <w:rFonts w:cstheme="majorHAnsi"/>
                <w:b/>
                <w:bCs/>
                <w:sz w:val="16"/>
                <w:szCs w:val="16"/>
              </w:rPr>
            </w:pPr>
            <w:r w:rsidRPr="00705C45">
              <w:rPr>
                <w:rFonts w:cstheme="majorHAnsi"/>
                <w:b/>
                <w:bCs/>
                <w:sz w:val="16"/>
                <w:szCs w:val="16"/>
              </w:rPr>
              <w:t>Be Yourself</w:t>
            </w:r>
          </w:p>
          <w:p w14:paraId="1B166E66" w14:textId="359E564B" w:rsidR="00041D9F" w:rsidRPr="00CF3E6A" w:rsidRDefault="00041D9F" w:rsidP="00041D9F">
            <w:pPr>
              <w:rPr>
                <w:rFonts w:cstheme="majorHAnsi"/>
                <w:b/>
                <w:bCs/>
                <w:sz w:val="16"/>
                <w:szCs w:val="16"/>
              </w:rPr>
            </w:pPr>
            <w:r w:rsidRPr="00CF3E6A">
              <w:rPr>
                <w:rFonts w:cstheme="majorHAnsi"/>
                <w:b/>
                <w:bCs/>
                <w:sz w:val="16"/>
                <w:szCs w:val="16"/>
              </w:rPr>
              <w:t>TEAM</w:t>
            </w:r>
          </w:p>
        </w:tc>
        <w:tc>
          <w:tcPr>
            <w:tcW w:w="2834" w:type="dxa"/>
            <w:shd w:val="clear" w:color="auto" w:fill="D9D9D9" w:themeFill="background1" w:themeFillShade="D9"/>
          </w:tcPr>
          <w:p w14:paraId="46960663" w14:textId="27E88601" w:rsidR="00041D9F" w:rsidRPr="005038B6" w:rsidRDefault="00041D9F" w:rsidP="00041D9F">
            <w:pPr>
              <w:rPr>
                <w:rFonts w:cstheme="majorHAnsi"/>
                <w:sz w:val="16"/>
                <w:szCs w:val="16"/>
              </w:rPr>
            </w:pPr>
            <w:r w:rsidRPr="005038B6">
              <w:rPr>
                <w:rFonts w:cstheme="majorHAnsi"/>
                <w:sz w:val="16"/>
                <w:szCs w:val="16"/>
              </w:rPr>
              <w:t xml:space="preserve"> </w:t>
            </w:r>
          </w:p>
        </w:tc>
        <w:tc>
          <w:tcPr>
            <w:tcW w:w="2834" w:type="dxa"/>
            <w:shd w:val="clear" w:color="auto" w:fill="FFFFFF" w:themeFill="background1"/>
          </w:tcPr>
          <w:p w14:paraId="2A96B3D9" w14:textId="77777777" w:rsidR="00041D9F" w:rsidRPr="00777A58" w:rsidRDefault="00041D9F" w:rsidP="00041D9F">
            <w:pPr>
              <w:rPr>
                <w:rFonts w:cstheme="majorHAnsi"/>
                <w:sz w:val="16"/>
                <w:szCs w:val="16"/>
              </w:rPr>
            </w:pPr>
            <w:r w:rsidRPr="00777A58">
              <w:rPr>
                <w:rFonts w:cstheme="majorHAnsi"/>
                <w:sz w:val="16"/>
                <w:szCs w:val="16"/>
              </w:rPr>
              <w:t>H25. about personal identity; what contributes to who we are (e.g. ethnicity, family, gender, faith, culture, hobbies, likes/dislikes)</w:t>
            </w:r>
          </w:p>
          <w:p w14:paraId="727E5EB3" w14:textId="77777777" w:rsidR="00041D9F" w:rsidRPr="00777A58" w:rsidRDefault="00041D9F" w:rsidP="00041D9F">
            <w:pPr>
              <w:rPr>
                <w:rFonts w:cstheme="majorHAnsi"/>
                <w:sz w:val="16"/>
                <w:szCs w:val="16"/>
              </w:rPr>
            </w:pPr>
            <w:r w:rsidRPr="00777A58">
              <w:rPr>
                <w:rFonts w:cstheme="majorHAnsi"/>
                <w:sz w:val="16"/>
                <w:szCs w:val="16"/>
              </w:rPr>
              <w:t>H26. that for some people gender identity does not correspond with their biological sex</w:t>
            </w:r>
          </w:p>
          <w:p w14:paraId="7503F52E" w14:textId="77777777" w:rsidR="00041D9F" w:rsidRPr="00777A58" w:rsidRDefault="00041D9F" w:rsidP="00041D9F">
            <w:pPr>
              <w:rPr>
                <w:rFonts w:cstheme="majorHAnsi"/>
                <w:sz w:val="16"/>
                <w:szCs w:val="16"/>
              </w:rPr>
            </w:pPr>
            <w:r w:rsidRPr="00777A58">
              <w:rPr>
                <w:rFonts w:cstheme="majorHAnsi"/>
                <w:sz w:val="16"/>
                <w:szCs w:val="16"/>
              </w:rPr>
              <w:t>H27. to recognise their individuality and personal qualities</w:t>
            </w:r>
          </w:p>
          <w:p w14:paraId="33E1E52A" w14:textId="77777777" w:rsidR="00041D9F" w:rsidRPr="00777A58" w:rsidRDefault="00041D9F" w:rsidP="00041D9F">
            <w:pPr>
              <w:rPr>
                <w:rFonts w:cstheme="majorHAnsi"/>
                <w:sz w:val="16"/>
                <w:szCs w:val="16"/>
              </w:rPr>
            </w:pPr>
            <w:r w:rsidRPr="00777A58">
              <w:rPr>
                <w:rFonts w:cstheme="majorHAnsi"/>
                <w:sz w:val="16"/>
                <w:szCs w:val="16"/>
              </w:rPr>
              <w:t>H28. to identify personal strengths, skills, achievements and interests and how these contribute to a sense of self-worth</w:t>
            </w:r>
          </w:p>
          <w:p w14:paraId="7C21550B" w14:textId="77777777" w:rsidR="00041D9F" w:rsidRPr="00777A58" w:rsidRDefault="00041D9F" w:rsidP="00041D9F">
            <w:pPr>
              <w:rPr>
                <w:rFonts w:cstheme="majorHAnsi"/>
                <w:sz w:val="16"/>
                <w:szCs w:val="16"/>
              </w:rPr>
            </w:pPr>
            <w:r w:rsidRPr="00777A58">
              <w:rPr>
                <w:rFonts w:cstheme="majorHAnsi"/>
                <w:sz w:val="16"/>
                <w:szCs w:val="16"/>
              </w:rPr>
              <w:t>H29. about how to manage setbacks/perceived failures, including how to re-frame unhelpful thinking</w:t>
            </w:r>
          </w:p>
          <w:p w14:paraId="25C89091" w14:textId="77777777" w:rsidR="00041D9F" w:rsidRDefault="00041D9F" w:rsidP="00041D9F">
            <w:pPr>
              <w:rPr>
                <w:rFonts w:cstheme="majorHAnsi"/>
                <w:sz w:val="16"/>
                <w:szCs w:val="16"/>
              </w:rPr>
            </w:pPr>
            <w:r w:rsidRPr="00777A58">
              <w:rPr>
                <w:rFonts w:cstheme="majorHAnsi"/>
                <w:sz w:val="16"/>
                <w:szCs w:val="16"/>
              </w:rPr>
              <w:t>H36. strategies to manage transitions between classes and key stages</w:t>
            </w:r>
          </w:p>
          <w:p w14:paraId="1A5ED109" w14:textId="77777777" w:rsidR="00041D9F" w:rsidRDefault="00041D9F" w:rsidP="00041D9F">
            <w:pPr>
              <w:rPr>
                <w:rFonts w:cstheme="majorHAnsi"/>
                <w:b/>
                <w:bCs/>
                <w:sz w:val="16"/>
                <w:szCs w:val="16"/>
              </w:rPr>
            </w:pPr>
            <w:r w:rsidRPr="00705C45">
              <w:rPr>
                <w:rFonts w:cstheme="majorHAnsi"/>
                <w:b/>
                <w:bCs/>
                <w:sz w:val="16"/>
                <w:szCs w:val="16"/>
              </w:rPr>
              <w:t>Be Yourself</w:t>
            </w:r>
          </w:p>
          <w:p w14:paraId="047FDAD0" w14:textId="42860F40" w:rsidR="00041D9F" w:rsidRPr="005038B6" w:rsidRDefault="00041D9F" w:rsidP="00041D9F">
            <w:pPr>
              <w:rPr>
                <w:rFonts w:cstheme="majorHAnsi"/>
                <w:sz w:val="16"/>
                <w:szCs w:val="16"/>
              </w:rPr>
            </w:pPr>
            <w:r>
              <w:rPr>
                <w:rFonts w:cstheme="majorHAnsi"/>
                <w:b/>
                <w:bCs/>
                <w:sz w:val="16"/>
                <w:szCs w:val="16"/>
              </w:rPr>
              <w:t>TEAM</w:t>
            </w:r>
          </w:p>
        </w:tc>
        <w:tc>
          <w:tcPr>
            <w:tcW w:w="2834" w:type="dxa"/>
            <w:gridSpan w:val="2"/>
            <w:shd w:val="clear" w:color="auto" w:fill="D9D9D9" w:themeFill="background1" w:themeFillShade="D9"/>
          </w:tcPr>
          <w:p w14:paraId="37F9FEAE" w14:textId="64000C30" w:rsidR="00041D9F" w:rsidRPr="005038B6" w:rsidRDefault="00041D9F" w:rsidP="00041D9F">
            <w:pPr>
              <w:rPr>
                <w:rFonts w:cstheme="majorHAnsi"/>
                <w:sz w:val="16"/>
                <w:szCs w:val="16"/>
              </w:rPr>
            </w:pPr>
          </w:p>
        </w:tc>
        <w:tc>
          <w:tcPr>
            <w:tcW w:w="2834" w:type="dxa"/>
            <w:shd w:val="clear" w:color="auto" w:fill="D9D9D9" w:themeFill="background1" w:themeFillShade="D9"/>
          </w:tcPr>
          <w:p w14:paraId="0CAC3DFE" w14:textId="13D6D9F2" w:rsidR="00041D9F" w:rsidRPr="005038B6" w:rsidRDefault="00041D9F" w:rsidP="00C55ADE">
            <w:pPr>
              <w:rPr>
                <w:rFonts w:cstheme="majorHAnsi"/>
                <w:sz w:val="16"/>
                <w:szCs w:val="16"/>
              </w:rPr>
            </w:pPr>
          </w:p>
        </w:tc>
        <w:tc>
          <w:tcPr>
            <w:tcW w:w="2839" w:type="dxa"/>
            <w:shd w:val="clear" w:color="auto" w:fill="D9D9D9" w:themeFill="background1" w:themeFillShade="D9"/>
          </w:tcPr>
          <w:p w14:paraId="46D2F883" w14:textId="3929CE29" w:rsidR="00041D9F" w:rsidRPr="005038B6" w:rsidRDefault="00041D9F" w:rsidP="00041D9F">
            <w:pPr>
              <w:rPr>
                <w:rFonts w:cstheme="majorHAnsi"/>
                <w:sz w:val="16"/>
                <w:szCs w:val="16"/>
              </w:rPr>
            </w:pPr>
          </w:p>
        </w:tc>
      </w:tr>
      <w:tr w:rsidR="002058EF" w14:paraId="5C9B64C3" w14:textId="77777777" w:rsidTr="002058EF">
        <w:tc>
          <w:tcPr>
            <w:tcW w:w="2206" w:type="dxa"/>
          </w:tcPr>
          <w:p w14:paraId="7410CB31" w14:textId="77777777" w:rsidR="002058EF" w:rsidRDefault="002058EF" w:rsidP="00693410">
            <w:pPr>
              <w:rPr>
                <w:rFonts w:cstheme="majorHAnsi"/>
              </w:rPr>
            </w:pPr>
          </w:p>
        </w:tc>
        <w:tc>
          <w:tcPr>
            <w:tcW w:w="2835" w:type="dxa"/>
            <w:shd w:val="clear" w:color="auto" w:fill="FF8AD8"/>
          </w:tcPr>
          <w:p w14:paraId="43500878" w14:textId="77777777" w:rsidR="002058EF" w:rsidRDefault="002058EF" w:rsidP="00693410">
            <w:pPr>
              <w:jc w:val="center"/>
              <w:rPr>
                <w:rFonts w:cstheme="majorHAnsi"/>
              </w:rPr>
            </w:pPr>
            <w:r>
              <w:rPr>
                <w:rFonts w:cstheme="majorHAnsi"/>
              </w:rPr>
              <w:t>E</w:t>
            </w:r>
            <w:r>
              <w:t>YFS</w:t>
            </w:r>
          </w:p>
        </w:tc>
        <w:tc>
          <w:tcPr>
            <w:tcW w:w="2834" w:type="dxa"/>
            <w:shd w:val="clear" w:color="auto" w:fill="F4B083" w:themeFill="accent2" w:themeFillTint="99"/>
          </w:tcPr>
          <w:p w14:paraId="7061AC32" w14:textId="77777777" w:rsidR="002058EF" w:rsidRDefault="002058EF" w:rsidP="00693410">
            <w:pPr>
              <w:jc w:val="center"/>
              <w:rPr>
                <w:rFonts w:cstheme="majorHAnsi"/>
              </w:rPr>
            </w:pPr>
            <w:r>
              <w:rPr>
                <w:rFonts w:cstheme="majorHAnsi"/>
              </w:rPr>
              <w:t>Year 1</w:t>
            </w:r>
          </w:p>
        </w:tc>
        <w:tc>
          <w:tcPr>
            <w:tcW w:w="2834" w:type="dxa"/>
            <w:shd w:val="clear" w:color="auto" w:fill="D883FF"/>
          </w:tcPr>
          <w:p w14:paraId="6E17FABD" w14:textId="77777777" w:rsidR="002058EF" w:rsidRDefault="002058EF" w:rsidP="00693410">
            <w:pPr>
              <w:jc w:val="center"/>
              <w:rPr>
                <w:rFonts w:cstheme="majorHAnsi"/>
              </w:rPr>
            </w:pPr>
            <w:r>
              <w:rPr>
                <w:rFonts w:cstheme="majorHAnsi"/>
              </w:rPr>
              <w:t>Year 2</w:t>
            </w:r>
          </w:p>
        </w:tc>
        <w:tc>
          <w:tcPr>
            <w:tcW w:w="2834" w:type="dxa"/>
            <w:shd w:val="clear" w:color="auto" w:fill="BCFFB5"/>
          </w:tcPr>
          <w:p w14:paraId="28FB192D" w14:textId="77777777" w:rsidR="002058EF" w:rsidRDefault="002058EF" w:rsidP="00693410">
            <w:pPr>
              <w:jc w:val="center"/>
              <w:rPr>
                <w:rFonts w:cstheme="majorHAnsi"/>
              </w:rPr>
            </w:pPr>
            <w:r>
              <w:rPr>
                <w:rFonts w:cstheme="majorHAnsi"/>
              </w:rPr>
              <w:t>Year 3</w:t>
            </w:r>
          </w:p>
        </w:tc>
        <w:tc>
          <w:tcPr>
            <w:tcW w:w="2754" w:type="dxa"/>
            <w:shd w:val="clear" w:color="auto" w:fill="7CEEFF"/>
          </w:tcPr>
          <w:p w14:paraId="44019835" w14:textId="77777777" w:rsidR="002058EF" w:rsidRDefault="002058EF" w:rsidP="00693410">
            <w:pPr>
              <w:jc w:val="center"/>
              <w:rPr>
                <w:rFonts w:cstheme="majorHAnsi"/>
              </w:rPr>
            </w:pPr>
            <w:r>
              <w:rPr>
                <w:rFonts w:cstheme="majorHAnsi"/>
              </w:rPr>
              <w:t>Year 4</w:t>
            </w:r>
          </w:p>
        </w:tc>
        <w:tc>
          <w:tcPr>
            <w:tcW w:w="2914" w:type="dxa"/>
            <w:gridSpan w:val="2"/>
            <w:shd w:val="clear" w:color="auto" w:fill="67B8FE"/>
          </w:tcPr>
          <w:p w14:paraId="0C390053" w14:textId="77777777" w:rsidR="002058EF" w:rsidRDefault="002058EF" w:rsidP="00693410">
            <w:pPr>
              <w:jc w:val="center"/>
              <w:rPr>
                <w:rFonts w:cstheme="majorHAnsi"/>
              </w:rPr>
            </w:pPr>
            <w:r>
              <w:rPr>
                <w:rFonts w:cstheme="majorHAnsi"/>
              </w:rPr>
              <w:t>Year 5</w:t>
            </w:r>
          </w:p>
        </w:tc>
        <w:tc>
          <w:tcPr>
            <w:tcW w:w="2839" w:type="dxa"/>
            <w:shd w:val="clear" w:color="auto" w:fill="FF7E79"/>
          </w:tcPr>
          <w:p w14:paraId="01CE262E" w14:textId="77777777" w:rsidR="002058EF" w:rsidRDefault="002058EF" w:rsidP="00693410">
            <w:pPr>
              <w:jc w:val="center"/>
              <w:rPr>
                <w:rFonts w:cstheme="majorHAnsi"/>
              </w:rPr>
            </w:pPr>
            <w:r>
              <w:rPr>
                <w:rFonts w:cstheme="majorHAnsi"/>
              </w:rPr>
              <w:t>Year 6</w:t>
            </w:r>
          </w:p>
        </w:tc>
      </w:tr>
      <w:tr w:rsidR="00041D9F" w14:paraId="6AA4A570" w14:textId="77777777" w:rsidTr="002058EF">
        <w:tc>
          <w:tcPr>
            <w:tcW w:w="2206" w:type="dxa"/>
            <w:shd w:val="clear" w:color="auto" w:fill="F7CAAC" w:themeFill="accent2" w:themeFillTint="66"/>
          </w:tcPr>
          <w:p w14:paraId="2EA92076" w14:textId="77777777" w:rsidR="00041D9F" w:rsidRDefault="00041D9F" w:rsidP="00041D9F">
            <w:pPr>
              <w:rPr>
                <w:rFonts w:cstheme="majorHAnsi"/>
              </w:rPr>
            </w:pPr>
            <w:r>
              <w:rPr>
                <w:rFonts w:cstheme="majorHAnsi"/>
              </w:rPr>
              <w:t>Keeping Safe</w:t>
            </w:r>
          </w:p>
        </w:tc>
        <w:tc>
          <w:tcPr>
            <w:tcW w:w="2835" w:type="dxa"/>
          </w:tcPr>
          <w:p w14:paraId="2CA00E1F" w14:textId="77777777" w:rsidR="00041D9F" w:rsidRPr="000B73A3" w:rsidRDefault="00041D9F" w:rsidP="00041D9F">
            <w:pPr>
              <w:pStyle w:val="ListParagraph"/>
              <w:numPr>
                <w:ilvl w:val="0"/>
                <w:numId w:val="8"/>
              </w:numPr>
              <w:spacing w:before="100" w:beforeAutospacing="1"/>
              <w:rPr>
                <w:rFonts w:cstheme="majorHAnsi"/>
                <w:sz w:val="16"/>
                <w:szCs w:val="16"/>
              </w:rPr>
            </w:pPr>
            <w:r w:rsidRPr="000B73A3">
              <w:rPr>
                <w:rFonts w:cstheme="majorHAnsi"/>
                <w:color w:val="231F20"/>
                <w:spacing w:val="-1"/>
                <w:sz w:val="16"/>
                <w:szCs w:val="16"/>
              </w:rPr>
              <w:t>Negotiate</w:t>
            </w:r>
            <w:r w:rsidRPr="000B73A3">
              <w:rPr>
                <w:rFonts w:cstheme="majorHAnsi"/>
                <w:color w:val="231F20"/>
                <w:spacing w:val="-12"/>
                <w:sz w:val="16"/>
                <w:szCs w:val="16"/>
              </w:rPr>
              <w:t xml:space="preserve"> </w:t>
            </w:r>
            <w:r w:rsidRPr="000B73A3">
              <w:rPr>
                <w:rFonts w:cstheme="majorHAnsi"/>
                <w:color w:val="231F20"/>
                <w:spacing w:val="-1"/>
                <w:sz w:val="16"/>
                <w:szCs w:val="16"/>
              </w:rPr>
              <w:t>space</w:t>
            </w:r>
            <w:r w:rsidRPr="000B73A3">
              <w:rPr>
                <w:rFonts w:cstheme="majorHAnsi"/>
                <w:color w:val="231F20"/>
                <w:spacing w:val="-10"/>
                <w:sz w:val="16"/>
                <w:szCs w:val="16"/>
              </w:rPr>
              <w:t xml:space="preserve"> </w:t>
            </w:r>
            <w:r w:rsidRPr="000B73A3">
              <w:rPr>
                <w:rFonts w:cstheme="majorHAnsi"/>
                <w:color w:val="231F20"/>
                <w:spacing w:val="-1"/>
                <w:sz w:val="16"/>
                <w:szCs w:val="16"/>
              </w:rPr>
              <w:t>and</w:t>
            </w:r>
            <w:r w:rsidRPr="000B73A3">
              <w:rPr>
                <w:rFonts w:cstheme="majorHAnsi"/>
                <w:color w:val="231F20"/>
                <w:spacing w:val="-10"/>
                <w:sz w:val="16"/>
                <w:szCs w:val="16"/>
              </w:rPr>
              <w:t xml:space="preserve"> </w:t>
            </w:r>
            <w:r w:rsidRPr="000B73A3">
              <w:rPr>
                <w:rFonts w:cstheme="majorHAnsi"/>
                <w:color w:val="231F20"/>
                <w:spacing w:val="-1"/>
                <w:sz w:val="16"/>
                <w:szCs w:val="16"/>
              </w:rPr>
              <w:t>obstacles</w:t>
            </w:r>
            <w:r w:rsidRPr="000B73A3">
              <w:rPr>
                <w:rFonts w:cstheme="majorHAnsi"/>
                <w:color w:val="231F20"/>
                <w:spacing w:val="-12"/>
                <w:sz w:val="16"/>
                <w:szCs w:val="16"/>
              </w:rPr>
              <w:t xml:space="preserve"> </w:t>
            </w:r>
            <w:r w:rsidRPr="000B73A3">
              <w:rPr>
                <w:rFonts w:cstheme="majorHAnsi"/>
                <w:color w:val="231F20"/>
                <w:spacing w:val="-1"/>
                <w:sz w:val="16"/>
                <w:szCs w:val="16"/>
              </w:rPr>
              <w:t>safely,</w:t>
            </w:r>
            <w:r w:rsidRPr="000B73A3">
              <w:rPr>
                <w:rFonts w:cstheme="majorHAnsi"/>
                <w:color w:val="231F20"/>
                <w:spacing w:val="-10"/>
                <w:sz w:val="16"/>
                <w:szCs w:val="16"/>
              </w:rPr>
              <w:t xml:space="preserve"> </w:t>
            </w:r>
            <w:r w:rsidRPr="000B73A3">
              <w:rPr>
                <w:rFonts w:cstheme="majorHAnsi"/>
                <w:color w:val="231F20"/>
                <w:spacing w:val="-1"/>
                <w:sz w:val="16"/>
                <w:szCs w:val="16"/>
              </w:rPr>
              <w:t>with</w:t>
            </w:r>
            <w:r w:rsidRPr="000B73A3">
              <w:rPr>
                <w:rFonts w:cstheme="majorHAnsi"/>
                <w:color w:val="231F20"/>
                <w:spacing w:val="-11"/>
                <w:sz w:val="16"/>
                <w:szCs w:val="16"/>
              </w:rPr>
              <w:t xml:space="preserve"> </w:t>
            </w:r>
            <w:r w:rsidRPr="000B73A3">
              <w:rPr>
                <w:rFonts w:cstheme="majorHAnsi"/>
                <w:color w:val="231F20"/>
                <w:sz w:val="16"/>
                <w:szCs w:val="16"/>
              </w:rPr>
              <w:t>consideration</w:t>
            </w:r>
            <w:r w:rsidRPr="000B73A3">
              <w:rPr>
                <w:rFonts w:cstheme="majorHAnsi"/>
                <w:color w:val="231F20"/>
                <w:spacing w:val="-10"/>
                <w:sz w:val="16"/>
                <w:szCs w:val="16"/>
              </w:rPr>
              <w:t xml:space="preserve"> </w:t>
            </w:r>
            <w:r w:rsidRPr="000B73A3">
              <w:rPr>
                <w:rFonts w:cstheme="majorHAnsi"/>
                <w:color w:val="231F20"/>
                <w:sz w:val="16"/>
                <w:szCs w:val="16"/>
              </w:rPr>
              <w:t>for</w:t>
            </w:r>
            <w:r w:rsidRPr="000B73A3">
              <w:rPr>
                <w:rFonts w:cstheme="majorHAnsi"/>
                <w:color w:val="231F20"/>
                <w:spacing w:val="-47"/>
                <w:sz w:val="16"/>
                <w:szCs w:val="16"/>
              </w:rPr>
              <w:t xml:space="preserve"> </w:t>
            </w:r>
            <w:r w:rsidRPr="000B73A3">
              <w:rPr>
                <w:rFonts w:cstheme="majorHAnsi"/>
                <w:color w:val="231F20"/>
                <w:sz w:val="16"/>
                <w:szCs w:val="16"/>
              </w:rPr>
              <w:t>themselves</w:t>
            </w:r>
            <w:r w:rsidRPr="000B73A3">
              <w:rPr>
                <w:rFonts w:cstheme="majorHAnsi"/>
                <w:color w:val="231F20"/>
                <w:spacing w:val="-11"/>
                <w:sz w:val="16"/>
                <w:szCs w:val="16"/>
              </w:rPr>
              <w:t xml:space="preserve"> </w:t>
            </w:r>
            <w:r w:rsidRPr="000B73A3">
              <w:rPr>
                <w:rFonts w:cstheme="majorHAnsi"/>
                <w:color w:val="231F20"/>
                <w:sz w:val="16"/>
                <w:szCs w:val="16"/>
              </w:rPr>
              <w:t>and</w:t>
            </w:r>
            <w:r w:rsidRPr="000B73A3">
              <w:rPr>
                <w:rFonts w:cstheme="majorHAnsi"/>
                <w:color w:val="231F20"/>
                <w:spacing w:val="-10"/>
                <w:sz w:val="16"/>
                <w:szCs w:val="16"/>
              </w:rPr>
              <w:t xml:space="preserve"> </w:t>
            </w:r>
            <w:r w:rsidRPr="000B73A3">
              <w:rPr>
                <w:rFonts w:cstheme="majorHAnsi"/>
                <w:color w:val="231F20"/>
                <w:sz w:val="16"/>
                <w:szCs w:val="16"/>
              </w:rPr>
              <w:t>others.</w:t>
            </w:r>
          </w:p>
          <w:p w14:paraId="294F0B30" w14:textId="77777777" w:rsidR="00041D9F" w:rsidRDefault="00041D9F" w:rsidP="00041D9F">
            <w:pPr>
              <w:rPr>
                <w:rFonts w:cstheme="majorHAnsi"/>
              </w:rPr>
            </w:pPr>
          </w:p>
        </w:tc>
        <w:tc>
          <w:tcPr>
            <w:tcW w:w="2834" w:type="dxa"/>
            <w:shd w:val="clear" w:color="auto" w:fill="D9D9D9" w:themeFill="background1" w:themeFillShade="D9"/>
          </w:tcPr>
          <w:p w14:paraId="586CEC61" w14:textId="2324D0C2" w:rsidR="00041D9F" w:rsidRPr="005038B6" w:rsidRDefault="00041D9F" w:rsidP="00041D9F">
            <w:pPr>
              <w:rPr>
                <w:rFonts w:cstheme="majorHAnsi"/>
                <w:sz w:val="16"/>
                <w:szCs w:val="16"/>
              </w:rPr>
            </w:pPr>
          </w:p>
        </w:tc>
        <w:tc>
          <w:tcPr>
            <w:tcW w:w="2834" w:type="dxa"/>
          </w:tcPr>
          <w:p w14:paraId="13B2B1C9" w14:textId="77777777" w:rsidR="00041D9F" w:rsidRPr="00585490" w:rsidRDefault="00041D9F" w:rsidP="00041D9F">
            <w:pPr>
              <w:rPr>
                <w:rFonts w:cstheme="majorHAnsi"/>
                <w:sz w:val="16"/>
                <w:szCs w:val="16"/>
              </w:rPr>
            </w:pPr>
            <w:r w:rsidRPr="00585490">
              <w:rPr>
                <w:rFonts w:cstheme="majorHAnsi"/>
                <w:sz w:val="16"/>
                <w:szCs w:val="16"/>
              </w:rPr>
              <w:t>H28. about rules and age restrictions that keep us safe</w:t>
            </w:r>
          </w:p>
          <w:p w14:paraId="286A4C81" w14:textId="77777777" w:rsidR="00041D9F" w:rsidRPr="00585490" w:rsidRDefault="00041D9F" w:rsidP="00041D9F">
            <w:pPr>
              <w:rPr>
                <w:rFonts w:cstheme="majorHAnsi"/>
                <w:sz w:val="16"/>
                <w:szCs w:val="16"/>
              </w:rPr>
            </w:pPr>
            <w:r w:rsidRPr="00585490">
              <w:rPr>
                <w:rFonts w:cstheme="majorHAnsi"/>
                <w:sz w:val="16"/>
                <w:szCs w:val="16"/>
              </w:rPr>
              <w:t>H33. about the people whose job it is to help keep us safe</w:t>
            </w:r>
          </w:p>
          <w:p w14:paraId="4ECED6CB" w14:textId="77777777" w:rsidR="00041D9F" w:rsidRDefault="00041D9F" w:rsidP="00041D9F">
            <w:pPr>
              <w:rPr>
                <w:rFonts w:cstheme="majorHAnsi"/>
                <w:sz w:val="16"/>
                <w:szCs w:val="16"/>
              </w:rPr>
            </w:pPr>
            <w:r w:rsidRPr="00585490">
              <w:rPr>
                <w:rFonts w:cstheme="majorHAnsi"/>
                <w:sz w:val="16"/>
                <w:szCs w:val="16"/>
              </w:rPr>
              <w:lastRenderedPageBreak/>
              <w:t>H34. basic rules to keep safe online, including what is meant by personal information and what should be kept private; the importance of telling a trusted adult if they come across something</w:t>
            </w:r>
          </w:p>
          <w:p w14:paraId="7DEB81E8" w14:textId="77777777" w:rsidR="00041D9F" w:rsidRPr="005077CE" w:rsidRDefault="00041D9F" w:rsidP="00041D9F">
            <w:pPr>
              <w:rPr>
                <w:rFonts w:cstheme="majorHAnsi"/>
                <w:b/>
                <w:bCs/>
                <w:sz w:val="16"/>
                <w:szCs w:val="16"/>
              </w:rPr>
            </w:pPr>
            <w:r w:rsidRPr="005077CE">
              <w:rPr>
                <w:rFonts w:cstheme="majorHAnsi"/>
                <w:b/>
                <w:bCs/>
                <w:sz w:val="16"/>
                <w:szCs w:val="16"/>
              </w:rPr>
              <w:t>Digital Well-Being</w:t>
            </w:r>
          </w:p>
          <w:p w14:paraId="65B52B10" w14:textId="64C52549" w:rsidR="00041D9F" w:rsidRPr="005038B6" w:rsidRDefault="00041D9F" w:rsidP="00041D9F">
            <w:pPr>
              <w:rPr>
                <w:rFonts w:cstheme="majorHAnsi"/>
                <w:sz w:val="16"/>
                <w:szCs w:val="16"/>
              </w:rPr>
            </w:pPr>
          </w:p>
        </w:tc>
        <w:tc>
          <w:tcPr>
            <w:tcW w:w="2834" w:type="dxa"/>
            <w:shd w:val="clear" w:color="auto" w:fill="D9D9D9" w:themeFill="background1" w:themeFillShade="D9"/>
          </w:tcPr>
          <w:p w14:paraId="7241FF3E" w14:textId="67C447F0" w:rsidR="00041D9F" w:rsidRPr="005038B6" w:rsidRDefault="00041D9F" w:rsidP="00041D9F">
            <w:pPr>
              <w:rPr>
                <w:rFonts w:cstheme="majorHAnsi"/>
                <w:sz w:val="16"/>
                <w:szCs w:val="16"/>
              </w:rPr>
            </w:pPr>
          </w:p>
        </w:tc>
        <w:tc>
          <w:tcPr>
            <w:tcW w:w="2834" w:type="dxa"/>
            <w:gridSpan w:val="2"/>
          </w:tcPr>
          <w:p w14:paraId="30EB64CA" w14:textId="77777777" w:rsidR="00041D9F" w:rsidRPr="00777A58" w:rsidRDefault="00041D9F" w:rsidP="00041D9F">
            <w:pPr>
              <w:rPr>
                <w:rFonts w:cstheme="majorHAnsi"/>
                <w:sz w:val="16"/>
                <w:szCs w:val="16"/>
              </w:rPr>
            </w:pPr>
            <w:r w:rsidRPr="00777A58">
              <w:rPr>
                <w:rFonts w:cstheme="majorHAnsi"/>
                <w:sz w:val="16"/>
                <w:szCs w:val="16"/>
              </w:rPr>
              <w:t xml:space="preserve">H37. reasons for following and complying with regulations and restrictions (including age restrictions); how they promote personal safety and wellbeing with reference to social </w:t>
            </w:r>
            <w:r w:rsidRPr="00777A58">
              <w:rPr>
                <w:rFonts w:cstheme="majorHAnsi"/>
                <w:sz w:val="16"/>
                <w:szCs w:val="16"/>
              </w:rPr>
              <w:lastRenderedPageBreak/>
              <w:t>media, television programmes, films, games and online gaming</w:t>
            </w:r>
          </w:p>
          <w:p w14:paraId="518654CD" w14:textId="77777777" w:rsidR="00041D9F" w:rsidRPr="00777A58" w:rsidRDefault="00041D9F" w:rsidP="00041D9F">
            <w:pPr>
              <w:rPr>
                <w:rFonts w:cstheme="majorHAnsi"/>
                <w:sz w:val="16"/>
                <w:szCs w:val="16"/>
              </w:rPr>
            </w:pPr>
            <w:r w:rsidRPr="00777A58">
              <w:rPr>
                <w:rFonts w:cstheme="majorHAnsi"/>
                <w:sz w:val="16"/>
                <w:szCs w:val="16"/>
              </w:rPr>
              <w:t>H42. about the importance of keeping personal information private; strategies for keeping safe online, including how to manage requests for personal information or images of themselves and others; what to do if frightened or worried by something seen or read online and how to report concerns, inappropriate content and contact</w:t>
            </w:r>
          </w:p>
          <w:p w14:paraId="68E9E615" w14:textId="10A82643" w:rsidR="00041D9F" w:rsidRPr="005038B6" w:rsidRDefault="00041D9F" w:rsidP="00041D9F">
            <w:pPr>
              <w:rPr>
                <w:rFonts w:cstheme="majorHAnsi"/>
                <w:sz w:val="16"/>
                <w:szCs w:val="16"/>
              </w:rPr>
            </w:pPr>
            <w:r w:rsidRPr="00705C45">
              <w:rPr>
                <w:rFonts w:cstheme="majorHAnsi"/>
                <w:b/>
                <w:bCs/>
                <w:sz w:val="16"/>
                <w:szCs w:val="16"/>
              </w:rPr>
              <w:t>Digital Well-Being</w:t>
            </w:r>
          </w:p>
        </w:tc>
        <w:tc>
          <w:tcPr>
            <w:tcW w:w="2834" w:type="dxa"/>
            <w:shd w:val="clear" w:color="auto" w:fill="D9D9D9" w:themeFill="background1" w:themeFillShade="D9"/>
          </w:tcPr>
          <w:p w14:paraId="702C9781" w14:textId="0CA7DACC" w:rsidR="00041D9F" w:rsidRPr="005038B6" w:rsidRDefault="00041D9F" w:rsidP="00041D9F">
            <w:pPr>
              <w:rPr>
                <w:rFonts w:cstheme="majorHAnsi"/>
                <w:sz w:val="16"/>
                <w:szCs w:val="16"/>
              </w:rPr>
            </w:pPr>
          </w:p>
        </w:tc>
        <w:tc>
          <w:tcPr>
            <w:tcW w:w="2839" w:type="dxa"/>
          </w:tcPr>
          <w:p w14:paraId="6A71C70D" w14:textId="77777777" w:rsidR="00041D9F" w:rsidRPr="00915375" w:rsidRDefault="00041D9F" w:rsidP="00041D9F">
            <w:pPr>
              <w:rPr>
                <w:rFonts w:cstheme="majorHAnsi"/>
                <w:sz w:val="16"/>
                <w:szCs w:val="16"/>
              </w:rPr>
            </w:pPr>
            <w:r w:rsidRPr="00915375">
              <w:rPr>
                <w:rFonts w:cstheme="majorHAnsi"/>
                <w:sz w:val="16"/>
                <w:szCs w:val="16"/>
              </w:rPr>
              <w:t xml:space="preserve">H37. reasons for following and complying with regulations and restrictions (including age restrictions); how they promote personal safety and wellbeing with reference to social </w:t>
            </w:r>
            <w:r w:rsidRPr="00915375">
              <w:rPr>
                <w:rFonts w:cstheme="majorHAnsi"/>
                <w:sz w:val="16"/>
                <w:szCs w:val="16"/>
              </w:rPr>
              <w:lastRenderedPageBreak/>
              <w:t>media, television programmes, films, games and online gaming</w:t>
            </w:r>
          </w:p>
          <w:p w14:paraId="201CF4A7" w14:textId="15F4D5B3" w:rsidR="00041D9F" w:rsidRDefault="00041D9F" w:rsidP="00041D9F">
            <w:pPr>
              <w:rPr>
                <w:rFonts w:cstheme="majorHAnsi"/>
                <w:sz w:val="16"/>
                <w:szCs w:val="16"/>
              </w:rPr>
            </w:pPr>
            <w:r w:rsidRPr="00915375">
              <w:rPr>
                <w:rFonts w:cstheme="majorHAnsi"/>
                <w:sz w:val="16"/>
                <w:szCs w:val="16"/>
              </w:rPr>
              <w:t>H42. about the importance of keeping personal information private; strategies for keeping safe online, including how to manage requests for personal information or images of themselves and others; what to do if frightened or worried by something seen or read online and how to report concerns, inappropriate content and contact</w:t>
            </w:r>
          </w:p>
          <w:p w14:paraId="79BD34EF" w14:textId="438BE8F0" w:rsidR="00041D9F" w:rsidRPr="005038B6" w:rsidRDefault="00041D9F" w:rsidP="00041D9F">
            <w:pPr>
              <w:rPr>
                <w:rFonts w:cstheme="majorHAnsi"/>
                <w:sz w:val="16"/>
                <w:szCs w:val="16"/>
              </w:rPr>
            </w:pPr>
            <w:r w:rsidRPr="00705C45">
              <w:rPr>
                <w:rFonts w:cstheme="majorHAnsi"/>
                <w:b/>
                <w:bCs/>
                <w:sz w:val="16"/>
                <w:szCs w:val="16"/>
              </w:rPr>
              <w:t>Digital Well-Being</w:t>
            </w:r>
          </w:p>
        </w:tc>
      </w:tr>
      <w:tr w:rsidR="00041D9F" w14:paraId="1D5AA402" w14:textId="77777777" w:rsidTr="002058EF">
        <w:tc>
          <w:tcPr>
            <w:tcW w:w="2206" w:type="dxa"/>
            <w:shd w:val="clear" w:color="auto" w:fill="F7CAAC" w:themeFill="accent2" w:themeFillTint="66"/>
          </w:tcPr>
          <w:p w14:paraId="496BBA30" w14:textId="77777777" w:rsidR="00041D9F" w:rsidRDefault="00041D9F" w:rsidP="00041D9F">
            <w:pPr>
              <w:rPr>
                <w:rFonts w:cstheme="majorHAnsi"/>
              </w:rPr>
            </w:pPr>
            <w:r>
              <w:rPr>
                <w:rFonts w:cstheme="majorHAnsi"/>
              </w:rPr>
              <w:lastRenderedPageBreak/>
              <w:t>Drugs, alcohol and tobacco</w:t>
            </w:r>
          </w:p>
        </w:tc>
        <w:tc>
          <w:tcPr>
            <w:tcW w:w="2835" w:type="dxa"/>
          </w:tcPr>
          <w:p w14:paraId="44D2B0FC" w14:textId="77777777" w:rsidR="00041D9F" w:rsidRDefault="00041D9F" w:rsidP="00041D9F">
            <w:pPr>
              <w:rPr>
                <w:rFonts w:cstheme="majorHAnsi"/>
              </w:rPr>
            </w:pPr>
          </w:p>
        </w:tc>
        <w:tc>
          <w:tcPr>
            <w:tcW w:w="2834" w:type="dxa"/>
            <w:shd w:val="clear" w:color="auto" w:fill="D9D9D9" w:themeFill="background1" w:themeFillShade="D9"/>
          </w:tcPr>
          <w:p w14:paraId="61DC7C73" w14:textId="1A5B10B7" w:rsidR="00041D9F" w:rsidRPr="005038B6" w:rsidRDefault="00041D9F" w:rsidP="00041D9F">
            <w:pPr>
              <w:rPr>
                <w:rFonts w:cstheme="majorHAnsi"/>
                <w:sz w:val="16"/>
                <w:szCs w:val="16"/>
              </w:rPr>
            </w:pPr>
          </w:p>
        </w:tc>
        <w:tc>
          <w:tcPr>
            <w:tcW w:w="2834" w:type="dxa"/>
            <w:shd w:val="clear" w:color="auto" w:fill="D9D9D9" w:themeFill="background1" w:themeFillShade="D9"/>
          </w:tcPr>
          <w:p w14:paraId="629F3DDD" w14:textId="151CC393" w:rsidR="00041D9F" w:rsidRPr="005038B6" w:rsidRDefault="00041D9F" w:rsidP="00041D9F">
            <w:pPr>
              <w:rPr>
                <w:rFonts w:cstheme="majorHAnsi"/>
                <w:sz w:val="16"/>
                <w:szCs w:val="16"/>
              </w:rPr>
            </w:pPr>
          </w:p>
        </w:tc>
        <w:tc>
          <w:tcPr>
            <w:tcW w:w="2834" w:type="dxa"/>
            <w:shd w:val="clear" w:color="auto" w:fill="D9D9D9" w:themeFill="background1" w:themeFillShade="D9"/>
          </w:tcPr>
          <w:p w14:paraId="12152B51" w14:textId="16403C2F" w:rsidR="00041D9F" w:rsidRPr="005038B6" w:rsidRDefault="00041D9F" w:rsidP="00041D9F">
            <w:pPr>
              <w:rPr>
                <w:rFonts w:cstheme="majorHAnsi"/>
                <w:sz w:val="16"/>
                <w:szCs w:val="16"/>
              </w:rPr>
            </w:pPr>
          </w:p>
        </w:tc>
        <w:tc>
          <w:tcPr>
            <w:tcW w:w="2834" w:type="dxa"/>
            <w:gridSpan w:val="2"/>
            <w:shd w:val="clear" w:color="auto" w:fill="D9D9D9" w:themeFill="background1" w:themeFillShade="D9"/>
          </w:tcPr>
          <w:p w14:paraId="512B88B5" w14:textId="77777777" w:rsidR="00041D9F" w:rsidRPr="005038B6" w:rsidRDefault="00041D9F" w:rsidP="00041D9F">
            <w:pPr>
              <w:rPr>
                <w:rFonts w:cstheme="majorHAnsi"/>
                <w:sz w:val="16"/>
                <w:szCs w:val="16"/>
              </w:rPr>
            </w:pPr>
          </w:p>
        </w:tc>
        <w:tc>
          <w:tcPr>
            <w:tcW w:w="2834" w:type="dxa"/>
            <w:shd w:val="clear" w:color="auto" w:fill="D9D9D9" w:themeFill="background1" w:themeFillShade="D9"/>
          </w:tcPr>
          <w:p w14:paraId="0E287022" w14:textId="5A9E012C" w:rsidR="00041D9F" w:rsidRPr="005038B6" w:rsidRDefault="00041D9F" w:rsidP="00041D9F">
            <w:pPr>
              <w:rPr>
                <w:rFonts w:cstheme="majorHAnsi"/>
                <w:sz w:val="16"/>
                <w:szCs w:val="16"/>
              </w:rPr>
            </w:pPr>
          </w:p>
        </w:tc>
        <w:tc>
          <w:tcPr>
            <w:tcW w:w="2839" w:type="dxa"/>
            <w:shd w:val="clear" w:color="auto" w:fill="D9D9D9" w:themeFill="background1" w:themeFillShade="D9"/>
          </w:tcPr>
          <w:p w14:paraId="40627CCD" w14:textId="451F3E18" w:rsidR="00041D9F" w:rsidRPr="005038B6" w:rsidRDefault="00041D9F" w:rsidP="00041D9F">
            <w:pPr>
              <w:rPr>
                <w:rFonts w:cstheme="majorHAnsi"/>
                <w:sz w:val="16"/>
                <w:szCs w:val="16"/>
              </w:rPr>
            </w:pPr>
          </w:p>
        </w:tc>
      </w:tr>
      <w:tr w:rsidR="002058EF" w14:paraId="2B7E565E" w14:textId="77777777" w:rsidTr="002058EF">
        <w:tc>
          <w:tcPr>
            <w:tcW w:w="2206" w:type="dxa"/>
          </w:tcPr>
          <w:p w14:paraId="50757391" w14:textId="77777777" w:rsidR="002058EF" w:rsidRDefault="002058EF" w:rsidP="00693410">
            <w:pPr>
              <w:rPr>
                <w:rFonts w:cstheme="majorHAnsi"/>
              </w:rPr>
            </w:pPr>
          </w:p>
        </w:tc>
        <w:tc>
          <w:tcPr>
            <w:tcW w:w="2835" w:type="dxa"/>
            <w:shd w:val="clear" w:color="auto" w:fill="FF8AD8"/>
          </w:tcPr>
          <w:p w14:paraId="44DF73A4" w14:textId="77777777" w:rsidR="002058EF" w:rsidRDefault="002058EF" w:rsidP="00693410">
            <w:pPr>
              <w:jc w:val="center"/>
              <w:rPr>
                <w:rFonts w:cstheme="majorHAnsi"/>
              </w:rPr>
            </w:pPr>
            <w:r>
              <w:rPr>
                <w:rFonts w:cstheme="majorHAnsi"/>
              </w:rPr>
              <w:t>E</w:t>
            </w:r>
            <w:r>
              <w:t>YFS</w:t>
            </w:r>
          </w:p>
        </w:tc>
        <w:tc>
          <w:tcPr>
            <w:tcW w:w="2834" w:type="dxa"/>
            <w:shd w:val="clear" w:color="auto" w:fill="F4B083" w:themeFill="accent2" w:themeFillTint="99"/>
          </w:tcPr>
          <w:p w14:paraId="4B643EFB" w14:textId="77777777" w:rsidR="002058EF" w:rsidRDefault="002058EF" w:rsidP="00693410">
            <w:pPr>
              <w:jc w:val="center"/>
              <w:rPr>
                <w:rFonts w:cstheme="majorHAnsi"/>
              </w:rPr>
            </w:pPr>
            <w:r>
              <w:rPr>
                <w:rFonts w:cstheme="majorHAnsi"/>
              </w:rPr>
              <w:t>Year 1</w:t>
            </w:r>
          </w:p>
        </w:tc>
        <w:tc>
          <w:tcPr>
            <w:tcW w:w="2834" w:type="dxa"/>
            <w:shd w:val="clear" w:color="auto" w:fill="D883FF"/>
          </w:tcPr>
          <w:p w14:paraId="5FD10C4E" w14:textId="77777777" w:rsidR="002058EF" w:rsidRDefault="002058EF" w:rsidP="00693410">
            <w:pPr>
              <w:jc w:val="center"/>
              <w:rPr>
                <w:rFonts w:cstheme="majorHAnsi"/>
              </w:rPr>
            </w:pPr>
            <w:r>
              <w:rPr>
                <w:rFonts w:cstheme="majorHAnsi"/>
              </w:rPr>
              <w:t>Year 2</w:t>
            </w:r>
          </w:p>
        </w:tc>
        <w:tc>
          <w:tcPr>
            <w:tcW w:w="2834" w:type="dxa"/>
            <w:shd w:val="clear" w:color="auto" w:fill="BCFFB5"/>
          </w:tcPr>
          <w:p w14:paraId="71D20677" w14:textId="77777777" w:rsidR="002058EF" w:rsidRDefault="002058EF" w:rsidP="00693410">
            <w:pPr>
              <w:jc w:val="center"/>
              <w:rPr>
                <w:rFonts w:cstheme="majorHAnsi"/>
              </w:rPr>
            </w:pPr>
            <w:r>
              <w:rPr>
                <w:rFonts w:cstheme="majorHAnsi"/>
              </w:rPr>
              <w:t>Year 3</w:t>
            </w:r>
          </w:p>
        </w:tc>
        <w:tc>
          <w:tcPr>
            <w:tcW w:w="2754" w:type="dxa"/>
            <w:shd w:val="clear" w:color="auto" w:fill="7CEEFF"/>
          </w:tcPr>
          <w:p w14:paraId="214F0648" w14:textId="77777777" w:rsidR="002058EF" w:rsidRDefault="002058EF" w:rsidP="00693410">
            <w:pPr>
              <w:jc w:val="center"/>
              <w:rPr>
                <w:rFonts w:cstheme="majorHAnsi"/>
              </w:rPr>
            </w:pPr>
            <w:r>
              <w:rPr>
                <w:rFonts w:cstheme="majorHAnsi"/>
              </w:rPr>
              <w:t>Year 4</w:t>
            </w:r>
          </w:p>
        </w:tc>
        <w:tc>
          <w:tcPr>
            <w:tcW w:w="2914" w:type="dxa"/>
            <w:gridSpan w:val="2"/>
            <w:shd w:val="clear" w:color="auto" w:fill="67B8FE"/>
          </w:tcPr>
          <w:p w14:paraId="6FB0C627" w14:textId="77777777" w:rsidR="002058EF" w:rsidRDefault="002058EF" w:rsidP="00693410">
            <w:pPr>
              <w:jc w:val="center"/>
              <w:rPr>
                <w:rFonts w:cstheme="majorHAnsi"/>
              </w:rPr>
            </w:pPr>
            <w:r>
              <w:rPr>
                <w:rFonts w:cstheme="majorHAnsi"/>
              </w:rPr>
              <w:t>Year 5</w:t>
            </w:r>
          </w:p>
        </w:tc>
        <w:tc>
          <w:tcPr>
            <w:tcW w:w="2839" w:type="dxa"/>
            <w:shd w:val="clear" w:color="auto" w:fill="FF7E79"/>
          </w:tcPr>
          <w:p w14:paraId="6BAEC9BD" w14:textId="77777777" w:rsidR="002058EF" w:rsidRDefault="002058EF" w:rsidP="00693410">
            <w:pPr>
              <w:jc w:val="center"/>
              <w:rPr>
                <w:rFonts w:cstheme="majorHAnsi"/>
              </w:rPr>
            </w:pPr>
            <w:r>
              <w:rPr>
                <w:rFonts w:cstheme="majorHAnsi"/>
              </w:rPr>
              <w:t>Year 6</w:t>
            </w:r>
          </w:p>
        </w:tc>
      </w:tr>
      <w:tr w:rsidR="00041D9F" w14:paraId="48416755" w14:textId="77777777" w:rsidTr="00520065">
        <w:tc>
          <w:tcPr>
            <w:tcW w:w="2206" w:type="dxa"/>
            <w:shd w:val="clear" w:color="auto" w:fill="942093"/>
          </w:tcPr>
          <w:p w14:paraId="3952AAE8" w14:textId="77777777" w:rsidR="00041D9F" w:rsidRPr="00D25EEC" w:rsidRDefault="00041D9F" w:rsidP="00041D9F">
            <w:pPr>
              <w:rPr>
                <w:rFonts w:cstheme="majorHAnsi"/>
                <w:color w:val="FFFFFF" w:themeColor="background1"/>
              </w:rPr>
            </w:pPr>
            <w:r w:rsidRPr="00D25EEC">
              <w:rPr>
                <w:rFonts w:cstheme="majorHAnsi"/>
                <w:color w:val="FFFFFF" w:themeColor="background1"/>
              </w:rPr>
              <w:t>Families and close positive relationships</w:t>
            </w:r>
          </w:p>
        </w:tc>
        <w:tc>
          <w:tcPr>
            <w:tcW w:w="2835" w:type="dxa"/>
          </w:tcPr>
          <w:p w14:paraId="134A8778" w14:textId="77777777" w:rsidR="00041D9F" w:rsidRPr="00432ED7"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z w:val="16"/>
                <w:szCs w:val="16"/>
              </w:rPr>
              <w:t>See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themselves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valuable</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individual.</w:t>
            </w:r>
          </w:p>
          <w:p w14:paraId="2D3BAFA8" w14:textId="77777777" w:rsidR="00041D9F" w:rsidRPr="00432ED7"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pacing w:val="-1"/>
                <w:sz w:val="16"/>
                <w:szCs w:val="16"/>
              </w:rPr>
              <w:t>Build</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pacing w:val="-1"/>
                <w:sz w:val="16"/>
                <w:szCs w:val="16"/>
              </w:rPr>
              <w:t>constructive</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respectful</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relationships.</w:t>
            </w:r>
          </w:p>
          <w:p w14:paraId="65CE882F" w14:textId="77777777" w:rsidR="00041D9F" w:rsidRPr="00432ED7" w:rsidRDefault="00041D9F" w:rsidP="00041D9F">
            <w:pPr>
              <w:pStyle w:val="TableParagraph"/>
              <w:numPr>
                <w:ilvl w:val="0"/>
                <w:numId w:val="4"/>
              </w:numPr>
              <w:tabs>
                <w:tab w:val="left" w:pos="284"/>
              </w:tabs>
              <w:spacing w:before="100" w:beforeAutospacing="1"/>
              <w:ind w:right="1127"/>
              <w:rPr>
                <w:rFonts w:asciiTheme="majorHAnsi" w:hAnsiTheme="majorHAnsi" w:cstheme="majorHAnsi"/>
                <w:sz w:val="16"/>
                <w:szCs w:val="16"/>
              </w:rPr>
            </w:pPr>
            <w:r w:rsidRPr="00432ED7">
              <w:rPr>
                <w:rFonts w:asciiTheme="majorHAnsi" w:hAnsiTheme="majorHAnsi" w:cstheme="majorHAnsi"/>
                <w:color w:val="231F20"/>
                <w:spacing w:val="-1"/>
                <w:sz w:val="16"/>
                <w:szCs w:val="16"/>
              </w:rPr>
              <w:t>Talk</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pacing w:val="-1"/>
                <w:sz w:val="16"/>
                <w:szCs w:val="16"/>
              </w:rPr>
              <w:t>about members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of</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their</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immediate</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family</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47"/>
                <w:sz w:val="16"/>
                <w:szCs w:val="16"/>
              </w:rPr>
              <w:t xml:space="preserve"> </w:t>
            </w:r>
            <w:r w:rsidRPr="00432ED7">
              <w:rPr>
                <w:rFonts w:asciiTheme="majorHAnsi" w:hAnsiTheme="majorHAnsi" w:cstheme="majorHAnsi"/>
                <w:color w:val="231F20"/>
                <w:sz w:val="16"/>
                <w:szCs w:val="16"/>
              </w:rPr>
              <w:t>community.</w:t>
            </w:r>
          </w:p>
          <w:p w14:paraId="3F4B7034" w14:textId="77777777" w:rsidR="00041D9F" w:rsidRPr="00432ED7"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z w:val="16"/>
                <w:szCs w:val="16"/>
              </w:rPr>
              <w:t>Name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describe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people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who</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are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familiar</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to</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them.</w:t>
            </w:r>
          </w:p>
          <w:p w14:paraId="4C1C61C4" w14:textId="77777777" w:rsidR="00041D9F" w:rsidRPr="00432ED7" w:rsidRDefault="00041D9F" w:rsidP="00041D9F">
            <w:pPr>
              <w:pStyle w:val="TableParagraph"/>
              <w:tabs>
                <w:tab w:val="left" w:pos="284"/>
              </w:tabs>
              <w:spacing w:before="100" w:beforeAutospacing="1"/>
              <w:ind w:left="0" w:right="486" w:firstLine="0"/>
              <w:rPr>
                <w:rFonts w:asciiTheme="majorHAnsi" w:hAnsiTheme="majorHAnsi" w:cstheme="majorHAnsi"/>
                <w:b/>
                <w:bCs/>
                <w:sz w:val="16"/>
                <w:szCs w:val="16"/>
              </w:rPr>
            </w:pPr>
            <w:r w:rsidRPr="00432ED7">
              <w:rPr>
                <w:rFonts w:asciiTheme="majorHAnsi" w:hAnsiTheme="majorHAnsi" w:cstheme="majorHAnsi"/>
                <w:b/>
                <w:bCs/>
                <w:sz w:val="16"/>
                <w:szCs w:val="16"/>
              </w:rPr>
              <w:t xml:space="preserve">ELG: </w:t>
            </w:r>
          </w:p>
          <w:p w14:paraId="77DF851A" w14:textId="77777777" w:rsidR="00041D9F" w:rsidRPr="00432ED7" w:rsidRDefault="00041D9F" w:rsidP="00041D9F">
            <w:pPr>
              <w:rPr>
                <w:sz w:val="18"/>
                <w:szCs w:val="18"/>
              </w:rPr>
            </w:pPr>
            <w:r w:rsidRPr="00432ED7">
              <w:rPr>
                <w:sz w:val="18"/>
                <w:szCs w:val="18"/>
              </w:rPr>
              <w:t>Work and play cooperatively and take turns with others.</w:t>
            </w:r>
          </w:p>
          <w:p w14:paraId="55021BAC" w14:textId="77777777" w:rsidR="00041D9F" w:rsidRPr="00432ED7" w:rsidRDefault="00041D9F" w:rsidP="00041D9F">
            <w:pPr>
              <w:rPr>
                <w:sz w:val="18"/>
                <w:szCs w:val="18"/>
              </w:rPr>
            </w:pPr>
            <w:r w:rsidRPr="00432ED7">
              <w:rPr>
                <w:sz w:val="18"/>
                <w:szCs w:val="18"/>
              </w:rPr>
              <w:t>Form positive attachments to adults and friendships with peers.</w:t>
            </w:r>
          </w:p>
          <w:p w14:paraId="4CEC7E9C" w14:textId="77777777" w:rsidR="00041D9F" w:rsidRPr="00432ED7" w:rsidRDefault="00041D9F" w:rsidP="00041D9F">
            <w:pPr>
              <w:rPr>
                <w:sz w:val="18"/>
                <w:szCs w:val="18"/>
              </w:rPr>
            </w:pPr>
            <w:r w:rsidRPr="00432ED7">
              <w:rPr>
                <w:sz w:val="18"/>
                <w:szCs w:val="18"/>
              </w:rPr>
              <w:t>Show sensitivity to their own and others’ needs.</w:t>
            </w:r>
          </w:p>
          <w:p w14:paraId="33735961" w14:textId="77777777" w:rsidR="00041D9F" w:rsidRDefault="00041D9F" w:rsidP="00041D9F">
            <w:pPr>
              <w:rPr>
                <w:rFonts w:cstheme="majorHAnsi"/>
              </w:rPr>
            </w:pPr>
          </w:p>
        </w:tc>
        <w:tc>
          <w:tcPr>
            <w:tcW w:w="2834" w:type="dxa"/>
          </w:tcPr>
          <w:p w14:paraId="5B5C8F5C" w14:textId="77777777" w:rsidR="00041D9F" w:rsidRPr="00585490" w:rsidRDefault="00041D9F" w:rsidP="00041D9F">
            <w:pPr>
              <w:rPr>
                <w:rFonts w:cstheme="majorHAnsi"/>
                <w:sz w:val="16"/>
                <w:szCs w:val="16"/>
              </w:rPr>
            </w:pPr>
            <w:r w:rsidRPr="00585490">
              <w:rPr>
                <w:rFonts w:cstheme="majorHAnsi"/>
                <w:sz w:val="16"/>
                <w:szCs w:val="16"/>
              </w:rPr>
              <w:t>R1. about the roles different people (e.g. acquaintances, friends and relatives) play in our lives</w:t>
            </w:r>
          </w:p>
          <w:p w14:paraId="08F4A52D" w14:textId="77777777" w:rsidR="00041D9F" w:rsidRPr="00585490" w:rsidRDefault="00041D9F" w:rsidP="00041D9F">
            <w:pPr>
              <w:rPr>
                <w:rFonts w:cstheme="majorHAnsi"/>
                <w:sz w:val="16"/>
                <w:szCs w:val="16"/>
              </w:rPr>
            </w:pPr>
            <w:r w:rsidRPr="00585490">
              <w:rPr>
                <w:rFonts w:cstheme="majorHAnsi"/>
                <w:sz w:val="16"/>
                <w:szCs w:val="16"/>
              </w:rPr>
              <w:t>R2. to identify the people who love and care for them and what they do to help them feel cared for</w:t>
            </w:r>
          </w:p>
          <w:p w14:paraId="6B38A292" w14:textId="03D354B6" w:rsidR="00041D9F" w:rsidRPr="00141E2B" w:rsidRDefault="00041D9F" w:rsidP="00041D9F">
            <w:pPr>
              <w:rPr>
                <w:rFonts w:cstheme="majorHAnsi"/>
                <w:b/>
                <w:bCs/>
                <w:sz w:val="16"/>
                <w:szCs w:val="16"/>
              </w:rPr>
            </w:pPr>
            <w:r w:rsidRPr="00141E2B">
              <w:rPr>
                <w:rFonts w:cstheme="majorHAnsi"/>
                <w:b/>
                <w:bCs/>
                <w:sz w:val="16"/>
                <w:szCs w:val="16"/>
              </w:rPr>
              <w:t>TEAM</w:t>
            </w:r>
          </w:p>
        </w:tc>
        <w:tc>
          <w:tcPr>
            <w:tcW w:w="2834" w:type="dxa"/>
            <w:shd w:val="clear" w:color="auto" w:fill="D9D9D9" w:themeFill="background1" w:themeFillShade="D9"/>
          </w:tcPr>
          <w:p w14:paraId="76C1AE0D" w14:textId="7A345428" w:rsidR="00041D9F" w:rsidRPr="005038B6" w:rsidRDefault="00041D9F" w:rsidP="00041D9F">
            <w:pPr>
              <w:rPr>
                <w:rFonts w:cstheme="majorHAnsi"/>
                <w:sz w:val="16"/>
                <w:szCs w:val="16"/>
              </w:rPr>
            </w:pPr>
          </w:p>
        </w:tc>
        <w:tc>
          <w:tcPr>
            <w:tcW w:w="2834" w:type="dxa"/>
            <w:shd w:val="clear" w:color="auto" w:fill="D9D9D9" w:themeFill="background1" w:themeFillShade="D9"/>
          </w:tcPr>
          <w:p w14:paraId="7F3F2207" w14:textId="65EE83E0" w:rsidR="00041D9F" w:rsidRPr="005038B6" w:rsidRDefault="00041D9F" w:rsidP="00041D9F">
            <w:pPr>
              <w:rPr>
                <w:rFonts w:cstheme="majorHAnsi"/>
                <w:sz w:val="16"/>
                <w:szCs w:val="16"/>
              </w:rPr>
            </w:pPr>
          </w:p>
        </w:tc>
        <w:tc>
          <w:tcPr>
            <w:tcW w:w="2834" w:type="dxa"/>
            <w:gridSpan w:val="2"/>
            <w:shd w:val="clear" w:color="auto" w:fill="D9D9D9" w:themeFill="background1" w:themeFillShade="D9"/>
          </w:tcPr>
          <w:p w14:paraId="340969BE" w14:textId="7EE86C0B" w:rsidR="00041D9F" w:rsidRPr="005038B6" w:rsidRDefault="00041D9F" w:rsidP="00041D9F">
            <w:pPr>
              <w:rPr>
                <w:rFonts w:cstheme="majorHAnsi"/>
                <w:sz w:val="16"/>
                <w:szCs w:val="16"/>
              </w:rPr>
            </w:pPr>
          </w:p>
        </w:tc>
        <w:tc>
          <w:tcPr>
            <w:tcW w:w="2834" w:type="dxa"/>
            <w:shd w:val="clear" w:color="auto" w:fill="auto"/>
          </w:tcPr>
          <w:p w14:paraId="449B710F" w14:textId="77777777" w:rsidR="006012EA" w:rsidRPr="00915375" w:rsidRDefault="006012EA" w:rsidP="006012EA">
            <w:pPr>
              <w:rPr>
                <w:rFonts w:cstheme="majorHAnsi"/>
                <w:sz w:val="16"/>
                <w:szCs w:val="16"/>
              </w:rPr>
            </w:pPr>
            <w:r w:rsidRPr="00915375">
              <w:rPr>
                <w:rFonts w:cstheme="majorHAnsi"/>
                <w:sz w:val="16"/>
                <w:szCs w:val="16"/>
              </w:rPr>
              <w:t>R6. that a feature of positive family life is caring relationships; about the different ways in which people care for one anothe</w:t>
            </w:r>
            <w:r>
              <w:rPr>
                <w:rFonts w:cstheme="majorHAnsi"/>
                <w:sz w:val="16"/>
                <w:szCs w:val="16"/>
              </w:rPr>
              <w:t>r</w:t>
            </w:r>
          </w:p>
          <w:p w14:paraId="682A79F5" w14:textId="7677121C" w:rsidR="00041D9F" w:rsidRPr="006012EA" w:rsidRDefault="00041D9F" w:rsidP="00427651">
            <w:pPr>
              <w:rPr>
                <w:rFonts w:cstheme="majorHAnsi"/>
                <w:b/>
                <w:bCs/>
                <w:sz w:val="16"/>
                <w:szCs w:val="16"/>
              </w:rPr>
            </w:pPr>
          </w:p>
        </w:tc>
        <w:tc>
          <w:tcPr>
            <w:tcW w:w="2839" w:type="dxa"/>
          </w:tcPr>
          <w:p w14:paraId="3616FD6A" w14:textId="77777777" w:rsidR="00041D9F" w:rsidRPr="00915375" w:rsidRDefault="00041D9F" w:rsidP="00041D9F">
            <w:pPr>
              <w:rPr>
                <w:rFonts w:cstheme="majorHAnsi"/>
                <w:sz w:val="16"/>
                <w:szCs w:val="16"/>
              </w:rPr>
            </w:pPr>
            <w:r w:rsidRPr="00915375">
              <w:rPr>
                <w:rFonts w:cstheme="majorHAnsi"/>
                <w:sz w:val="16"/>
                <w:szCs w:val="16"/>
              </w:rPr>
              <w:t>R1. to recognise that there are different types of relationships (e.g. friendships, family relationships, romantic relationships, online relationships)</w:t>
            </w:r>
          </w:p>
          <w:p w14:paraId="2B04A101" w14:textId="77777777" w:rsidR="00041D9F" w:rsidRPr="00915375" w:rsidRDefault="00041D9F" w:rsidP="00041D9F">
            <w:pPr>
              <w:rPr>
                <w:rFonts w:cstheme="majorHAnsi"/>
                <w:sz w:val="16"/>
                <w:szCs w:val="16"/>
              </w:rPr>
            </w:pPr>
            <w:r w:rsidRPr="00915375">
              <w:rPr>
                <w:rFonts w:cstheme="majorHAnsi"/>
                <w:sz w:val="16"/>
                <w:szCs w:val="16"/>
              </w:rPr>
              <w:t>R5. that people who love and care for each other can be in a committed relationship (e.g. marriage), living together, but may also live apart</w:t>
            </w:r>
          </w:p>
          <w:p w14:paraId="6BA16081" w14:textId="50B044A5" w:rsidR="00041D9F" w:rsidRPr="00915375" w:rsidRDefault="00041D9F" w:rsidP="00041D9F">
            <w:pPr>
              <w:rPr>
                <w:rFonts w:cstheme="majorHAnsi"/>
                <w:sz w:val="16"/>
                <w:szCs w:val="16"/>
              </w:rPr>
            </w:pPr>
            <w:r w:rsidRPr="00915375">
              <w:rPr>
                <w:rFonts w:cstheme="majorHAnsi"/>
                <w:sz w:val="16"/>
                <w:szCs w:val="16"/>
              </w:rPr>
              <w:t>R6. that a feature of positive family life is caring relationships; about the different ways in which people care for one anothe</w:t>
            </w:r>
            <w:r w:rsidR="006012EA">
              <w:rPr>
                <w:rFonts w:cstheme="majorHAnsi"/>
                <w:sz w:val="16"/>
                <w:szCs w:val="16"/>
              </w:rPr>
              <w:t>r</w:t>
            </w:r>
          </w:p>
          <w:p w14:paraId="29001719" w14:textId="77777777" w:rsidR="00041D9F" w:rsidRPr="00915375" w:rsidRDefault="00041D9F" w:rsidP="00041D9F">
            <w:pPr>
              <w:rPr>
                <w:rFonts w:cstheme="majorHAnsi"/>
                <w:sz w:val="16"/>
                <w:szCs w:val="16"/>
              </w:rPr>
            </w:pPr>
            <w:r w:rsidRPr="00915375">
              <w:rPr>
                <w:rFonts w:cstheme="majorHAnsi"/>
                <w:sz w:val="16"/>
                <w:szCs w:val="16"/>
              </w:rPr>
              <w:t>R7. to recognise and respect that there are different types of family structure (including single parents, same-sex parents, step- parents, blended families, foster parents); that families of all types can give family members love, security and stability</w:t>
            </w:r>
          </w:p>
          <w:p w14:paraId="0382D2A8" w14:textId="77777777" w:rsidR="00041D9F" w:rsidRPr="00915375" w:rsidRDefault="00041D9F" w:rsidP="00041D9F">
            <w:pPr>
              <w:rPr>
                <w:rFonts w:cstheme="majorHAnsi"/>
                <w:sz w:val="16"/>
                <w:szCs w:val="16"/>
              </w:rPr>
            </w:pPr>
            <w:r w:rsidRPr="00915375">
              <w:rPr>
                <w:rFonts w:cstheme="majorHAnsi"/>
                <w:sz w:val="16"/>
                <w:szCs w:val="16"/>
              </w:rPr>
              <w:t>R8. to recognise other shared characteristics of healthy family life, including commitment, care, spending time together; being there for each other in times of difficulty</w:t>
            </w:r>
          </w:p>
          <w:p w14:paraId="4CD82FD4" w14:textId="77777777" w:rsidR="00041D9F" w:rsidRDefault="00041D9F" w:rsidP="00041D9F">
            <w:pPr>
              <w:rPr>
                <w:rFonts w:cstheme="majorHAnsi"/>
                <w:sz w:val="16"/>
                <w:szCs w:val="16"/>
              </w:rPr>
            </w:pPr>
            <w:r w:rsidRPr="00915375">
              <w:rPr>
                <w:rFonts w:cstheme="majorHAnsi"/>
                <w:sz w:val="16"/>
                <w:szCs w:val="16"/>
              </w:rPr>
              <w:t>R9. how to recognise if family relationships are making them feel unhappy or unsafe, and how to seek help or advice</w:t>
            </w:r>
          </w:p>
          <w:p w14:paraId="4095A756" w14:textId="1CAFA5B8" w:rsidR="00041D9F" w:rsidRPr="005038B6" w:rsidRDefault="00041D9F" w:rsidP="00041D9F">
            <w:pPr>
              <w:rPr>
                <w:rFonts w:cstheme="majorHAnsi"/>
                <w:sz w:val="16"/>
                <w:szCs w:val="16"/>
              </w:rPr>
            </w:pPr>
            <w:r w:rsidRPr="00077620">
              <w:rPr>
                <w:rFonts w:cstheme="majorHAnsi"/>
                <w:b/>
                <w:bCs/>
                <w:sz w:val="16"/>
                <w:szCs w:val="16"/>
              </w:rPr>
              <w:t>VIPs</w:t>
            </w:r>
          </w:p>
        </w:tc>
      </w:tr>
      <w:tr w:rsidR="00041D9F" w14:paraId="218C798C" w14:textId="77777777" w:rsidTr="00520065">
        <w:tc>
          <w:tcPr>
            <w:tcW w:w="2206" w:type="dxa"/>
            <w:shd w:val="clear" w:color="auto" w:fill="942093"/>
          </w:tcPr>
          <w:p w14:paraId="10260099" w14:textId="77777777" w:rsidR="00041D9F" w:rsidRPr="00D25EEC" w:rsidRDefault="00041D9F" w:rsidP="00041D9F">
            <w:pPr>
              <w:rPr>
                <w:rFonts w:cstheme="majorHAnsi"/>
                <w:color w:val="FFFFFF" w:themeColor="background1"/>
              </w:rPr>
            </w:pPr>
            <w:r>
              <w:rPr>
                <w:rFonts w:cstheme="majorHAnsi"/>
                <w:color w:val="FFFFFF" w:themeColor="background1"/>
              </w:rPr>
              <w:t>Friendships</w:t>
            </w:r>
          </w:p>
        </w:tc>
        <w:tc>
          <w:tcPr>
            <w:tcW w:w="2835" w:type="dxa"/>
          </w:tcPr>
          <w:p w14:paraId="27C1FA72" w14:textId="77777777" w:rsidR="00041D9F" w:rsidRPr="00432ED7"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z w:val="16"/>
                <w:szCs w:val="16"/>
              </w:rPr>
              <w:t>See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themselves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valuable</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individual.</w:t>
            </w:r>
          </w:p>
          <w:p w14:paraId="57B19DBC" w14:textId="77777777" w:rsidR="00041D9F" w:rsidRPr="00432ED7"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pacing w:val="-1"/>
                <w:sz w:val="16"/>
                <w:szCs w:val="16"/>
              </w:rPr>
              <w:t>Build</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pacing w:val="-1"/>
                <w:sz w:val="16"/>
                <w:szCs w:val="16"/>
              </w:rPr>
              <w:t>constructive</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respectful</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relationships.</w:t>
            </w:r>
          </w:p>
          <w:p w14:paraId="53FD2996" w14:textId="77777777" w:rsidR="00041D9F" w:rsidRPr="00432ED7" w:rsidRDefault="00041D9F" w:rsidP="00041D9F">
            <w:pPr>
              <w:pStyle w:val="TableParagraph"/>
              <w:numPr>
                <w:ilvl w:val="0"/>
                <w:numId w:val="4"/>
              </w:numPr>
              <w:tabs>
                <w:tab w:val="left" w:pos="284"/>
              </w:tabs>
              <w:spacing w:before="100" w:beforeAutospacing="1"/>
              <w:ind w:right="1127"/>
              <w:rPr>
                <w:rFonts w:asciiTheme="majorHAnsi" w:hAnsiTheme="majorHAnsi" w:cstheme="majorHAnsi"/>
                <w:sz w:val="16"/>
                <w:szCs w:val="16"/>
              </w:rPr>
            </w:pPr>
            <w:r w:rsidRPr="00432ED7">
              <w:rPr>
                <w:rFonts w:asciiTheme="majorHAnsi" w:hAnsiTheme="majorHAnsi" w:cstheme="majorHAnsi"/>
                <w:color w:val="231F20"/>
                <w:spacing w:val="-1"/>
                <w:sz w:val="16"/>
                <w:szCs w:val="16"/>
              </w:rPr>
              <w:t>Talk</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pacing w:val="-1"/>
                <w:sz w:val="16"/>
                <w:szCs w:val="16"/>
              </w:rPr>
              <w:t>about members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of</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their</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immediate</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family</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47"/>
                <w:sz w:val="16"/>
                <w:szCs w:val="16"/>
              </w:rPr>
              <w:t xml:space="preserve"> </w:t>
            </w:r>
            <w:r w:rsidRPr="00432ED7">
              <w:rPr>
                <w:rFonts w:asciiTheme="majorHAnsi" w:hAnsiTheme="majorHAnsi" w:cstheme="majorHAnsi"/>
                <w:color w:val="231F20"/>
                <w:sz w:val="16"/>
                <w:szCs w:val="16"/>
              </w:rPr>
              <w:t>community.</w:t>
            </w:r>
          </w:p>
          <w:p w14:paraId="323135BC" w14:textId="77777777" w:rsidR="00041D9F" w:rsidRPr="00432ED7"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z w:val="16"/>
                <w:szCs w:val="16"/>
              </w:rPr>
              <w:t>Name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describe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people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who</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are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familiar</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to</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them.</w:t>
            </w:r>
          </w:p>
          <w:p w14:paraId="24E749C3" w14:textId="77777777" w:rsidR="00041D9F" w:rsidRPr="00432ED7" w:rsidRDefault="00041D9F" w:rsidP="00041D9F">
            <w:pPr>
              <w:pStyle w:val="TableParagraph"/>
              <w:tabs>
                <w:tab w:val="left" w:pos="284"/>
              </w:tabs>
              <w:spacing w:before="100" w:beforeAutospacing="1"/>
              <w:ind w:left="0" w:right="486" w:firstLine="0"/>
              <w:rPr>
                <w:rFonts w:asciiTheme="majorHAnsi" w:hAnsiTheme="majorHAnsi" w:cstheme="majorHAnsi"/>
                <w:b/>
                <w:bCs/>
                <w:sz w:val="16"/>
                <w:szCs w:val="16"/>
              </w:rPr>
            </w:pPr>
            <w:r w:rsidRPr="00432ED7">
              <w:rPr>
                <w:rFonts w:asciiTheme="majorHAnsi" w:hAnsiTheme="majorHAnsi" w:cstheme="majorHAnsi"/>
                <w:b/>
                <w:bCs/>
                <w:sz w:val="16"/>
                <w:szCs w:val="16"/>
              </w:rPr>
              <w:t xml:space="preserve">ELG: </w:t>
            </w:r>
          </w:p>
          <w:p w14:paraId="580576DC" w14:textId="77777777" w:rsidR="00041D9F" w:rsidRPr="00432ED7" w:rsidRDefault="00041D9F" w:rsidP="00041D9F">
            <w:pPr>
              <w:rPr>
                <w:sz w:val="18"/>
                <w:szCs w:val="18"/>
              </w:rPr>
            </w:pPr>
            <w:r w:rsidRPr="00432ED7">
              <w:rPr>
                <w:sz w:val="18"/>
                <w:szCs w:val="18"/>
              </w:rPr>
              <w:t>Work and play cooperatively and take turns with others.</w:t>
            </w:r>
          </w:p>
          <w:p w14:paraId="64ADB887" w14:textId="77777777" w:rsidR="00041D9F" w:rsidRPr="00432ED7" w:rsidRDefault="00041D9F" w:rsidP="00041D9F">
            <w:pPr>
              <w:rPr>
                <w:sz w:val="18"/>
                <w:szCs w:val="18"/>
              </w:rPr>
            </w:pPr>
            <w:r w:rsidRPr="00432ED7">
              <w:rPr>
                <w:sz w:val="18"/>
                <w:szCs w:val="18"/>
              </w:rPr>
              <w:t>Form positive attachments to adults and friendships with peers.</w:t>
            </w:r>
          </w:p>
          <w:p w14:paraId="778CEE61" w14:textId="77777777" w:rsidR="00041D9F" w:rsidRPr="00432ED7" w:rsidRDefault="00041D9F" w:rsidP="00041D9F">
            <w:pPr>
              <w:rPr>
                <w:sz w:val="18"/>
                <w:szCs w:val="18"/>
              </w:rPr>
            </w:pPr>
            <w:r w:rsidRPr="00432ED7">
              <w:rPr>
                <w:sz w:val="18"/>
                <w:szCs w:val="18"/>
              </w:rPr>
              <w:t>Show sensitivity to their own and others’ needs.</w:t>
            </w:r>
          </w:p>
          <w:p w14:paraId="1CF1A375" w14:textId="77777777" w:rsidR="00041D9F" w:rsidRDefault="00041D9F" w:rsidP="00041D9F">
            <w:pPr>
              <w:rPr>
                <w:rFonts w:cstheme="majorHAnsi"/>
              </w:rPr>
            </w:pPr>
          </w:p>
        </w:tc>
        <w:tc>
          <w:tcPr>
            <w:tcW w:w="2834" w:type="dxa"/>
          </w:tcPr>
          <w:p w14:paraId="455286E3" w14:textId="77777777" w:rsidR="00041D9F" w:rsidRPr="00585490" w:rsidRDefault="00041D9F" w:rsidP="00041D9F">
            <w:pPr>
              <w:rPr>
                <w:rFonts w:cstheme="majorHAnsi"/>
                <w:sz w:val="16"/>
                <w:szCs w:val="16"/>
              </w:rPr>
            </w:pPr>
            <w:r w:rsidRPr="00585490">
              <w:rPr>
                <w:rFonts w:cstheme="majorHAnsi"/>
                <w:sz w:val="16"/>
                <w:szCs w:val="16"/>
              </w:rPr>
              <w:t>R7. about how to recognise when they or someone else feels lonely and what to do</w:t>
            </w:r>
          </w:p>
          <w:p w14:paraId="450E7B09" w14:textId="77777777" w:rsidR="00041D9F" w:rsidRPr="00585490" w:rsidRDefault="00041D9F" w:rsidP="00041D9F">
            <w:pPr>
              <w:rPr>
                <w:rFonts w:cstheme="majorHAnsi"/>
                <w:sz w:val="16"/>
                <w:szCs w:val="16"/>
              </w:rPr>
            </w:pPr>
            <w:r w:rsidRPr="00585490">
              <w:rPr>
                <w:rFonts w:cstheme="majorHAnsi"/>
                <w:sz w:val="16"/>
                <w:szCs w:val="16"/>
              </w:rPr>
              <w:t>R9. how to ask for help if a friendship is making them feel unhappy</w:t>
            </w:r>
          </w:p>
          <w:p w14:paraId="7D1889FB" w14:textId="528502C8" w:rsidR="00041D9F" w:rsidRPr="005038B6" w:rsidRDefault="00520065" w:rsidP="00041D9F">
            <w:pPr>
              <w:rPr>
                <w:rFonts w:cstheme="majorHAnsi"/>
                <w:sz w:val="16"/>
                <w:szCs w:val="16"/>
              </w:rPr>
            </w:pPr>
            <w:r>
              <w:rPr>
                <w:rFonts w:cstheme="majorHAnsi"/>
                <w:b/>
                <w:bCs/>
                <w:sz w:val="16"/>
                <w:szCs w:val="16"/>
              </w:rPr>
              <w:t>Team</w:t>
            </w:r>
          </w:p>
        </w:tc>
        <w:tc>
          <w:tcPr>
            <w:tcW w:w="2834" w:type="dxa"/>
            <w:shd w:val="clear" w:color="auto" w:fill="D9D9D9" w:themeFill="background1" w:themeFillShade="D9"/>
          </w:tcPr>
          <w:p w14:paraId="01F7895A" w14:textId="55E3D32A" w:rsidR="00520065" w:rsidRPr="005038B6" w:rsidRDefault="00520065" w:rsidP="00520065">
            <w:pPr>
              <w:rPr>
                <w:rFonts w:cstheme="majorHAnsi"/>
                <w:sz w:val="16"/>
                <w:szCs w:val="16"/>
              </w:rPr>
            </w:pPr>
          </w:p>
          <w:p w14:paraId="31725127" w14:textId="448D7F49" w:rsidR="00041D9F" w:rsidRPr="005038B6" w:rsidRDefault="00041D9F" w:rsidP="00041D9F">
            <w:pPr>
              <w:rPr>
                <w:rFonts w:cstheme="majorHAnsi"/>
                <w:sz w:val="16"/>
                <w:szCs w:val="16"/>
              </w:rPr>
            </w:pPr>
          </w:p>
        </w:tc>
        <w:tc>
          <w:tcPr>
            <w:tcW w:w="2834" w:type="dxa"/>
          </w:tcPr>
          <w:p w14:paraId="3D33FEDE" w14:textId="77777777" w:rsidR="00041D9F" w:rsidRPr="00777A58" w:rsidRDefault="00041D9F" w:rsidP="00041D9F">
            <w:pPr>
              <w:rPr>
                <w:rFonts w:cstheme="majorHAnsi"/>
                <w:sz w:val="16"/>
                <w:szCs w:val="16"/>
              </w:rPr>
            </w:pPr>
            <w:r w:rsidRPr="00777A58">
              <w:rPr>
                <w:rFonts w:cstheme="majorHAnsi"/>
                <w:sz w:val="16"/>
                <w:szCs w:val="16"/>
              </w:rPr>
              <w:t>R11. what constitutes a positive healthy friendship (e.g. mutual respect, trust, truthfulness, loyalty, kindness, generosity, sharing interests and experiences, support with problems and difficulties); that the same principles apply to online friendships as to face-to-face relationships</w:t>
            </w:r>
          </w:p>
          <w:p w14:paraId="42F54061" w14:textId="77777777" w:rsidR="00041D9F" w:rsidRPr="00777A58" w:rsidRDefault="00041D9F" w:rsidP="00041D9F">
            <w:pPr>
              <w:rPr>
                <w:rFonts w:cstheme="majorHAnsi"/>
                <w:sz w:val="16"/>
                <w:szCs w:val="16"/>
              </w:rPr>
            </w:pPr>
            <w:r w:rsidRPr="00777A58">
              <w:rPr>
                <w:rFonts w:cstheme="majorHAnsi"/>
                <w:sz w:val="16"/>
                <w:szCs w:val="16"/>
              </w:rPr>
              <w:t>R13. the importance of seeking support if feeling lonely or excluded</w:t>
            </w:r>
          </w:p>
          <w:p w14:paraId="676D08F8" w14:textId="77777777" w:rsidR="00041D9F" w:rsidRPr="00777A58" w:rsidRDefault="00041D9F" w:rsidP="00041D9F">
            <w:pPr>
              <w:rPr>
                <w:rFonts w:cstheme="majorHAnsi"/>
                <w:sz w:val="16"/>
                <w:szCs w:val="16"/>
              </w:rPr>
            </w:pPr>
            <w:r w:rsidRPr="00777A58">
              <w:rPr>
                <w:rFonts w:cstheme="majorHAnsi"/>
                <w:sz w:val="16"/>
                <w:szCs w:val="16"/>
              </w:rPr>
              <w:t>R15. strategies for recognising and managing peer influence and a desire for peer approval in friendships; to recognise the effect of online actions on others</w:t>
            </w:r>
          </w:p>
          <w:p w14:paraId="1930895F" w14:textId="77777777" w:rsidR="00041D9F" w:rsidRPr="00777A58" w:rsidRDefault="00041D9F" w:rsidP="00041D9F">
            <w:pPr>
              <w:rPr>
                <w:rFonts w:cstheme="majorHAnsi"/>
                <w:sz w:val="16"/>
                <w:szCs w:val="16"/>
              </w:rPr>
            </w:pPr>
            <w:r w:rsidRPr="00777A58">
              <w:rPr>
                <w:rFonts w:cstheme="majorHAnsi"/>
                <w:sz w:val="16"/>
                <w:szCs w:val="16"/>
              </w:rPr>
              <w:t>R17. that friendships have ups and downs; strategies to resolve disputes and reconcile differences positively and safely</w:t>
            </w:r>
          </w:p>
          <w:p w14:paraId="40EC0C55" w14:textId="77777777" w:rsidR="00041D9F" w:rsidRPr="00077620" w:rsidRDefault="00041D9F" w:rsidP="00041D9F">
            <w:pPr>
              <w:rPr>
                <w:rFonts w:cstheme="majorHAnsi"/>
                <w:b/>
                <w:bCs/>
                <w:sz w:val="16"/>
                <w:szCs w:val="16"/>
              </w:rPr>
            </w:pPr>
            <w:r w:rsidRPr="00077620">
              <w:rPr>
                <w:rFonts w:cstheme="majorHAnsi"/>
                <w:b/>
                <w:bCs/>
                <w:sz w:val="16"/>
                <w:szCs w:val="16"/>
              </w:rPr>
              <w:t>Be Yourself</w:t>
            </w:r>
          </w:p>
          <w:p w14:paraId="09A01F76" w14:textId="3AA1EE5F" w:rsidR="00041D9F" w:rsidRPr="005038B6" w:rsidRDefault="00041D9F" w:rsidP="00041D9F">
            <w:pPr>
              <w:rPr>
                <w:rFonts w:eastAsia="Times New Roman" w:cstheme="majorHAnsi"/>
                <w:color w:val="333333"/>
                <w:sz w:val="16"/>
                <w:szCs w:val="16"/>
                <w:lang w:eastAsia="en-GB"/>
              </w:rPr>
            </w:pPr>
            <w:r w:rsidRPr="00077620">
              <w:rPr>
                <w:rFonts w:cstheme="majorHAnsi"/>
                <w:b/>
                <w:bCs/>
                <w:sz w:val="16"/>
                <w:szCs w:val="16"/>
              </w:rPr>
              <w:t>TEAM</w:t>
            </w:r>
          </w:p>
        </w:tc>
        <w:tc>
          <w:tcPr>
            <w:tcW w:w="2834" w:type="dxa"/>
            <w:gridSpan w:val="2"/>
          </w:tcPr>
          <w:p w14:paraId="36881267" w14:textId="77777777" w:rsidR="00041D9F" w:rsidRPr="00777A58" w:rsidRDefault="00041D9F" w:rsidP="00041D9F">
            <w:pPr>
              <w:rPr>
                <w:rFonts w:cstheme="majorHAnsi"/>
                <w:sz w:val="16"/>
                <w:szCs w:val="16"/>
              </w:rPr>
            </w:pPr>
            <w:r w:rsidRPr="00777A58">
              <w:rPr>
                <w:rFonts w:cstheme="majorHAnsi"/>
                <w:sz w:val="16"/>
                <w:szCs w:val="16"/>
              </w:rPr>
              <w:t>R10. about the importance of friendships; strategies for building positive friendships; how positive friendships support wellbeing</w:t>
            </w:r>
          </w:p>
          <w:p w14:paraId="1D36D967" w14:textId="77777777" w:rsidR="00041D9F" w:rsidRPr="00777A58" w:rsidRDefault="00041D9F" w:rsidP="00041D9F">
            <w:pPr>
              <w:rPr>
                <w:rFonts w:cstheme="majorHAnsi"/>
                <w:sz w:val="16"/>
                <w:szCs w:val="16"/>
              </w:rPr>
            </w:pPr>
            <w:r w:rsidRPr="00777A58">
              <w:rPr>
                <w:rFonts w:cstheme="majorHAnsi"/>
                <w:sz w:val="16"/>
                <w:szCs w:val="16"/>
              </w:rPr>
              <w:t>R11. what constitutes a positive healthy friendship (e.g. mutual respect, trust, truthfulness, loyalty, kindness, generosity, sharing interests and experiences, support with problems and difficulties); that the same principles apply to online friendships as to face-to-face relationships</w:t>
            </w:r>
          </w:p>
          <w:p w14:paraId="5C3F120B" w14:textId="77777777" w:rsidR="00041D9F" w:rsidRPr="00777A58" w:rsidRDefault="00041D9F" w:rsidP="00041D9F">
            <w:pPr>
              <w:rPr>
                <w:rFonts w:cstheme="majorHAnsi"/>
                <w:sz w:val="16"/>
                <w:szCs w:val="16"/>
              </w:rPr>
            </w:pPr>
            <w:r w:rsidRPr="00777A58">
              <w:rPr>
                <w:rFonts w:cstheme="majorHAnsi"/>
                <w:sz w:val="16"/>
                <w:szCs w:val="16"/>
              </w:rPr>
              <w:t>R12. to recognise what it means to ‘know someone online’ and how this differs from knowing someone face-to-face; risks of communicating online with others not known face-to-face</w:t>
            </w:r>
          </w:p>
          <w:p w14:paraId="03229C85" w14:textId="77777777" w:rsidR="00041D9F" w:rsidRPr="00777A58" w:rsidRDefault="00041D9F" w:rsidP="00041D9F">
            <w:pPr>
              <w:rPr>
                <w:rFonts w:cstheme="majorHAnsi"/>
                <w:sz w:val="16"/>
                <w:szCs w:val="16"/>
              </w:rPr>
            </w:pPr>
            <w:r w:rsidRPr="00777A58">
              <w:rPr>
                <w:rFonts w:cstheme="majorHAnsi"/>
                <w:sz w:val="16"/>
                <w:szCs w:val="16"/>
              </w:rPr>
              <w:t>R14. that healthy friendships make people feel included; recognise when others may feel lonely or excluded; strategies for how to include them</w:t>
            </w:r>
          </w:p>
          <w:p w14:paraId="61DB51FD" w14:textId="77777777" w:rsidR="00041D9F" w:rsidRPr="00777A58" w:rsidRDefault="00041D9F" w:rsidP="00041D9F">
            <w:pPr>
              <w:rPr>
                <w:rFonts w:cstheme="majorHAnsi"/>
                <w:sz w:val="16"/>
                <w:szCs w:val="16"/>
              </w:rPr>
            </w:pPr>
            <w:r w:rsidRPr="00777A58">
              <w:rPr>
                <w:rFonts w:cstheme="majorHAnsi"/>
                <w:sz w:val="16"/>
                <w:szCs w:val="16"/>
              </w:rPr>
              <w:t>R15. strategies for recognising and managing peer influence and a desire for peer approval in friendships; to recognise the effect of online actions on others</w:t>
            </w:r>
          </w:p>
          <w:p w14:paraId="35E52F2E" w14:textId="77777777" w:rsidR="00041D9F" w:rsidRPr="00777A58" w:rsidRDefault="00041D9F" w:rsidP="00041D9F">
            <w:pPr>
              <w:rPr>
                <w:rFonts w:cstheme="majorHAnsi"/>
                <w:sz w:val="16"/>
                <w:szCs w:val="16"/>
              </w:rPr>
            </w:pPr>
            <w:r w:rsidRPr="00777A58">
              <w:rPr>
                <w:rFonts w:cstheme="majorHAnsi"/>
                <w:sz w:val="16"/>
                <w:szCs w:val="16"/>
              </w:rPr>
              <w:t xml:space="preserve">R16. how friendships can change over time, about making new friends and the </w:t>
            </w:r>
            <w:r w:rsidRPr="00777A58">
              <w:rPr>
                <w:rFonts w:cstheme="majorHAnsi"/>
                <w:sz w:val="16"/>
                <w:szCs w:val="16"/>
              </w:rPr>
              <w:lastRenderedPageBreak/>
              <w:t>benefits of having different types of friends</w:t>
            </w:r>
          </w:p>
          <w:p w14:paraId="344FC124" w14:textId="77777777" w:rsidR="00041D9F" w:rsidRPr="00777A58" w:rsidRDefault="00041D9F" w:rsidP="00041D9F">
            <w:pPr>
              <w:rPr>
                <w:rFonts w:cstheme="majorHAnsi"/>
                <w:sz w:val="16"/>
                <w:szCs w:val="16"/>
              </w:rPr>
            </w:pPr>
            <w:r w:rsidRPr="00777A58">
              <w:rPr>
                <w:rFonts w:cstheme="majorHAnsi"/>
                <w:sz w:val="16"/>
                <w:szCs w:val="16"/>
              </w:rPr>
              <w:t>R17. that friendships have ups and downs; strategies to resolve disputes and reconcile differences positively and safely</w:t>
            </w:r>
          </w:p>
          <w:p w14:paraId="19C59363" w14:textId="77777777" w:rsidR="00041D9F" w:rsidRDefault="00041D9F" w:rsidP="00041D9F">
            <w:pPr>
              <w:rPr>
                <w:rFonts w:cstheme="majorHAnsi"/>
                <w:sz w:val="16"/>
                <w:szCs w:val="16"/>
              </w:rPr>
            </w:pPr>
            <w:r w:rsidRPr="00777A58">
              <w:rPr>
                <w:rFonts w:cstheme="majorHAnsi"/>
                <w:sz w:val="16"/>
                <w:szCs w:val="16"/>
              </w:rPr>
              <w:t>R18. to recognise if a friendship (online or offline) is making them feel unsafe or uncomfortable; how to manage this and ask for support if necessary</w:t>
            </w:r>
          </w:p>
          <w:p w14:paraId="5EE3A09F" w14:textId="47E60CB7" w:rsidR="00041D9F" w:rsidRPr="00520065" w:rsidRDefault="00041D9F" w:rsidP="00041D9F">
            <w:pPr>
              <w:rPr>
                <w:rFonts w:cstheme="majorHAnsi"/>
                <w:b/>
                <w:bCs/>
                <w:sz w:val="16"/>
                <w:szCs w:val="16"/>
              </w:rPr>
            </w:pPr>
            <w:r w:rsidRPr="004D51E0">
              <w:rPr>
                <w:rFonts w:cstheme="majorHAnsi"/>
                <w:b/>
                <w:bCs/>
                <w:sz w:val="16"/>
                <w:szCs w:val="16"/>
              </w:rPr>
              <w:t>Digital Well-Being</w:t>
            </w:r>
          </w:p>
        </w:tc>
        <w:tc>
          <w:tcPr>
            <w:tcW w:w="2834" w:type="dxa"/>
          </w:tcPr>
          <w:p w14:paraId="5719E3C2" w14:textId="77777777" w:rsidR="00041D9F" w:rsidRPr="00915375" w:rsidRDefault="00041D9F" w:rsidP="00041D9F">
            <w:pPr>
              <w:rPr>
                <w:rFonts w:cstheme="majorHAnsi"/>
                <w:sz w:val="16"/>
                <w:szCs w:val="16"/>
              </w:rPr>
            </w:pPr>
            <w:r w:rsidRPr="00915375">
              <w:rPr>
                <w:rFonts w:cstheme="majorHAnsi"/>
                <w:sz w:val="16"/>
                <w:szCs w:val="16"/>
              </w:rPr>
              <w:lastRenderedPageBreak/>
              <w:t>R10. about the importance of friendships; strategies for building positive friendships; how positive friendships support wellbeing</w:t>
            </w:r>
          </w:p>
          <w:p w14:paraId="174378D3" w14:textId="071A2B9B" w:rsidR="00041D9F" w:rsidRDefault="00041D9F" w:rsidP="00041D9F">
            <w:pPr>
              <w:rPr>
                <w:rFonts w:cstheme="majorHAnsi"/>
                <w:sz w:val="16"/>
                <w:szCs w:val="16"/>
              </w:rPr>
            </w:pPr>
            <w:r w:rsidRPr="00915375">
              <w:rPr>
                <w:rFonts w:cstheme="majorHAnsi"/>
                <w:sz w:val="16"/>
                <w:szCs w:val="16"/>
              </w:rPr>
              <w:t>R11. what constitutes a positive healthy friendship (e.g. mutual respect, trust, truthfulness, loyalty, kindness, generosity, sharing interests and experiences, support with problems and difficulties); that the same principles apply to online friendships as to face-to-face relationships</w:t>
            </w:r>
          </w:p>
          <w:p w14:paraId="347FFF1F" w14:textId="77777777" w:rsidR="006012EA" w:rsidRPr="00777A58" w:rsidRDefault="006012EA" w:rsidP="006012EA">
            <w:pPr>
              <w:rPr>
                <w:rFonts w:cstheme="majorHAnsi"/>
                <w:sz w:val="16"/>
                <w:szCs w:val="16"/>
              </w:rPr>
            </w:pPr>
            <w:r w:rsidRPr="00777A58">
              <w:rPr>
                <w:rFonts w:cstheme="majorHAnsi"/>
                <w:sz w:val="16"/>
                <w:szCs w:val="16"/>
              </w:rPr>
              <w:t>R13. the importance of seeking support if feeling lonely or excluded</w:t>
            </w:r>
          </w:p>
          <w:p w14:paraId="4A665E60" w14:textId="77777777" w:rsidR="00041D9F" w:rsidRPr="00915375" w:rsidRDefault="00041D9F" w:rsidP="00041D9F">
            <w:pPr>
              <w:rPr>
                <w:rFonts w:cstheme="majorHAnsi"/>
                <w:sz w:val="16"/>
                <w:szCs w:val="16"/>
              </w:rPr>
            </w:pPr>
            <w:r w:rsidRPr="00915375">
              <w:rPr>
                <w:rFonts w:cstheme="majorHAnsi"/>
                <w:sz w:val="16"/>
                <w:szCs w:val="16"/>
              </w:rPr>
              <w:t>R14. that healthy friendships make people feel included; recognise when others may feel lonely or excluded; strategies for how to include them</w:t>
            </w:r>
          </w:p>
          <w:p w14:paraId="543F6DBA" w14:textId="77777777" w:rsidR="00041D9F" w:rsidRPr="00915375" w:rsidRDefault="00041D9F" w:rsidP="00041D9F">
            <w:pPr>
              <w:rPr>
                <w:rFonts w:cstheme="majorHAnsi"/>
                <w:sz w:val="16"/>
                <w:szCs w:val="16"/>
              </w:rPr>
            </w:pPr>
            <w:r w:rsidRPr="00915375">
              <w:rPr>
                <w:rFonts w:cstheme="majorHAnsi"/>
                <w:sz w:val="16"/>
                <w:szCs w:val="16"/>
              </w:rPr>
              <w:t>R15. strategies for recognising and managing peer influence and a desire for peer approval in friendships; to recognise the effect of online actions on others</w:t>
            </w:r>
          </w:p>
          <w:p w14:paraId="5371F77C" w14:textId="77777777" w:rsidR="00041D9F" w:rsidRDefault="00041D9F" w:rsidP="00041D9F">
            <w:pPr>
              <w:rPr>
                <w:rFonts w:cstheme="majorHAnsi"/>
                <w:sz w:val="16"/>
                <w:szCs w:val="16"/>
              </w:rPr>
            </w:pPr>
            <w:r w:rsidRPr="00915375">
              <w:rPr>
                <w:rFonts w:cstheme="majorHAnsi"/>
                <w:sz w:val="16"/>
                <w:szCs w:val="16"/>
              </w:rPr>
              <w:t>R17. that friendships have ups and downs; strategies to resolve disputes and reconcile differences positively and safely</w:t>
            </w:r>
          </w:p>
          <w:p w14:paraId="799814EF" w14:textId="0B83B0F0" w:rsidR="00041D9F" w:rsidRPr="00077620" w:rsidRDefault="00041D9F" w:rsidP="00041D9F">
            <w:pPr>
              <w:rPr>
                <w:rFonts w:cstheme="majorHAnsi"/>
                <w:b/>
                <w:bCs/>
                <w:sz w:val="16"/>
                <w:szCs w:val="16"/>
              </w:rPr>
            </w:pPr>
          </w:p>
          <w:p w14:paraId="5D95DAC9" w14:textId="0876CA6C" w:rsidR="00041D9F" w:rsidRPr="005038B6" w:rsidRDefault="00041D9F" w:rsidP="00041D9F">
            <w:pPr>
              <w:rPr>
                <w:rFonts w:cstheme="majorHAnsi"/>
                <w:sz w:val="16"/>
                <w:szCs w:val="16"/>
              </w:rPr>
            </w:pPr>
            <w:r w:rsidRPr="00077620">
              <w:rPr>
                <w:rFonts w:cstheme="majorHAnsi"/>
                <w:b/>
                <w:bCs/>
                <w:sz w:val="16"/>
                <w:szCs w:val="16"/>
              </w:rPr>
              <w:lastRenderedPageBreak/>
              <w:t>TEAM</w:t>
            </w:r>
          </w:p>
        </w:tc>
        <w:tc>
          <w:tcPr>
            <w:tcW w:w="2839" w:type="dxa"/>
          </w:tcPr>
          <w:p w14:paraId="171A0B1E" w14:textId="77777777" w:rsidR="00041D9F" w:rsidRPr="00915375" w:rsidRDefault="00041D9F" w:rsidP="00041D9F">
            <w:pPr>
              <w:rPr>
                <w:rFonts w:cstheme="majorHAnsi"/>
                <w:sz w:val="16"/>
                <w:szCs w:val="16"/>
              </w:rPr>
            </w:pPr>
            <w:r w:rsidRPr="00915375">
              <w:rPr>
                <w:rFonts w:cstheme="majorHAnsi"/>
                <w:sz w:val="16"/>
                <w:szCs w:val="16"/>
              </w:rPr>
              <w:lastRenderedPageBreak/>
              <w:t>R11. what constitutes a positive healthy friendship (e.g. mutual respect, trust, truthfulness, loyalty, kindness, generosity, sharing interests and experiences, support with problems and difficulties); that the same principles apply to online friendships as to face-to-face relationships</w:t>
            </w:r>
          </w:p>
          <w:p w14:paraId="4B44AE70" w14:textId="77777777" w:rsidR="00041D9F" w:rsidRPr="00915375" w:rsidRDefault="00041D9F" w:rsidP="00041D9F">
            <w:pPr>
              <w:rPr>
                <w:rFonts w:cstheme="majorHAnsi"/>
                <w:sz w:val="16"/>
                <w:szCs w:val="16"/>
              </w:rPr>
            </w:pPr>
            <w:r w:rsidRPr="00915375">
              <w:rPr>
                <w:rFonts w:cstheme="majorHAnsi"/>
                <w:sz w:val="16"/>
                <w:szCs w:val="16"/>
              </w:rPr>
              <w:t>R15. strategies for recognising and managing peer influence and a desire for peer approval in friendships; to recognise the effect of online actions on others</w:t>
            </w:r>
          </w:p>
          <w:p w14:paraId="7B92965B" w14:textId="77777777" w:rsidR="00041D9F" w:rsidRDefault="00041D9F" w:rsidP="00041D9F">
            <w:pPr>
              <w:rPr>
                <w:rFonts w:cstheme="majorHAnsi"/>
                <w:sz w:val="16"/>
                <w:szCs w:val="16"/>
              </w:rPr>
            </w:pPr>
            <w:r w:rsidRPr="00915375">
              <w:rPr>
                <w:rFonts w:cstheme="majorHAnsi"/>
                <w:sz w:val="16"/>
                <w:szCs w:val="16"/>
              </w:rPr>
              <w:t>R17. that friendships have ups and downs; strategies to resolve disputes and reconcile differences positively and safely</w:t>
            </w:r>
          </w:p>
          <w:p w14:paraId="4AA1C26C" w14:textId="77777777" w:rsidR="00041D9F" w:rsidRDefault="00041D9F" w:rsidP="00041D9F">
            <w:pPr>
              <w:rPr>
                <w:rFonts w:cstheme="majorHAnsi"/>
                <w:sz w:val="16"/>
                <w:szCs w:val="16"/>
              </w:rPr>
            </w:pPr>
            <w:r w:rsidRPr="00A33DD1">
              <w:rPr>
                <w:rFonts w:cstheme="majorHAnsi"/>
                <w:sz w:val="16"/>
                <w:szCs w:val="16"/>
              </w:rPr>
              <w:t>R18. to recognise if a friendship (online or offline) is making them feel unsafe or uncomfortable; how to manage this and ask for support if necessary</w:t>
            </w:r>
          </w:p>
          <w:p w14:paraId="58F747DB" w14:textId="471D7CDF" w:rsidR="00041D9F" w:rsidRPr="00077620" w:rsidRDefault="00041D9F" w:rsidP="00041D9F">
            <w:pPr>
              <w:rPr>
                <w:rFonts w:cstheme="majorHAnsi"/>
                <w:b/>
                <w:bCs/>
                <w:sz w:val="16"/>
                <w:szCs w:val="16"/>
              </w:rPr>
            </w:pPr>
            <w:r>
              <w:rPr>
                <w:rFonts w:cstheme="majorHAnsi"/>
                <w:b/>
                <w:bCs/>
                <w:sz w:val="16"/>
                <w:szCs w:val="16"/>
              </w:rPr>
              <w:t>VIPs</w:t>
            </w:r>
          </w:p>
        </w:tc>
      </w:tr>
      <w:tr w:rsidR="00041D9F" w14:paraId="70F24072" w14:textId="77777777" w:rsidTr="002058EF">
        <w:tc>
          <w:tcPr>
            <w:tcW w:w="2206" w:type="dxa"/>
            <w:shd w:val="clear" w:color="auto" w:fill="942093"/>
          </w:tcPr>
          <w:p w14:paraId="251FB34C" w14:textId="77777777" w:rsidR="00041D9F" w:rsidRPr="00D25EEC" w:rsidRDefault="00041D9F" w:rsidP="00041D9F">
            <w:pPr>
              <w:rPr>
                <w:rFonts w:cstheme="majorHAnsi"/>
                <w:color w:val="FFFFFF" w:themeColor="background1"/>
              </w:rPr>
            </w:pPr>
            <w:r>
              <w:rPr>
                <w:rFonts w:cstheme="majorHAnsi"/>
                <w:color w:val="FFFFFF" w:themeColor="background1"/>
              </w:rPr>
              <w:t>Managing hurtful behaviour and bullying</w:t>
            </w:r>
          </w:p>
        </w:tc>
        <w:tc>
          <w:tcPr>
            <w:tcW w:w="2835" w:type="dxa"/>
          </w:tcPr>
          <w:p w14:paraId="74A1E92F" w14:textId="77777777" w:rsidR="00041D9F" w:rsidRPr="00432ED7"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Express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their</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feelings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and</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consider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feelings</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of</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others.</w:t>
            </w:r>
          </w:p>
          <w:p w14:paraId="027BAA49" w14:textId="77777777" w:rsidR="00041D9F" w:rsidRPr="00432ED7"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pacing w:val="-1"/>
                <w:sz w:val="16"/>
                <w:szCs w:val="16"/>
              </w:rPr>
              <w:t>Think</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pacing w:val="-1"/>
                <w:sz w:val="16"/>
                <w:szCs w:val="16"/>
              </w:rPr>
              <w:t>about</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the</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perspectives</w:t>
            </w:r>
            <w:r w:rsidRPr="00432ED7">
              <w:rPr>
                <w:rFonts w:asciiTheme="majorHAnsi" w:hAnsiTheme="majorHAnsi" w:cstheme="majorHAnsi"/>
                <w:color w:val="231F20"/>
                <w:spacing w:val="-10"/>
                <w:sz w:val="16"/>
                <w:szCs w:val="16"/>
              </w:rPr>
              <w:t xml:space="preserve"> </w:t>
            </w:r>
            <w:proofErr w:type="gramStart"/>
            <w:r w:rsidRPr="00432ED7">
              <w:rPr>
                <w:rFonts w:asciiTheme="majorHAnsi" w:hAnsiTheme="majorHAnsi" w:cstheme="majorHAnsi"/>
                <w:color w:val="231F20"/>
                <w:sz w:val="16"/>
                <w:szCs w:val="16"/>
              </w:rPr>
              <w:t>of</w:t>
            </w:r>
            <w:r w:rsidRPr="00432ED7">
              <w:rPr>
                <w:rFonts w:asciiTheme="majorHAnsi" w:hAnsiTheme="majorHAnsi" w:cstheme="majorHAnsi"/>
                <w:color w:val="231F20"/>
                <w:spacing w:val="-10"/>
                <w:sz w:val="16"/>
                <w:szCs w:val="16"/>
              </w:rPr>
              <w:t xml:space="preserve"> </w:t>
            </w:r>
            <w:r>
              <w:rPr>
                <w:rFonts w:asciiTheme="majorHAnsi" w:hAnsiTheme="majorHAnsi" w:cstheme="majorHAnsi"/>
                <w:color w:val="231F20"/>
                <w:spacing w:val="-10"/>
                <w:sz w:val="16"/>
                <w:szCs w:val="16"/>
              </w:rPr>
              <w:t xml:space="preserve"> others</w:t>
            </w:r>
            <w:proofErr w:type="gramEnd"/>
          </w:p>
          <w:p w14:paraId="5D406FE2" w14:textId="77777777" w:rsidR="00041D9F" w:rsidRPr="00432ED7" w:rsidRDefault="00041D9F" w:rsidP="00041D9F">
            <w:pPr>
              <w:pStyle w:val="TableParagraph"/>
              <w:tabs>
                <w:tab w:val="left" w:pos="284"/>
              </w:tabs>
              <w:spacing w:before="100" w:beforeAutospacing="1"/>
              <w:ind w:left="0" w:firstLine="0"/>
              <w:rPr>
                <w:rFonts w:asciiTheme="majorHAnsi" w:hAnsiTheme="majorHAnsi" w:cstheme="majorHAnsi"/>
                <w:sz w:val="16"/>
                <w:szCs w:val="16"/>
              </w:rPr>
            </w:pPr>
            <w:r w:rsidRPr="00432ED7">
              <w:rPr>
                <w:rFonts w:asciiTheme="majorHAnsi" w:hAnsiTheme="majorHAnsi" w:cstheme="majorHAnsi"/>
                <w:b/>
                <w:bCs/>
                <w:sz w:val="16"/>
                <w:szCs w:val="16"/>
              </w:rPr>
              <w:t xml:space="preserve">ELG: </w:t>
            </w:r>
          </w:p>
          <w:p w14:paraId="0C11283E" w14:textId="77777777" w:rsidR="00041D9F" w:rsidRPr="00432ED7" w:rsidRDefault="00041D9F" w:rsidP="00041D9F">
            <w:pPr>
              <w:rPr>
                <w:sz w:val="18"/>
                <w:szCs w:val="18"/>
              </w:rPr>
            </w:pPr>
            <w:r w:rsidRPr="00432ED7">
              <w:rPr>
                <w:sz w:val="18"/>
                <w:szCs w:val="18"/>
              </w:rPr>
              <w:t>Work and play cooperatively and take turns with others.</w:t>
            </w:r>
          </w:p>
          <w:p w14:paraId="094195AA" w14:textId="77777777" w:rsidR="00041D9F" w:rsidRPr="00432ED7" w:rsidRDefault="00041D9F" w:rsidP="00041D9F">
            <w:pPr>
              <w:rPr>
                <w:sz w:val="18"/>
                <w:szCs w:val="18"/>
              </w:rPr>
            </w:pPr>
            <w:r w:rsidRPr="00432ED7">
              <w:rPr>
                <w:sz w:val="18"/>
                <w:szCs w:val="18"/>
              </w:rPr>
              <w:t>Form positive attachments to adults and friendships with peers.</w:t>
            </w:r>
          </w:p>
          <w:p w14:paraId="341744A5" w14:textId="77777777" w:rsidR="00041D9F" w:rsidRPr="00432ED7" w:rsidRDefault="00041D9F" w:rsidP="00041D9F">
            <w:pPr>
              <w:rPr>
                <w:sz w:val="18"/>
                <w:szCs w:val="18"/>
              </w:rPr>
            </w:pPr>
            <w:r w:rsidRPr="00432ED7">
              <w:rPr>
                <w:sz w:val="18"/>
                <w:szCs w:val="18"/>
              </w:rPr>
              <w:t>Show sensitivity to their own and others’ needs.</w:t>
            </w:r>
          </w:p>
          <w:p w14:paraId="4C2E305E" w14:textId="77777777" w:rsidR="00041D9F" w:rsidRDefault="00041D9F" w:rsidP="00041D9F">
            <w:pPr>
              <w:rPr>
                <w:rFonts w:cstheme="majorHAnsi"/>
              </w:rPr>
            </w:pPr>
          </w:p>
        </w:tc>
        <w:tc>
          <w:tcPr>
            <w:tcW w:w="2834" w:type="dxa"/>
          </w:tcPr>
          <w:p w14:paraId="2E18AF9F" w14:textId="77777777" w:rsidR="00041D9F" w:rsidRPr="00585490" w:rsidRDefault="00041D9F" w:rsidP="00041D9F">
            <w:pPr>
              <w:rPr>
                <w:rFonts w:cstheme="majorHAnsi"/>
                <w:sz w:val="16"/>
                <w:szCs w:val="16"/>
              </w:rPr>
            </w:pPr>
            <w:r w:rsidRPr="00585490">
              <w:rPr>
                <w:rFonts w:cstheme="majorHAnsi"/>
                <w:sz w:val="16"/>
                <w:szCs w:val="16"/>
              </w:rPr>
              <w:t>R10. that bodies and feelings can be hurt by words and actions; that people can say hurtful things online</w:t>
            </w:r>
          </w:p>
          <w:p w14:paraId="041622EF" w14:textId="77777777" w:rsidR="00041D9F" w:rsidRPr="00585490" w:rsidRDefault="00041D9F" w:rsidP="00041D9F">
            <w:pPr>
              <w:rPr>
                <w:rFonts w:cstheme="majorHAnsi"/>
                <w:sz w:val="16"/>
                <w:szCs w:val="16"/>
              </w:rPr>
            </w:pPr>
            <w:r w:rsidRPr="00585490">
              <w:rPr>
                <w:rFonts w:cstheme="majorHAnsi"/>
                <w:sz w:val="16"/>
                <w:szCs w:val="16"/>
              </w:rPr>
              <w:t>R11. about how people may feel if they experience hurtful behaviour or bullying</w:t>
            </w:r>
          </w:p>
          <w:p w14:paraId="0DD3AAC2" w14:textId="77777777" w:rsidR="00041D9F" w:rsidRDefault="00041D9F" w:rsidP="00041D9F">
            <w:pPr>
              <w:rPr>
                <w:rFonts w:cstheme="majorHAnsi"/>
                <w:sz w:val="16"/>
                <w:szCs w:val="16"/>
              </w:rPr>
            </w:pPr>
            <w:r w:rsidRPr="00585490">
              <w:rPr>
                <w:rFonts w:cstheme="majorHAnsi"/>
                <w:sz w:val="16"/>
                <w:szCs w:val="16"/>
              </w:rPr>
              <w:t>R12. that hurtful behaviour (offline and online) including teasing, name-calling, bullying and deliberately excluding others is not acceptable; how to report bullying; the importance of telling a trusted adult</w:t>
            </w:r>
          </w:p>
          <w:p w14:paraId="2302641C" w14:textId="75C53B93" w:rsidR="00041D9F" w:rsidRPr="00141E2B" w:rsidRDefault="00041D9F" w:rsidP="00041D9F">
            <w:pPr>
              <w:rPr>
                <w:rFonts w:cstheme="majorHAnsi"/>
                <w:b/>
                <w:bCs/>
                <w:sz w:val="16"/>
                <w:szCs w:val="16"/>
              </w:rPr>
            </w:pPr>
            <w:r w:rsidRPr="00141E2B">
              <w:rPr>
                <w:rFonts w:cstheme="majorHAnsi"/>
                <w:b/>
                <w:bCs/>
                <w:sz w:val="16"/>
                <w:szCs w:val="16"/>
              </w:rPr>
              <w:t>TEAM</w:t>
            </w:r>
          </w:p>
        </w:tc>
        <w:tc>
          <w:tcPr>
            <w:tcW w:w="2834" w:type="dxa"/>
          </w:tcPr>
          <w:p w14:paraId="55C37016" w14:textId="77777777" w:rsidR="00041D9F" w:rsidRPr="00585490" w:rsidRDefault="00041D9F" w:rsidP="00041D9F">
            <w:pPr>
              <w:rPr>
                <w:rFonts w:cstheme="majorHAnsi"/>
                <w:sz w:val="16"/>
                <w:szCs w:val="16"/>
              </w:rPr>
            </w:pPr>
            <w:r w:rsidRPr="00585490">
              <w:rPr>
                <w:rFonts w:cstheme="majorHAnsi"/>
                <w:sz w:val="16"/>
                <w:szCs w:val="16"/>
              </w:rPr>
              <w:t>R10. that bodies and feelings can be hurt by words and actions; that people can say hurtful things online</w:t>
            </w:r>
          </w:p>
          <w:p w14:paraId="45AFEE68" w14:textId="77777777" w:rsidR="00041D9F" w:rsidRPr="00585490" w:rsidRDefault="00041D9F" w:rsidP="00041D9F">
            <w:pPr>
              <w:rPr>
                <w:rFonts w:cstheme="majorHAnsi"/>
                <w:sz w:val="16"/>
                <w:szCs w:val="16"/>
              </w:rPr>
            </w:pPr>
            <w:r w:rsidRPr="00585490">
              <w:rPr>
                <w:rFonts w:cstheme="majorHAnsi"/>
                <w:sz w:val="16"/>
                <w:szCs w:val="16"/>
              </w:rPr>
              <w:t>R11. about how people may feel if they experience hurtful behaviour or bullying</w:t>
            </w:r>
          </w:p>
          <w:p w14:paraId="5F680299" w14:textId="77777777" w:rsidR="00041D9F" w:rsidRDefault="00041D9F" w:rsidP="00041D9F">
            <w:pPr>
              <w:rPr>
                <w:rFonts w:cstheme="majorHAnsi"/>
                <w:b/>
                <w:bCs/>
                <w:sz w:val="16"/>
                <w:szCs w:val="16"/>
              </w:rPr>
            </w:pPr>
            <w:r w:rsidRPr="00585490">
              <w:rPr>
                <w:rFonts w:cstheme="majorHAnsi"/>
                <w:sz w:val="16"/>
                <w:szCs w:val="16"/>
              </w:rPr>
              <w:t>R12. that hurtful behaviour (offline and online) including teasing, name-calling, bullying and deliberately excluding others is not acceptable; how to report bullying; the importance of telling a trusted adult</w:t>
            </w:r>
            <w:r w:rsidRPr="00CF3E6A">
              <w:rPr>
                <w:rFonts w:cstheme="majorHAnsi"/>
                <w:b/>
                <w:bCs/>
                <w:sz w:val="16"/>
                <w:szCs w:val="16"/>
              </w:rPr>
              <w:t xml:space="preserve"> </w:t>
            </w:r>
          </w:p>
          <w:p w14:paraId="0AFDFBE1" w14:textId="77777777" w:rsidR="00041D9F" w:rsidRDefault="00041D9F" w:rsidP="00041D9F">
            <w:pPr>
              <w:rPr>
                <w:rFonts w:cstheme="majorHAnsi"/>
                <w:b/>
                <w:bCs/>
                <w:sz w:val="16"/>
                <w:szCs w:val="16"/>
              </w:rPr>
            </w:pPr>
            <w:r>
              <w:rPr>
                <w:rFonts w:cstheme="majorHAnsi"/>
                <w:b/>
                <w:bCs/>
                <w:sz w:val="16"/>
                <w:szCs w:val="16"/>
              </w:rPr>
              <w:t>Digital Well-Being</w:t>
            </w:r>
          </w:p>
          <w:p w14:paraId="2DC75778" w14:textId="3301B2AE" w:rsidR="00041D9F" w:rsidRPr="00141E2B" w:rsidRDefault="00041D9F" w:rsidP="00041D9F">
            <w:pPr>
              <w:rPr>
                <w:rFonts w:cstheme="majorHAnsi"/>
                <w:b/>
                <w:bCs/>
                <w:sz w:val="16"/>
                <w:szCs w:val="16"/>
              </w:rPr>
            </w:pPr>
          </w:p>
        </w:tc>
        <w:tc>
          <w:tcPr>
            <w:tcW w:w="2834" w:type="dxa"/>
            <w:shd w:val="clear" w:color="auto" w:fill="D9D9D9" w:themeFill="background1" w:themeFillShade="D9"/>
          </w:tcPr>
          <w:p w14:paraId="53737381" w14:textId="24511E15" w:rsidR="00041D9F" w:rsidRPr="005038B6" w:rsidRDefault="00041D9F" w:rsidP="00041D9F">
            <w:pPr>
              <w:rPr>
                <w:rFonts w:cstheme="majorHAnsi"/>
                <w:sz w:val="16"/>
                <w:szCs w:val="16"/>
              </w:rPr>
            </w:pPr>
          </w:p>
        </w:tc>
        <w:tc>
          <w:tcPr>
            <w:tcW w:w="2834" w:type="dxa"/>
            <w:gridSpan w:val="2"/>
          </w:tcPr>
          <w:p w14:paraId="589FE038" w14:textId="77777777" w:rsidR="00041D9F" w:rsidRPr="00777A58" w:rsidRDefault="00041D9F" w:rsidP="00041D9F">
            <w:pPr>
              <w:rPr>
                <w:rFonts w:cstheme="majorHAnsi"/>
                <w:sz w:val="16"/>
                <w:szCs w:val="16"/>
              </w:rPr>
            </w:pPr>
            <w:r w:rsidRPr="00777A58">
              <w:rPr>
                <w:rFonts w:cstheme="majorHAnsi"/>
                <w:sz w:val="16"/>
                <w:szCs w:val="16"/>
              </w:rPr>
              <w:t>R19. about the impact of bullying, including offline and online, and the consequences of hurtful behaviour</w:t>
            </w:r>
          </w:p>
          <w:p w14:paraId="0869A049" w14:textId="77777777" w:rsidR="00041D9F" w:rsidRPr="00777A58" w:rsidRDefault="00041D9F" w:rsidP="00041D9F">
            <w:pPr>
              <w:rPr>
                <w:rFonts w:cstheme="majorHAnsi"/>
                <w:sz w:val="16"/>
                <w:szCs w:val="16"/>
              </w:rPr>
            </w:pPr>
            <w:r w:rsidRPr="00777A58">
              <w:rPr>
                <w:rFonts w:cstheme="majorHAnsi"/>
                <w:sz w:val="16"/>
                <w:szCs w:val="16"/>
              </w:rPr>
              <w:t>R20. strategies to respond to hurtful behaviour experienced or witnessed, offline and online (including teasing, name-calling, bullying, trolling, harassment or the deliberate excluding of others); how to report concerns and get support</w:t>
            </w:r>
          </w:p>
          <w:p w14:paraId="275E8E59" w14:textId="77777777" w:rsidR="00041D9F" w:rsidRDefault="00041D9F" w:rsidP="00041D9F">
            <w:pPr>
              <w:rPr>
                <w:rFonts w:cstheme="majorHAnsi"/>
                <w:sz w:val="16"/>
                <w:szCs w:val="16"/>
              </w:rPr>
            </w:pPr>
            <w:r w:rsidRPr="00777A58">
              <w:rPr>
                <w:rFonts w:cstheme="majorHAnsi"/>
                <w:sz w:val="16"/>
                <w:szCs w:val="16"/>
              </w:rPr>
              <w:t>R21. about discrimination: what it means and how to challenge it</w:t>
            </w:r>
          </w:p>
          <w:p w14:paraId="0F22FEB2" w14:textId="71C7F106" w:rsidR="00041D9F" w:rsidRPr="00520065" w:rsidRDefault="00520065" w:rsidP="00041D9F">
            <w:pPr>
              <w:rPr>
                <w:rFonts w:cstheme="majorHAnsi"/>
                <w:b/>
                <w:bCs/>
                <w:sz w:val="16"/>
                <w:szCs w:val="16"/>
              </w:rPr>
            </w:pPr>
            <w:r>
              <w:rPr>
                <w:rFonts w:cstheme="majorHAnsi"/>
                <w:b/>
                <w:bCs/>
                <w:sz w:val="16"/>
                <w:szCs w:val="16"/>
              </w:rPr>
              <w:t>Digital Well-Being</w:t>
            </w:r>
          </w:p>
        </w:tc>
        <w:tc>
          <w:tcPr>
            <w:tcW w:w="2834" w:type="dxa"/>
          </w:tcPr>
          <w:p w14:paraId="091C5D6F" w14:textId="77777777" w:rsidR="00041D9F" w:rsidRPr="00915375" w:rsidRDefault="00041D9F" w:rsidP="00041D9F">
            <w:pPr>
              <w:rPr>
                <w:rFonts w:cstheme="majorHAnsi"/>
                <w:sz w:val="16"/>
                <w:szCs w:val="16"/>
              </w:rPr>
            </w:pPr>
            <w:r w:rsidRPr="00915375">
              <w:rPr>
                <w:rFonts w:cstheme="majorHAnsi"/>
                <w:sz w:val="16"/>
                <w:szCs w:val="16"/>
              </w:rPr>
              <w:t>R19. about the impact of bullying, including offline and online, and the consequences of hurtful behaviour</w:t>
            </w:r>
          </w:p>
          <w:p w14:paraId="203915D0" w14:textId="77777777" w:rsidR="00041D9F" w:rsidRPr="00915375" w:rsidRDefault="00041D9F" w:rsidP="00041D9F">
            <w:pPr>
              <w:rPr>
                <w:rFonts w:cstheme="majorHAnsi"/>
                <w:sz w:val="16"/>
                <w:szCs w:val="16"/>
              </w:rPr>
            </w:pPr>
            <w:r w:rsidRPr="00915375">
              <w:rPr>
                <w:rFonts w:cstheme="majorHAnsi"/>
                <w:sz w:val="16"/>
                <w:szCs w:val="16"/>
              </w:rPr>
              <w:t>R20. strategies to respond to hurtful behaviour experienced or witnessed, offline and online (including teasing, name-calling, bullying, trolling, harassment or the deliberate excluding of others); how to report concerns and get support</w:t>
            </w:r>
          </w:p>
          <w:p w14:paraId="40F3CB2F" w14:textId="77777777" w:rsidR="00041D9F" w:rsidRDefault="00041D9F" w:rsidP="00041D9F">
            <w:pPr>
              <w:rPr>
                <w:rFonts w:cstheme="majorHAnsi"/>
                <w:sz w:val="16"/>
                <w:szCs w:val="16"/>
              </w:rPr>
            </w:pPr>
            <w:r w:rsidRPr="00915375">
              <w:rPr>
                <w:rFonts w:cstheme="majorHAnsi"/>
                <w:sz w:val="16"/>
                <w:szCs w:val="16"/>
              </w:rPr>
              <w:t>R21. about discrimination: what it means and how to challenge it</w:t>
            </w:r>
          </w:p>
          <w:p w14:paraId="4C91BC8B" w14:textId="1D827B37" w:rsidR="00041D9F" w:rsidRPr="004D51E0" w:rsidRDefault="00041D9F" w:rsidP="00041D9F">
            <w:pPr>
              <w:rPr>
                <w:rFonts w:cstheme="majorHAnsi"/>
                <w:b/>
                <w:bCs/>
                <w:sz w:val="16"/>
                <w:szCs w:val="16"/>
              </w:rPr>
            </w:pPr>
            <w:r w:rsidRPr="004D51E0">
              <w:rPr>
                <w:rFonts w:cstheme="majorHAnsi"/>
                <w:b/>
                <w:bCs/>
                <w:sz w:val="16"/>
                <w:szCs w:val="16"/>
              </w:rPr>
              <w:t>TEAM</w:t>
            </w:r>
          </w:p>
        </w:tc>
        <w:tc>
          <w:tcPr>
            <w:tcW w:w="2839" w:type="dxa"/>
          </w:tcPr>
          <w:p w14:paraId="4715FAC8" w14:textId="77777777" w:rsidR="00041D9F" w:rsidRPr="00915375" w:rsidRDefault="00041D9F" w:rsidP="00041D9F">
            <w:pPr>
              <w:rPr>
                <w:rFonts w:cstheme="majorHAnsi"/>
                <w:sz w:val="16"/>
                <w:szCs w:val="16"/>
              </w:rPr>
            </w:pPr>
            <w:r w:rsidRPr="00915375">
              <w:rPr>
                <w:rFonts w:cstheme="majorHAnsi"/>
                <w:sz w:val="16"/>
                <w:szCs w:val="16"/>
              </w:rPr>
              <w:t>R19. about the impact of bullying, including offline and online, and the consequences of hurtful behaviour</w:t>
            </w:r>
          </w:p>
          <w:p w14:paraId="3142A805" w14:textId="77777777" w:rsidR="00041D9F" w:rsidRPr="00915375" w:rsidRDefault="00041D9F" w:rsidP="00041D9F">
            <w:pPr>
              <w:rPr>
                <w:rFonts w:cstheme="majorHAnsi"/>
                <w:sz w:val="16"/>
                <w:szCs w:val="16"/>
              </w:rPr>
            </w:pPr>
            <w:r w:rsidRPr="00915375">
              <w:rPr>
                <w:rFonts w:cstheme="majorHAnsi"/>
                <w:sz w:val="16"/>
                <w:szCs w:val="16"/>
              </w:rPr>
              <w:t>R20. strategies to respond to hurtful behaviour experienced or witnessed, offline and online (including teasing, name-calling, bullying, trolling, harassment or the deliberate excluding of others); how to report concerns and get support</w:t>
            </w:r>
          </w:p>
          <w:p w14:paraId="53067712" w14:textId="77777777" w:rsidR="00041D9F" w:rsidRDefault="00041D9F" w:rsidP="00041D9F">
            <w:pPr>
              <w:rPr>
                <w:rFonts w:cstheme="majorHAnsi"/>
                <w:sz w:val="16"/>
                <w:szCs w:val="16"/>
              </w:rPr>
            </w:pPr>
            <w:r w:rsidRPr="00915375">
              <w:rPr>
                <w:rFonts w:cstheme="majorHAnsi"/>
                <w:sz w:val="16"/>
                <w:szCs w:val="16"/>
              </w:rPr>
              <w:t>R21. about discrimination: what it means and how to challenge it</w:t>
            </w:r>
          </w:p>
          <w:p w14:paraId="0DFAFE16" w14:textId="42411481" w:rsidR="00041D9F" w:rsidRPr="004D51E0" w:rsidRDefault="00041D9F" w:rsidP="00041D9F">
            <w:pPr>
              <w:rPr>
                <w:rFonts w:cstheme="majorHAnsi"/>
                <w:b/>
                <w:bCs/>
                <w:sz w:val="16"/>
                <w:szCs w:val="16"/>
              </w:rPr>
            </w:pPr>
            <w:r w:rsidRPr="004D51E0">
              <w:rPr>
                <w:rFonts w:cstheme="majorHAnsi"/>
                <w:b/>
                <w:bCs/>
                <w:sz w:val="16"/>
                <w:szCs w:val="16"/>
              </w:rPr>
              <w:t>Digital Well-Being</w:t>
            </w:r>
          </w:p>
        </w:tc>
      </w:tr>
      <w:tr w:rsidR="00041D9F" w14:paraId="645AA96A" w14:textId="77777777" w:rsidTr="002058EF">
        <w:tc>
          <w:tcPr>
            <w:tcW w:w="2206" w:type="dxa"/>
            <w:shd w:val="clear" w:color="auto" w:fill="942093"/>
          </w:tcPr>
          <w:p w14:paraId="189F46EF" w14:textId="77777777" w:rsidR="00041D9F" w:rsidRPr="00D25EEC" w:rsidRDefault="00041D9F" w:rsidP="00041D9F">
            <w:pPr>
              <w:rPr>
                <w:rFonts w:cstheme="majorHAnsi"/>
                <w:color w:val="FFFFFF" w:themeColor="background1"/>
              </w:rPr>
            </w:pPr>
            <w:r>
              <w:rPr>
                <w:rFonts w:cstheme="majorHAnsi"/>
                <w:color w:val="FFFFFF" w:themeColor="background1"/>
              </w:rPr>
              <w:t>Safe relationships</w:t>
            </w:r>
          </w:p>
        </w:tc>
        <w:tc>
          <w:tcPr>
            <w:tcW w:w="2835" w:type="dxa"/>
          </w:tcPr>
          <w:p w14:paraId="7BB13605" w14:textId="77777777" w:rsidR="00041D9F" w:rsidRPr="00432ED7" w:rsidRDefault="00041D9F" w:rsidP="00041D9F">
            <w:pPr>
              <w:pStyle w:val="TableParagraph"/>
              <w:tabs>
                <w:tab w:val="left" w:pos="284"/>
              </w:tabs>
              <w:spacing w:before="100" w:beforeAutospacing="1"/>
              <w:ind w:left="0" w:firstLine="0"/>
              <w:rPr>
                <w:rFonts w:asciiTheme="majorHAnsi" w:hAnsiTheme="majorHAnsi" w:cstheme="majorHAnsi"/>
                <w:sz w:val="16"/>
                <w:szCs w:val="16"/>
              </w:rPr>
            </w:pPr>
            <w:r w:rsidRPr="00432ED7">
              <w:rPr>
                <w:rFonts w:asciiTheme="majorHAnsi" w:hAnsiTheme="majorHAnsi" w:cstheme="majorHAnsi"/>
                <w:b/>
                <w:bCs/>
                <w:sz w:val="16"/>
                <w:szCs w:val="16"/>
              </w:rPr>
              <w:t xml:space="preserve">ELG: </w:t>
            </w:r>
          </w:p>
          <w:p w14:paraId="587253FA" w14:textId="77777777" w:rsidR="00041D9F" w:rsidRPr="00432ED7" w:rsidRDefault="00041D9F" w:rsidP="00041D9F">
            <w:pPr>
              <w:rPr>
                <w:sz w:val="18"/>
                <w:szCs w:val="18"/>
              </w:rPr>
            </w:pPr>
            <w:r w:rsidRPr="00432ED7">
              <w:rPr>
                <w:sz w:val="18"/>
                <w:szCs w:val="18"/>
              </w:rPr>
              <w:t>Form positive attachments to adults and friendships with peers.</w:t>
            </w:r>
          </w:p>
          <w:p w14:paraId="3170F97F" w14:textId="77777777" w:rsidR="00041D9F" w:rsidRDefault="00041D9F" w:rsidP="00041D9F">
            <w:pPr>
              <w:rPr>
                <w:rFonts w:cstheme="majorHAnsi"/>
              </w:rPr>
            </w:pPr>
          </w:p>
        </w:tc>
        <w:tc>
          <w:tcPr>
            <w:tcW w:w="2834" w:type="dxa"/>
            <w:shd w:val="clear" w:color="auto" w:fill="D9D9D9" w:themeFill="background1" w:themeFillShade="D9"/>
          </w:tcPr>
          <w:p w14:paraId="5620393A" w14:textId="07A8CDFB" w:rsidR="00041D9F" w:rsidRPr="005038B6" w:rsidRDefault="00041D9F" w:rsidP="00041D9F">
            <w:pPr>
              <w:rPr>
                <w:rFonts w:cstheme="majorHAnsi"/>
                <w:sz w:val="16"/>
                <w:szCs w:val="16"/>
              </w:rPr>
            </w:pPr>
          </w:p>
        </w:tc>
        <w:tc>
          <w:tcPr>
            <w:tcW w:w="2834" w:type="dxa"/>
          </w:tcPr>
          <w:p w14:paraId="5CC3DBF9" w14:textId="77777777" w:rsidR="00041D9F" w:rsidRPr="00585490" w:rsidRDefault="00041D9F" w:rsidP="00041D9F">
            <w:pPr>
              <w:rPr>
                <w:rFonts w:cstheme="majorHAnsi"/>
                <w:sz w:val="16"/>
                <w:szCs w:val="16"/>
              </w:rPr>
            </w:pPr>
            <w:r w:rsidRPr="00585490">
              <w:rPr>
                <w:rFonts w:cstheme="majorHAnsi"/>
                <w:sz w:val="16"/>
                <w:szCs w:val="16"/>
              </w:rPr>
              <w:t>R14. that sometimes people may behave differently online, including by pretending to be someone they are not</w:t>
            </w:r>
          </w:p>
          <w:p w14:paraId="60DABC11" w14:textId="77777777" w:rsidR="00041D9F" w:rsidRPr="00585490" w:rsidRDefault="00041D9F" w:rsidP="00041D9F">
            <w:pPr>
              <w:rPr>
                <w:rFonts w:cstheme="majorHAnsi"/>
                <w:sz w:val="16"/>
                <w:szCs w:val="16"/>
              </w:rPr>
            </w:pPr>
            <w:r w:rsidRPr="00585490">
              <w:rPr>
                <w:rFonts w:cstheme="majorHAnsi"/>
                <w:sz w:val="16"/>
                <w:szCs w:val="16"/>
              </w:rPr>
              <w:t>R15. how to respond safely to adults they don’t know</w:t>
            </w:r>
          </w:p>
          <w:p w14:paraId="42EA6EB6" w14:textId="77777777" w:rsidR="00041D9F" w:rsidRDefault="00041D9F" w:rsidP="00041D9F">
            <w:pPr>
              <w:rPr>
                <w:rFonts w:cstheme="majorHAnsi"/>
                <w:sz w:val="16"/>
                <w:szCs w:val="16"/>
              </w:rPr>
            </w:pPr>
            <w:r w:rsidRPr="00585490">
              <w:rPr>
                <w:rFonts w:cstheme="majorHAnsi"/>
                <w:sz w:val="16"/>
                <w:szCs w:val="16"/>
              </w:rPr>
              <w:t>R16. about how to respond if physical contact makes them feel uncomfortable or unsafe</w:t>
            </w:r>
          </w:p>
          <w:p w14:paraId="7C2C053C" w14:textId="77777777" w:rsidR="00041D9F" w:rsidRDefault="00041D9F" w:rsidP="00041D9F">
            <w:pPr>
              <w:rPr>
                <w:rFonts w:cstheme="majorHAnsi"/>
                <w:b/>
                <w:bCs/>
                <w:sz w:val="16"/>
                <w:szCs w:val="16"/>
              </w:rPr>
            </w:pPr>
            <w:r>
              <w:rPr>
                <w:rFonts w:cstheme="majorHAnsi"/>
                <w:b/>
                <w:bCs/>
                <w:sz w:val="16"/>
                <w:szCs w:val="16"/>
              </w:rPr>
              <w:t>Digital Well-Being</w:t>
            </w:r>
          </w:p>
          <w:p w14:paraId="2D4059D6" w14:textId="3FF2A1BD" w:rsidR="00041D9F" w:rsidRPr="008C63D4" w:rsidRDefault="00041D9F" w:rsidP="00041D9F">
            <w:pPr>
              <w:rPr>
                <w:rFonts w:cstheme="majorHAnsi"/>
                <w:sz w:val="16"/>
                <w:szCs w:val="16"/>
              </w:rPr>
            </w:pPr>
          </w:p>
        </w:tc>
        <w:tc>
          <w:tcPr>
            <w:tcW w:w="2834" w:type="dxa"/>
            <w:shd w:val="clear" w:color="auto" w:fill="auto"/>
          </w:tcPr>
          <w:p w14:paraId="7790FEE7" w14:textId="77777777" w:rsidR="00041D9F" w:rsidRPr="00777A58" w:rsidRDefault="00041D9F" w:rsidP="00041D9F">
            <w:pPr>
              <w:rPr>
                <w:rFonts w:cstheme="majorHAnsi"/>
                <w:sz w:val="16"/>
                <w:szCs w:val="16"/>
              </w:rPr>
            </w:pPr>
            <w:r w:rsidRPr="00777A58">
              <w:rPr>
                <w:rFonts w:cstheme="majorHAnsi"/>
                <w:sz w:val="16"/>
                <w:szCs w:val="16"/>
              </w:rPr>
              <w:t>R28. how to recognise pressure from others to do something unsafe or that makes them feel uncomfortable and strategies for managing this</w:t>
            </w:r>
          </w:p>
          <w:p w14:paraId="00A98D50" w14:textId="77777777" w:rsidR="00041D9F" w:rsidRDefault="00041D9F" w:rsidP="00041D9F">
            <w:pPr>
              <w:rPr>
                <w:rFonts w:cstheme="majorHAnsi"/>
                <w:sz w:val="16"/>
                <w:szCs w:val="16"/>
              </w:rPr>
            </w:pPr>
            <w:r w:rsidRPr="00777A58">
              <w:rPr>
                <w:rFonts w:cstheme="majorHAnsi"/>
                <w:sz w:val="16"/>
                <w:szCs w:val="16"/>
              </w:rPr>
              <w:t>R29. where to get advice and report concerns if worried about their own or someone else’s personal safety (including online)</w:t>
            </w:r>
          </w:p>
          <w:p w14:paraId="039EE80B" w14:textId="77777777" w:rsidR="00041D9F" w:rsidRPr="004D51E0" w:rsidRDefault="00041D9F" w:rsidP="00041D9F">
            <w:pPr>
              <w:rPr>
                <w:rFonts w:cstheme="majorHAnsi"/>
                <w:b/>
                <w:bCs/>
                <w:sz w:val="16"/>
                <w:szCs w:val="16"/>
              </w:rPr>
            </w:pPr>
            <w:r w:rsidRPr="004D51E0">
              <w:rPr>
                <w:rFonts w:cstheme="majorHAnsi"/>
                <w:b/>
                <w:bCs/>
                <w:sz w:val="16"/>
                <w:szCs w:val="16"/>
              </w:rPr>
              <w:t>Be Yourself</w:t>
            </w:r>
          </w:p>
          <w:p w14:paraId="18C33293" w14:textId="433C6566" w:rsidR="00041D9F" w:rsidRPr="005038B6" w:rsidRDefault="00041D9F" w:rsidP="00041D9F">
            <w:pPr>
              <w:rPr>
                <w:rFonts w:cstheme="majorHAnsi"/>
                <w:sz w:val="16"/>
                <w:szCs w:val="16"/>
              </w:rPr>
            </w:pPr>
          </w:p>
        </w:tc>
        <w:tc>
          <w:tcPr>
            <w:tcW w:w="2834" w:type="dxa"/>
            <w:gridSpan w:val="2"/>
          </w:tcPr>
          <w:p w14:paraId="2101C46B" w14:textId="77777777" w:rsidR="00041D9F" w:rsidRPr="00777A58" w:rsidRDefault="00041D9F" w:rsidP="00041D9F">
            <w:pPr>
              <w:rPr>
                <w:rFonts w:cstheme="majorHAnsi"/>
                <w:sz w:val="16"/>
                <w:szCs w:val="16"/>
              </w:rPr>
            </w:pPr>
            <w:r w:rsidRPr="00777A58">
              <w:rPr>
                <w:rFonts w:cstheme="majorHAnsi"/>
                <w:sz w:val="16"/>
                <w:szCs w:val="16"/>
              </w:rPr>
              <w:t>R22. about privacy and personal boundaries; what is appropriate in friendships and wider relationships (including online);</w:t>
            </w:r>
          </w:p>
          <w:p w14:paraId="5BD8FE82" w14:textId="77777777" w:rsidR="00041D9F" w:rsidRPr="00777A58" w:rsidRDefault="00041D9F" w:rsidP="00041D9F">
            <w:pPr>
              <w:rPr>
                <w:rFonts w:cstheme="majorHAnsi"/>
                <w:sz w:val="16"/>
                <w:szCs w:val="16"/>
              </w:rPr>
            </w:pPr>
            <w:r w:rsidRPr="00777A58">
              <w:rPr>
                <w:rFonts w:cstheme="majorHAnsi"/>
                <w:sz w:val="16"/>
                <w:szCs w:val="16"/>
              </w:rPr>
              <w:t>R23. about why someone may behave differently online, including pretending to be someone they are not; strategies for recognising risks, harmful content and contact; how to report concerns</w:t>
            </w:r>
          </w:p>
          <w:p w14:paraId="2EA89F90" w14:textId="77777777" w:rsidR="00041D9F" w:rsidRPr="00777A58" w:rsidRDefault="00041D9F" w:rsidP="00041D9F">
            <w:pPr>
              <w:rPr>
                <w:rFonts w:cstheme="majorHAnsi"/>
                <w:sz w:val="16"/>
                <w:szCs w:val="16"/>
              </w:rPr>
            </w:pPr>
            <w:r w:rsidRPr="00777A58">
              <w:rPr>
                <w:rFonts w:cstheme="majorHAnsi"/>
                <w:sz w:val="16"/>
                <w:szCs w:val="16"/>
              </w:rPr>
              <w:t>R24. how to respond safely and appropriately to adults they may encounter (in all contexts including online) whom they do not know</w:t>
            </w:r>
          </w:p>
          <w:p w14:paraId="15FE2517" w14:textId="77777777" w:rsidR="00041D9F" w:rsidRPr="00777A58" w:rsidRDefault="00041D9F" w:rsidP="00041D9F">
            <w:pPr>
              <w:rPr>
                <w:rFonts w:cstheme="majorHAnsi"/>
                <w:sz w:val="16"/>
                <w:szCs w:val="16"/>
              </w:rPr>
            </w:pPr>
            <w:r w:rsidRPr="00777A58">
              <w:rPr>
                <w:rFonts w:cstheme="majorHAnsi"/>
                <w:sz w:val="16"/>
                <w:szCs w:val="16"/>
              </w:rPr>
              <w:t>R25. recognise different types of physical contact; what is acceptable and unacceptable; strategies to respond to unwanted physical contact</w:t>
            </w:r>
          </w:p>
          <w:p w14:paraId="51E1ABA9" w14:textId="77777777" w:rsidR="00041D9F" w:rsidRPr="00777A58" w:rsidRDefault="00041D9F" w:rsidP="00041D9F">
            <w:pPr>
              <w:rPr>
                <w:rFonts w:cstheme="majorHAnsi"/>
                <w:sz w:val="16"/>
                <w:szCs w:val="16"/>
              </w:rPr>
            </w:pPr>
            <w:r w:rsidRPr="00777A58">
              <w:rPr>
                <w:rFonts w:cstheme="majorHAnsi"/>
                <w:sz w:val="16"/>
                <w:szCs w:val="16"/>
              </w:rPr>
              <w:t>R26. about seeking and giving permission (consent) in different situations</w:t>
            </w:r>
          </w:p>
          <w:p w14:paraId="59835719" w14:textId="77777777" w:rsidR="00041D9F" w:rsidRPr="00777A58" w:rsidRDefault="00041D9F" w:rsidP="00041D9F">
            <w:pPr>
              <w:rPr>
                <w:rFonts w:cstheme="majorHAnsi"/>
                <w:sz w:val="16"/>
                <w:szCs w:val="16"/>
              </w:rPr>
            </w:pPr>
            <w:r w:rsidRPr="00777A58">
              <w:rPr>
                <w:rFonts w:cstheme="majorHAnsi"/>
                <w:sz w:val="16"/>
                <w:szCs w:val="16"/>
              </w:rPr>
              <w:t>R27. about keeping something confidential or secret, when this should (e.g. a birthday surprise that others will find out about) or should not be agreed to, and when it is right to break a confidence or share a secret</w:t>
            </w:r>
          </w:p>
          <w:p w14:paraId="36997DFC" w14:textId="77777777" w:rsidR="00041D9F" w:rsidRPr="00777A58" w:rsidRDefault="00041D9F" w:rsidP="00041D9F">
            <w:pPr>
              <w:rPr>
                <w:rFonts w:cstheme="majorHAnsi"/>
                <w:sz w:val="16"/>
                <w:szCs w:val="16"/>
              </w:rPr>
            </w:pPr>
            <w:r w:rsidRPr="00777A58">
              <w:rPr>
                <w:rFonts w:cstheme="majorHAnsi"/>
                <w:sz w:val="16"/>
                <w:szCs w:val="16"/>
              </w:rPr>
              <w:t>R28. how to recognise pressure from others to do something unsafe or that makes them feel uncomfortable and strategies for managing this</w:t>
            </w:r>
          </w:p>
          <w:p w14:paraId="4F073F9F" w14:textId="77777777" w:rsidR="00041D9F" w:rsidRDefault="00041D9F" w:rsidP="00041D9F">
            <w:pPr>
              <w:rPr>
                <w:rFonts w:cstheme="majorHAnsi"/>
                <w:sz w:val="16"/>
                <w:szCs w:val="16"/>
              </w:rPr>
            </w:pPr>
            <w:r w:rsidRPr="00777A58">
              <w:rPr>
                <w:rFonts w:cstheme="majorHAnsi"/>
                <w:sz w:val="16"/>
                <w:szCs w:val="16"/>
              </w:rPr>
              <w:t>R29. where to get advice and report concerns if worried about their own or someone else’s personal safety (including online)</w:t>
            </w:r>
          </w:p>
          <w:p w14:paraId="1377DDFD" w14:textId="209BBD99" w:rsidR="00041D9F" w:rsidRPr="00520065" w:rsidRDefault="00041D9F" w:rsidP="00041D9F">
            <w:pPr>
              <w:rPr>
                <w:rFonts w:cstheme="majorHAnsi"/>
                <w:b/>
                <w:bCs/>
                <w:sz w:val="16"/>
                <w:szCs w:val="16"/>
              </w:rPr>
            </w:pPr>
            <w:r w:rsidRPr="004D51E0">
              <w:rPr>
                <w:rFonts w:cstheme="majorHAnsi"/>
                <w:b/>
                <w:bCs/>
                <w:sz w:val="16"/>
                <w:szCs w:val="16"/>
              </w:rPr>
              <w:t>Digital Well-Being</w:t>
            </w:r>
          </w:p>
        </w:tc>
        <w:tc>
          <w:tcPr>
            <w:tcW w:w="2834" w:type="dxa"/>
          </w:tcPr>
          <w:p w14:paraId="7D5BAD33" w14:textId="77777777" w:rsidR="00041D9F" w:rsidRPr="00915375" w:rsidRDefault="00041D9F" w:rsidP="00041D9F">
            <w:pPr>
              <w:rPr>
                <w:rFonts w:cstheme="majorHAnsi"/>
                <w:sz w:val="16"/>
                <w:szCs w:val="16"/>
              </w:rPr>
            </w:pPr>
            <w:r w:rsidRPr="00915375">
              <w:rPr>
                <w:rFonts w:cstheme="majorHAnsi"/>
                <w:sz w:val="16"/>
                <w:szCs w:val="16"/>
              </w:rPr>
              <w:t>R28. how to recognise pressure from others to do something unsafe or that makes them feel uncomfortable and strategies for managing this</w:t>
            </w:r>
          </w:p>
          <w:p w14:paraId="0BD6218D" w14:textId="0F4B897B" w:rsidR="00041D9F" w:rsidRPr="00C55ADE" w:rsidRDefault="00041D9F" w:rsidP="00041D9F">
            <w:pPr>
              <w:rPr>
                <w:rFonts w:cstheme="majorHAnsi"/>
                <w:sz w:val="16"/>
                <w:szCs w:val="16"/>
              </w:rPr>
            </w:pPr>
            <w:r w:rsidRPr="00915375">
              <w:rPr>
                <w:rFonts w:cstheme="majorHAnsi"/>
                <w:sz w:val="16"/>
                <w:szCs w:val="16"/>
              </w:rPr>
              <w:t>R29. where to get advice and report concerns if worried about their own or someone else’s personal safety (including online)</w:t>
            </w:r>
          </w:p>
          <w:p w14:paraId="788BE94E" w14:textId="30D1C2CA" w:rsidR="00041D9F" w:rsidRPr="005038B6" w:rsidRDefault="00041D9F" w:rsidP="00041D9F">
            <w:pPr>
              <w:rPr>
                <w:rFonts w:cstheme="majorHAnsi"/>
                <w:sz w:val="16"/>
                <w:szCs w:val="16"/>
              </w:rPr>
            </w:pPr>
            <w:r w:rsidRPr="004D51E0">
              <w:rPr>
                <w:rFonts w:cstheme="majorHAnsi"/>
                <w:b/>
                <w:bCs/>
                <w:sz w:val="16"/>
                <w:szCs w:val="16"/>
              </w:rPr>
              <w:t>TEAM</w:t>
            </w:r>
          </w:p>
        </w:tc>
        <w:tc>
          <w:tcPr>
            <w:tcW w:w="2839" w:type="dxa"/>
          </w:tcPr>
          <w:p w14:paraId="1FDE4553" w14:textId="77777777" w:rsidR="006012EA" w:rsidRPr="00915375" w:rsidRDefault="006012EA" w:rsidP="006012EA">
            <w:pPr>
              <w:rPr>
                <w:rFonts w:cstheme="majorHAnsi"/>
                <w:sz w:val="16"/>
                <w:szCs w:val="16"/>
              </w:rPr>
            </w:pPr>
            <w:r w:rsidRPr="00915375">
              <w:rPr>
                <w:rFonts w:cstheme="majorHAnsi"/>
                <w:sz w:val="16"/>
                <w:szCs w:val="16"/>
              </w:rPr>
              <w:t>R22. about privacy and personal boundaries; what is appropriate in friendships and wider relationships (including online);</w:t>
            </w:r>
          </w:p>
          <w:p w14:paraId="2D1644F7" w14:textId="77777777" w:rsidR="006012EA" w:rsidRPr="00915375" w:rsidRDefault="006012EA" w:rsidP="006012EA">
            <w:pPr>
              <w:rPr>
                <w:rFonts w:cstheme="majorHAnsi"/>
                <w:sz w:val="16"/>
                <w:szCs w:val="16"/>
              </w:rPr>
            </w:pPr>
            <w:r w:rsidRPr="00915375">
              <w:rPr>
                <w:rFonts w:cstheme="majorHAnsi"/>
                <w:sz w:val="16"/>
                <w:szCs w:val="16"/>
              </w:rPr>
              <w:t>R23. about why someone may behave differently online, including pretending to be someone they are not; strategies for recognising risks, harmful content and contact; how to report concerns</w:t>
            </w:r>
          </w:p>
          <w:p w14:paraId="4A6079F7" w14:textId="77777777" w:rsidR="006012EA" w:rsidRPr="00915375" w:rsidRDefault="006012EA" w:rsidP="006012EA">
            <w:pPr>
              <w:rPr>
                <w:rFonts w:cstheme="majorHAnsi"/>
                <w:sz w:val="16"/>
                <w:szCs w:val="16"/>
              </w:rPr>
            </w:pPr>
            <w:r w:rsidRPr="00915375">
              <w:rPr>
                <w:rFonts w:cstheme="majorHAnsi"/>
                <w:sz w:val="16"/>
                <w:szCs w:val="16"/>
              </w:rPr>
              <w:t>R24. how to respond safely and appropriately to adults they may encounter (in all contexts including online) whom they do not know</w:t>
            </w:r>
          </w:p>
          <w:p w14:paraId="1213D6AE" w14:textId="77777777" w:rsidR="00041D9F" w:rsidRPr="00915375" w:rsidRDefault="00041D9F" w:rsidP="00041D9F">
            <w:pPr>
              <w:rPr>
                <w:rFonts w:cstheme="majorHAnsi"/>
                <w:sz w:val="16"/>
                <w:szCs w:val="16"/>
              </w:rPr>
            </w:pPr>
            <w:r w:rsidRPr="00915375">
              <w:rPr>
                <w:rFonts w:cstheme="majorHAnsi"/>
                <w:sz w:val="16"/>
                <w:szCs w:val="16"/>
              </w:rPr>
              <w:t>R26. about seeking and giving permission (consent) in different situations</w:t>
            </w:r>
          </w:p>
          <w:p w14:paraId="1E1F8D28" w14:textId="77777777" w:rsidR="00041D9F" w:rsidRPr="00915375" w:rsidRDefault="00041D9F" w:rsidP="00041D9F">
            <w:pPr>
              <w:rPr>
                <w:rFonts w:cstheme="majorHAnsi"/>
                <w:sz w:val="16"/>
                <w:szCs w:val="16"/>
              </w:rPr>
            </w:pPr>
            <w:r w:rsidRPr="00915375">
              <w:rPr>
                <w:rFonts w:cstheme="majorHAnsi"/>
                <w:sz w:val="16"/>
                <w:szCs w:val="16"/>
              </w:rPr>
              <w:t>R27. about keeping something confidential or secret, when this should (e.g. a birthday surprise that others will find out about) or should not be agreed to, and when it is right to break a confidence or share a secret</w:t>
            </w:r>
          </w:p>
          <w:p w14:paraId="3B76F6FF" w14:textId="77777777" w:rsidR="00041D9F" w:rsidRPr="00915375" w:rsidRDefault="00041D9F" w:rsidP="00041D9F">
            <w:pPr>
              <w:rPr>
                <w:rFonts w:cstheme="majorHAnsi"/>
                <w:sz w:val="16"/>
                <w:szCs w:val="16"/>
              </w:rPr>
            </w:pPr>
            <w:r w:rsidRPr="00915375">
              <w:rPr>
                <w:rFonts w:cstheme="majorHAnsi"/>
                <w:sz w:val="16"/>
                <w:szCs w:val="16"/>
              </w:rPr>
              <w:t>R28. how to recognise pressure from others to do something unsafe or that makes them feel uncomfortable and strategies for managing this</w:t>
            </w:r>
          </w:p>
          <w:p w14:paraId="35535D1F" w14:textId="77777777" w:rsidR="00041D9F" w:rsidRDefault="00041D9F" w:rsidP="00041D9F">
            <w:pPr>
              <w:rPr>
                <w:rFonts w:cstheme="majorHAnsi"/>
                <w:sz w:val="16"/>
                <w:szCs w:val="16"/>
              </w:rPr>
            </w:pPr>
            <w:r w:rsidRPr="00915375">
              <w:rPr>
                <w:rFonts w:cstheme="majorHAnsi"/>
                <w:sz w:val="16"/>
                <w:szCs w:val="16"/>
              </w:rPr>
              <w:t>R29. where to get advice and report concerns if worried about their own or someone else’s personal safety (including online)</w:t>
            </w:r>
            <w:r>
              <w:rPr>
                <w:rFonts w:cstheme="majorHAnsi"/>
                <w:sz w:val="16"/>
                <w:szCs w:val="16"/>
              </w:rPr>
              <w:t>.</w:t>
            </w:r>
          </w:p>
          <w:p w14:paraId="5834C998" w14:textId="77777777" w:rsidR="006012EA" w:rsidRDefault="006012EA" w:rsidP="00041D9F">
            <w:pPr>
              <w:rPr>
                <w:rFonts w:cstheme="majorHAnsi"/>
                <w:b/>
                <w:bCs/>
                <w:sz w:val="16"/>
                <w:szCs w:val="16"/>
              </w:rPr>
            </w:pPr>
            <w:r>
              <w:rPr>
                <w:rFonts w:cstheme="majorHAnsi"/>
                <w:b/>
                <w:bCs/>
                <w:sz w:val="16"/>
                <w:szCs w:val="16"/>
              </w:rPr>
              <w:t>Digital Well-Being</w:t>
            </w:r>
          </w:p>
          <w:p w14:paraId="2A825098" w14:textId="07941D4D" w:rsidR="00041D9F" w:rsidRPr="004D51E0" w:rsidRDefault="00041D9F" w:rsidP="00041D9F">
            <w:pPr>
              <w:rPr>
                <w:rFonts w:cstheme="majorHAnsi"/>
                <w:b/>
                <w:bCs/>
                <w:sz w:val="16"/>
                <w:szCs w:val="16"/>
              </w:rPr>
            </w:pPr>
            <w:r w:rsidRPr="004D51E0">
              <w:rPr>
                <w:rFonts w:cstheme="majorHAnsi"/>
                <w:b/>
                <w:bCs/>
                <w:sz w:val="16"/>
                <w:szCs w:val="16"/>
              </w:rPr>
              <w:t>VIPs</w:t>
            </w:r>
          </w:p>
        </w:tc>
      </w:tr>
      <w:tr w:rsidR="00041D9F" w14:paraId="05C66015" w14:textId="77777777" w:rsidTr="002058EF">
        <w:trPr>
          <w:trHeight w:val="754"/>
        </w:trPr>
        <w:tc>
          <w:tcPr>
            <w:tcW w:w="2206" w:type="dxa"/>
            <w:shd w:val="clear" w:color="auto" w:fill="942093"/>
          </w:tcPr>
          <w:p w14:paraId="05222B51" w14:textId="77777777" w:rsidR="00041D9F" w:rsidRPr="00D25EEC" w:rsidRDefault="00041D9F" w:rsidP="00041D9F">
            <w:pPr>
              <w:rPr>
                <w:rFonts w:cstheme="majorHAnsi"/>
                <w:color w:val="FFFFFF" w:themeColor="background1"/>
              </w:rPr>
            </w:pPr>
            <w:r>
              <w:rPr>
                <w:rFonts w:cstheme="majorHAnsi"/>
                <w:color w:val="FFFFFF" w:themeColor="background1"/>
              </w:rPr>
              <w:t>Respecting self and others</w:t>
            </w:r>
          </w:p>
        </w:tc>
        <w:tc>
          <w:tcPr>
            <w:tcW w:w="2835" w:type="dxa"/>
          </w:tcPr>
          <w:p w14:paraId="1BA277CD" w14:textId="77777777" w:rsidR="00041D9F" w:rsidRPr="000B73A3"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Manage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own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needs.</w:t>
            </w:r>
          </w:p>
          <w:p w14:paraId="42DABBA1" w14:textId="77777777" w:rsidR="00041D9F" w:rsidRPr="000B73A3" w:rsidRDefault="00041D9F" w:rsidP="00041D9F">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personal</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hygiene</w:t>
            </w:r>
          </w:p>
          <w:p w14:paraId="5C5CE641" w14:textId="77777777" w:rsidR="00041D9F" w:rsidRPr="000B73A3" w:rsidRDefault="00041D9F" w:rsidP="00041D9F">
            <w:pPr>
              <w:pStyle w:val="TableParagraph"/>
              <w:numPr>
                <w:ilvl w:val="0"/>
                <w:numId w:val="4"/>
              </w:numPr>
              <w:tabs>
                <w:tab w:val="left" w:pos="284"/>
              </w:tabs>
              <w:spacing w:before="100" w:beforeAutospacing="1"/>
              <w:ind w:right="408"/>
              <w:rPr>
                <w:rFonts w:asciiTheme="majorHAnsi" w:hAnsiTheme="majorHAnsi" w:cstheme="majorHAnsi"/>
                <w:sz w:val="16"/>
                <w:szCs w:val="16"/>
              </w:rPr>
            </w:pPr>
            <w:r w:rsidRPr="000B73A3">
              <w:rPr>
                <w:rFonts w:asciiTheme="majorHAnsi" w:hAnsiTheme="majorHAnsi" w:cstheme="majorHAnsi"/>
                <w:color w:val="231F20"/>
                <w:sz w:val="16"/>
                <w:szCs w:val="16"/>
              </w:rPr>
              <w:t>Know</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talk</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about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different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factors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that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support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47"/>
                <w:sz w:val="16"/>
                <w:szCs w:val="16"/>
              </w:rPr>
              <w:t xml:space="preserve"> </w:t>
            </w:r>
            <w:r w:rsidRPr="000B73A3">
              <w:rPr>
                <w:rFonts w:asciiTheme="majorHAnsi" w:hAnsiTheme="majorHAnsi" w:cstheme="majorHAnsi"/>
                <w:color w:val="231F20"/>
                <w:sz w:val="16"/>
                <w:szCs w:val="16"/>
              </w:rPr>
              <w:t>overall</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health</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wellbeing:</w:t>
            </w:r>
          </w:p>
          <w:p w14:paraId="72FA327D" w14:textId="77777777" w:rsidR="00041D9F" w:rsidRPr="000B73A3" w:rsidRDefault="00041D9F" w:rsidP="00041D9F">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regular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physical</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activity</w:t>
            </w:r>
          </w:p>
          <w:p w14:paraId="036FCE50" w14:textId="77777777" w:rsidR="00041D9F" w:rsidRPr="000B73A3" w:rsidRDefault="00041D9F" w:rsidP="00041D9F">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z w:val="16"/>
                <w:szCs w:val="16"/>
              </w:rPr>
              <w:t>healthy</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eating</w:t>
            </w:r>
          </w:p>
          <w:p w14:paraId="734A91ED" w14:textId="77777777" w:rsidR="00041D9F" w:rsidRPr="000B73A3" w:rsidRDefault="00041D9F" w:rsidP="00041D9F">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z w:val="16"/>
                <w:szCs w:val="16"/>
              </w:rPr>
              <w:t>toothbrushing</w:t>
            </w:r>
          </w:p>
          <w:p w14:paraId="0ECD1A27" w14:textId="77777777" w:rsidR="00041D9F" w:rsidRPr="000B73A3" w:rsidRDefault="00041D9F" w:rsidP="00041D9F">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sensible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pacing w:val="-1"/>
                <w:sz w:val="16"/>
                <w:szCs w:val="16"/>
              </w:rPr>
              <w:t>amounts</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of</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‘screen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time’</w:t>
            </w:r>
          </w:p>
          <w:p w14:paraId="6D70F0C1" w14:textId="77777777" w:rsidR="00041D9F" w:rsidRPr="000B73A3" w:rsidRDefault="00041D9F" w:rsidP="00041D9F">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having</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good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sleep</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routine</w:t>
            </w:r>
          </w:p>
          <w:p w14:paraId="20D10ADC" w14:textId="77777777" w:rsidR="00041D9F" w:rsidRPr="000B73A3" w:rsidRDefault="00041D9F" w:rsidP="00041D9F">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lastRenderedPageBreak/>
              <w:t>being</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pacing w:val="-1"/>
                <w:sz w:val="16"/>
                <w:szCs w:val="16"/>
              </w:rPr>
              <w:t>a</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safe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pedestrian</w:t>
            </w:r>
          </w:p>
          <w:p w14:paraId="0E9A5F62" w14:textId="77777777" w:rsidR="00041D9F" w:rsidRPr="00F06822" w:rsidRDefault="00041D9F" w:rsidP="00041D9F">
            <w:pPr>
              <w:pStyle w:val="TableParagraph"/>
              <w:tabs>
                <w:tab w:val="left" w:pos="284"/>
              </w:tabs>
              <w:spacing w:before="100" w:beforeAutospacing="1"/>
              <w:ind w:left="112" w:right="143" w:firstLine="0"/>
              <w:rPr>
                <w:rFonts w:asciiTheme="majorHAnsi" w:hAnsiTheme="majorHAnsi" w:cstheme="majorHAnsi"/>
                <w:sz w:val="16"/>
                <w:szCs w:val="20"/>
              </w:rPr>
            </w:pPr>
            <w:r w:rsidRPr="00F06822">
              <w:rPr>
                <w:rFonts w:asciiTheme="majorHAnsi" w:hAnsiTheme="majorHAnsi" w:cstheme="majorHAnsi"/>
                <w:color w:val="231F20"/>
                <w:sz w:val="16"/>
                <w:szCs w:val="20"/>
              </w:rPr>
              <w:t>ELG: Manage their own basic hygiene and personal needs,</w:t>
            </w:r>
            <w:r w:rsidRPr="00F06822">
              <w:rPr>
                <w:rFonts w:asciiTheme="majorHAnsi" w:hAnsiTheme="majorHAnsi" w:cstheme="majorHAnsi"/>
                <w:color w:val="231F20"/>
                <w:spacing w:val="1"/>
                <w:sz w:val="16"/>
                <w:szCs w:val="20"/>
              </w:rPr>
              <w:t xml:space="preserve"> </w:t>
            </w:r>
            <w:r w:rsidRPr="00F06822">
              <w:rPr>
                <w:rFonts w:asciiTheme="majorHAnsi" w:hAnsiTheme="majorHAnsi" w:cstheme="majorHAnsi"/>
                <w:color w:val="231F20"/>
                <w:spacing w:val="-1"/>
                <w:sz w:val="16"/>
                <w:szCs w:val="20"/>
              </w:rPr>
              <w:t>including</w:t>
            </w:r>
            <w:r w:rsidRPr="00F06822">
              <w:rPr>
                <w:rFonts w:asciiTheme="majorHAnsi" w:hAnsiTheme="majorHAnsi" w:cstheme="majorHAnsi"/>
                <w:color w:val="231F20"/>
                <w:spacing w:val="-11"/>
                <w:sz w:val="16"/>
                <w:szCs w:val="20"/>
              </w:rPr>
              <w:t xml:space="preserve"> </w:t>
            </w:r>
            <w:r w:rsidRPr="00F06822">
              <w:rPr>
                <w:rFonts w:asciiTheme="majorHAnsi" w:hAnsiTheme="majorHAnsi" w:cstheme="majorHAnsi"/>
                <w:color w:val="231F20"/>
                <w:spacing w:val="-1"/>
                <w:sz w:val="16"/>
                <w:szCs w:val="20"/>
              </w:rPr>
              <w:t>dressing,</w:t>
            </w:r>
            <w:r w:rsidRPr="00F06822">
              <w:rPr>
                <w:rFonts w:asciiTheme="majorHAnsi" w:hAnsiTheme="majorHAnsi" w:cstheme="majorHAnsi"/>
                <w:color w:val="231F20"/>
                <w:spacing w:val="-11"/>
                <w:sz w:val="16"/>
                <w:szCs w:val="20"/>
              </w:rPr>
              <w:t xml:space="preserve"> </w:t>
            </w:r>
            <w:r w:rsidRPr="00F06822">
              <w:rPr>
                <w:rFonts w:asciiTheme="majorHAnsi" w:hAnsiTheme="majorHAnsi" w:cstheme="majorHAnsi"/>
                <w:color w:val="231F20"/>
                <w:spacing w:val="-1"/>
                <w:sz w:val="16"/>
                <w:szCs w:val="20"/>
              </w:rPr>
              <w:t>going</w:t>
            </w:r>
            <w:r w:rsidRPr="00F06822">
              <w:rPr>
                <w:rFonts w:asciiTheme="majorHAnsi" w:hAnsiTheme="majorHAnsi" w:cstheme="majorHAnsi"/>
                <w:color w:val="231F20"/>
                <w:spacing w:val="-11"/>
                <w:sz w:val="16"/>
                <w:szCs w:val="20"/>
              </w:rPr>
              <w:t xml:space="preserve"> </w:t>
            </w:r>
            <w:r w:rsidRPr="00F06822">
              <w:rPr>
                <w:rFonts w:asciiTheme="majorHAnsi" w:hAnsiTheme="majorHAnsi" w:cstheme="majorHAnsi"/>
                <w:color w:val="231F20"/>
                <w:sz w:val="16"/>
                <w:szCs w:val="20"/>
              </w:rPr>
              <w:t>to</w:t>
            </w:r>
            <w:r w:rsidRPr="00F06822">
              <w:rPr>
                <w:rFonts w:asciiTheme="majorHAnsi" w:hAnsiTheme="majorHAnsi" w:cstheme="majorHAnsi"/>
                <w:color w:val="231F20"/>
                <w:spacing w:val="-10"/>
                <w:sz w:val="16"/>
                <w:szCs w:val="20"/>
              </w:rPr>
              <w:t xml:space="preserve"> </w:t>
            </w:r>
            <w:r w:rsidRPr="00F06822">
              <w:rPr>
                <w:rFonts w:asciiTheme="majorHAnsi" w:hAnsiTheme="majorHAnsi" w:cstheme="majorHAnsi"/>
                <w:color w:val="231F20"/>
                <w:sz w:val="16"/>
                <w:szCs w:val="20"/>
              </w:rPr>
              <w:t>the</w:t>
            </w:r>
            <w:r w:rsidRPr="00F06822">
              <w:rPr>
                <w:rFonts w:asciiTheme="majorHAnsi" w:hAnsiTheme="majorHAnsi" w:cstheme="majorHAnsi"/>
                <w:color w:val="231F20"/>
                <w:spacing w:val="-10"/>
                <w:sz w:val="16"/>
                <w:szCs w:val="20"/>
              </w:rPr>
              <w:t xml:space="preserve"> </w:t>
            </w:r>
            <w:r w:rsidRPr="00F06822">
              <w:rPr>
                <w:rFonts w:asciiTheme="majorHAnsi" w:hAnsiTheme="majorHAnsi" w:cstheme="majorHAnsi"/>
                <w:color w:val="231F20"/>
                <w:sz w:val="16"/>
                <w:szCs w:val="20"/>
              </w:rPr>
              <w:t>toilet</w:t>
            </w:r>
          </w:p>
          <w:p w14:paraId="0AE473CF" w14:textId="77777777" w:rsidR="00041D9F" w:rsidRDefault="00041D9F" w:rsidP="00041D9F">
            <w:pPr>
              <w:rPr>
                <w:rFonts w:cstheme="majorHAnsi"/>
              </w:rPr>
            </w:pPr>
          </w:p>
        </w:tc>
        <w:tc>
          <w:tcPr>
            <w:tcW w:w="2834" w:type="dxa"/>
          </w:tcPr>
          <w:p w14:paraId="0EEEC81D" w14:textId="77777777" w:rsidR="00041D9F" w:rsidRPr="00585490" w:rsidRDefault="00041D9F" w:rsidP="00041D9F">
            <w:pPr>
              <w:rPr>
                <w:rFonts w:cstheme="majorHAnsi"/>
                <w:sz w:val="16"/>
                <w:szCs w:val="16"/>
              </w:rPr>
            </w:pPr>
            <w:r w:rsidRPr="00585490">
              <w:rPr>
                <w:rFonts w:cstheme="majorHAnsi"/>
                <w:sz w:val="16"/>
                <w:szCs w:val="16"/>
              </w:rPr>
              <w:lastRenderedPageBreak/>
              <w:t>R21. about what is kind and unkind behaviour, and how this can affect others</w:t>
            </w:r>
          </w:p>
          <w:p w14:paraId="797FC04C" w14:textId="77777777" w:rsidR="00041D9F" w:rsidRPr="00585490" w:rsidRDefault="00041D9F" w:rsidP="00041D9F">
            <w:pPr>
              <w:rPr>
                <w:rFonts w:cstheme="majorHAnsi"/>
                <w:sz w:val="16"/>
                <w:szCs w:val="16"/>
              </w:rPr>
            </w:pPr>
            <w:r w:rsidRPr="00585490">
              <w:rPr>
                <w:rFonts w:cstheme="majorHAnsi"/>
                <w:sz w:val="16"/>
                <w:szCs w:val="16"/>
              </w:rPr>
              <w:t>R22. about how to treat themselves and others with respect; how to be polite and courteous</w:t>
            </w:r>
          </w:p>
          <w:p w14:paraId="3501138E" w14:textId="77777777" w:rsidR="00041D9F" w:rsidRPr="00585490" w:rsidRDefault="00041D9F" w:rsidP="00041D9F">
            <w:pPr>
              <w:rPr>
                <w:rFonts w:cstheme="majorHAnsi"/>
                <w:sz w:val="16"/>
                <w:szCs w:val="16"/>
              </w:rPr>
            </w:pPr>
            <w:r w:rsidRPr="00585490">
              <w:rPr>
                <w:rFonts w:cstheme="majorHAnsi"/>
                <w:sz w:val="16"/>
                <w:szCs w:val="16"/>
              </w:rPr>
              <w:t>R23. to recognise the ways in which they are the same and different to others</w:t>
            </w:r>
          </w:p>
          <w:p w14:paraId="0557F074" w14:textId="77777777" w:rsidR="00041D9F" w:rsidRPr="00585490" w:rsidRDefault="00041D9F" w:rsidP="00041D9F">
            <w:pPr>
              <w:rPr>
                <w:rFonts w:cstheme="majorHAnsi"/>
                <w:sz w:val="16"/>
                <w:szCs w:val="16"/>
              </w:rPr>
            </w:pPr>
            <w:r w:rsidRPr="00585490">
              <w:rPr>
                <w:rFonts w:cstheme="majorHAnsi"/>
                <w:sz w:val="16"/>
                <w:szCs w:val="16"/>
              </w:rPr>
              <w:t>R24. how to listen to other people and play and work cooperatively</w:t>
            </w:r>
          </w:p>
          <w:p w14:paraId="3ABB3FD9" w14:textId="77777777" w:rsidR="00041D9F" w:rsidRDefault="00041D9F" w:rsidP="00041D9F">
            <w:pPr>
              <w:rPr>
                <w:rFonts w:cstheme="majorHAnsi"/>
                <w:sz w:val="16"/>
                <w:szCs w:val="16"/>
              </w:rPr>
            </w:pPr>
            <w:r w:rsidRPr="00585490">
              <w:rPr>
                <w:rFonts w:cstheme="majorHAnsi"/>
                <w:sz w:val="16"/>
                <w:szCs w:val="16"/>
              </w:rPr>
              <w:t>R25. how to talk about and share their opinions on things that matter to them</w:t>
            </w:r>
          </w:p>
          <w:p w14:paraId="4CC92A59" w14:textId="77777777" w:rsidR="00041D9F" w:rsidRPr="00CF3E6A" w:rsidRDefault="00041D9F" w:rsidP="00041D9F">
            <w:pPr>
              <w:rPr>
                <w:rFonts w:cstheme="majorHAnsi"/>
                <w:b/>
                <w:bCs/>
                <w:sz w:val="16"/>
                <w:szCs w:val="16"/>
              </w:rPr>
            </w:pPr>
            <w:r w:rsidRPr="00CF3E6A">
              <w:rPr>
                <w:rFonts w:cstheme="majorHAnsi"/>
                <w:b/>
                <w:bCs/>
                <w:sz w:val="16"/>
                <w:szCs w:val="16"/>
              </w:rPr>
              <w:lastRenderedPageBreak/>
              <w:t>Be Yourself</w:t>
            </w:r>
          </w:p>
          <w:p w14:paraId="793B7435" w14:textId="7DEF4E05" w:rsidR="00041D9F" w:rsidRPr="005038B6" w:rsidRDefault="00041D9F" w:rsidP="00041D9F">
            <w:pPr>
              <w:rPr>
                <w:rFonts w:cstheme="majorHAnsi"/>
                <w:sz w:val="16"/>
                <w:szCs w:val="16"/>
              </w:rPr>
            </w:pPr>
            <w:r w:rsidRPr="00CF3E6A">
              <w:rPr>
                <w:rFonts w:cstheme="majorHAnsi"/>
                <w:b/>
                <w:bCs/>
                <w:sz w:val="16"/>
                <w:szCs w:val="16"/>
              </w:rPr>
              <w:t>TEAM</w:t>
            </w:r>
            <w:r w:rsidRPr="005038B6">
              <w:rPr>
                <w:rFonts w:cstheme="majorHAnsi"/>
                <w:sz w:val="16"/>
                <w:szCs w:val="16"/>
              </w:rPr>
              <w:t xml:space="preserve"> </w:t>
            </w:r>
          </w:p>
        </w:tc>
        <w:tc>
          <w:tcPr>
            <w:tcW w:w="2834" w:type="dxa"/>
          </w:tcPr>
          <w:p w14:paraId="08CAA3D2" w14:textId="77777777" w:rsidR="00041D9F" w:rsidRPr="00585490" w:rsidRDefault="00041D9F" w:rsidP="00041D9F">
            <w:pPr>
              <w:rPr>
                <w:rFonts w:cstheme="majorHAnsi"/>
                <w:sz w:val="16"/>
                <w:szCs w:val="16"/>
              </w:rPr>
            </w:pPr>
            <w:r w:rsidRPr="00585490">
              <w:rPr>
                <w:rFonts w:cstheme="majorHAnsi"/>
                <w:sz w:val="16"/>
                <w:szCs w:val="16"/>
              </w:rPr>
              <w:lastRenderedPageBreak/>
              <w:t>R21. about what is kind and unkind behaviour, and how this can affect others</w:t>
            </w:r>
          </w:p>
          <w:p w14:paraId="60FB5C52" w14:textId="77777777" w:rsidR="00041D9F" w:rsidRPr="00585490" w:rsidRDefault="00041D9F" w:rsidP="00041D9F">
            <w:pPr>
              <w:rPr>
                <w:rFonts w:cstheme="majorHAnsi"/>
                <w:sz w:val="16"/>
                <w:szCs w:val="16"/>
              </w:rPr>
            </w:pPr>
            <w:r w:rsidRPr="00585490">
              <w:rPr>
                <w:rFonts w:cstheme="majorHAnsi"/>
                <w:sz w:val="16"/>
                <w:szCs w:val="16"/>
              </w:rPr>
              <w:t>R22. about how to treat themselves and others with respect; how to be polite and courteous</w:t>
            </w:r>
          </w:p>
          <w:p w14:paraId="26119600" w14:textId="77777777" w:rsidR="00041D9F" w:rsidRPr="00585490" w:rsidRDefault="00041D9F" w:rsidP="00041D9F">
            <w:pPr>
              <w:rPr>
                <w:rFonts w:cstheme="majorHAnsi"/>
                <w:sz w:val="16"/>
                <w:szCs w:val="16"/>
              </w:rPr>
            </w:pPr>
            <w:r w:rsidRPr="00585490">
              <w:rPr>
                <w:rFonts w:cstheme="majorHAnsi"/>
                <w:sz w:val="16"/>
                <w:szCs w:val="16"/>
              </w:rPr>
              <w:t>R23. to recognise the ways in which they are the same and different to others</w:t>
            </w:r>
          </w:p>
          <w:p w14:paraId="0BB43A2C" w14:textId="77777777" w:rsidR="00041D9F" w:rsidRPr="00585490" w:rsidRDefault="00041D9F" w:rsidP="00041D9F">
            <w:pPr>
              <w:rPr>
                <w:rFonts w:cstheme="majorHAnsi"/>
                <w:sz w:val="16"/>
                <w:szCs w:val="16"/>
              </w:rPr>
            </w:pPr>
            <w:r w:rsidRPr="00585490">
              <w:rPr>
                <w:rFonts w:cstheme="majorHAnsi"/>
                <w:sz w:val="16"/>
                <w:szCs w:val="16"/>
              </w:rPr>
              <w:t>R24. how to listen to other people and play and work cooperatively</w:t>
            </w:r>
          </w:p>
          <w:p w14:paraId="78E6154E" w14:textId="1F9606D4" w:rsidR="00041D9F" w:rsidRPr="005038B6" w:rsidRDefault="00041D9F" w:rsidP="00041D9F">
            <w:pPr>
              <w:rPr>
                <w:rFonts w:cstheme="majorHAnsi"/>
                <w:sz w:val="16"/>
                <w:szCs w:val="16"/>
              </w:rPr>
            </w:pPr>
            <w:r w:rsidRPr="00585490">
              <w:rPr>
                <w:rFonts w:cstheme="majorHAnsi"/>
                <w:sz w:val="16"/>
                <w:szCs w:val="16"/>
              </w:rPr>
              <w:t>R25. how to talk about and share their opinions on things that matter to them</w:t>
            </w:r>
            <w:r w:rsidR="00520065">
              <w:rPr>
                <w:rFonts w:cstheme="majorHAnsi"/>
                <w:b/>
                <w:bCs/>
                <w:sz w:val="16"/>
                <w:szCs w:val="16"/>
              </w:rPr>
              <w:t xml:space="preserve"> </w:t>
            </w:r>
          </w:p>
        </w:tc>
        <w:tc>
          <w:tcPr>
            <w:tcW w:w="2834" w:type="dxa"/>
          </w:tcPr>
          <w:p w14:paraId="11708518" w14:textId="77777777" w:rsidR="00041D9F" w:rsidRPr="00174076" w:rsidRDefault="00041D9F" w:rsidP="00041D9F">
            <w:pPr>
              <w:rPr>
                <w:rFonts w:cstheme="majorHAnsi"/>
                <w:sz w:val="16"/>
                <w:szCs w:val="16"/>
              </w:rPr>
            </w:pPr>
            <w:r w:rsidRPr="00174076">
              <w:rPr>
                <w:rFonts w:cstheme="majorHAnsi"/>
                <w:sz w:val="16"/>
                <w:szCs w:val="16"/>
              </w:rPr>
              <w:t>R30. that personal behaviour can affect other people; to recognise and model respectful behaviour online</w:t>
            </w:r>
          </w:p>
          <w:p w14:paraId="24AE9FE5" w14:textId="77777777" w:rsidR="00041D9F" w:rsidRPr="00174076" w:rsidRDefault="00041D9F" w:rsidP="00041D9F">
            <w:pPr>
              <w:rPr>
                <w:rFonts w:cstheme="majorHAnsi"/>
                <w:sz w:val="16"/>
                <w:szCs w:val="16"/>
              </w:rPr>
            </w:pPr>
            <w:r w:rsidRPr="00174076">
              <w:rPr>
                <w:rFonts w:cstheme="majorHAnsi"/>
                <w:sz w:val="16"/>
                <w:szCs w:val="16"/>
              </w:rPr>
              <w:t xml:space="preserve">R31. to recognise the importance of self-respect and how this can affect their thoughts and feelings about themselves; that everyone, including them, should expect to be treated politely and with respect by others (including when online and/or anonymous) in school and in wider </w:t>
            </w:r>
            <w:r w:rsidRPr="00174076">
              <w:rPr>
                <w:rFonts w:cstheme="majorHAnsi"/>
                <w:sz w:val="16"/>
                <w:szCs w:val="16"/>
              </w:rPr>
              <w:lastRenderedPageBreak/>
              <w:t>society; strategies to improve or support courteous, respectful relationships</w:t>
            </w:r>
          </w:p>
          <w:p w14:paraId="693FDF82" w14:textId="77777777" w:rsidR="00041D9F" w:rsidRPr="004D51E0" w:rsidRDefault="00041D9F" w:rsidP="00041D9F">
            <w:pPr>
              <w:rPr>
                <w:rFonts w:cstheme="majorHAnsi"/>
                <w:b/>
                <w:bCs/>
                <w:sz w:val="16"/>
                <w:szCs w:val="16"/>
              </w:rPr>
            </w:pPr>
            <w:r w:rsidRPr="004D51E0">
              <w:rPr>
                <w:rFonts w:cstheme="majorHAnsi"/>
                <w:b/>
                <w:bCs/>
                <w:sz w:val="16"/>
                <w:szCs w:val="16"/>
              </w:rPr>
              <w:t>Be Yourself</w:t>
            </w:r>
          </w:p>
          <w:p w14:paraId="2DCC3B83" w14:textId="526E7CC8" w:rsidR="00041D9F" w:rsidRPr="005038B6" w:rsidRDefault="00041D9F" w:rsidP="00041D9F">
            <w:pPr>
              <w:rPr>
                <w:rFonts w:cstheme="majorHAnsi"/>
                <w:sz w:val="16"/>
                <w:szCs w:val="16"/>
              </w:rPr>
            </w:pPr>
            <w:r w:rsidRPr="004D51E0">
              <w:rPr>
                <w:rFonts w:cstheme="majorHAnsi"/>
                <w:b/>
                <w:bCs/>
                <w:sz w:val="16"/>
                <w:szCs w:val="16"/>
              </w:rPr>
              <w:t>TEAM</w:t>
            </w:r>
          </w:p>
        </w:tc>
        <w:tc>
          <w:tcPr>
            <w:tcW w:w="2834" w:type="dxa"/>
            <w:gridSpan w:val="2"/>
          </w:tcPr>
          <w:p w14:paraId="5756A4E0" w14:textId="77777777" w:rsidR="00041D9F" w:rsidRPr="00174076" w:rsidRDefault="00041D9F" w:rsidP="00041D9F">
            <w:pPr>
              <w:rPr>
                <w:rFonts w:cstheme="majorHAnsi"/>
                <w:sz w:val="16"/>
                <w:szCs w:val="16"/>
              </w:rPr>
            </w:pPr>
            <w:r w:rsidRPr="00174076">
              <w:rPr>
                <w:rFonts w:cstheme="majorHAnsi"/>
                <w:sz w:val="16"/>
                <w:szCs w:val="16"/>
              </w:rPr>
              <w:lastRenderedPageBreak/>
              <w:t>R30. that personal behaviour can affect other people; to recognise and model respectful behaviour online</w:t>
            </w:r>
          </w:p>
          <w:p w14:paraId="0F13D2E8" w14:textId="31CBC780" w:rsidR="00041D9F" w:rsidRPr="005038B6" w:rsidRDefault="00C55ADE" w:rsidP="00041D9F">
            <w:pPr>
              <w:rPr>
                <w:rFonts w:cstheme="majorHAnsi"/>
                <w:sz w:val="16"/>
                <w:szCs w:val="16"/>
              </w:rPr>
            </w:pPr>
            <w:r w:rsidRPr="004D51E0">
              <w:rPr>
                <w:rFonts w:cstheme="majorHAnsi"/>
                <w:b/>
                <w:bCs/>
                <w:sz w:val="16"/>
                <w:szCs w:val="16"/>
              </w:rPr>
              <w:t>Digital Well-Being</w:t>
            </w:r>
          </w:p>
        </w:tc>
        <w:tc>
          <w:tcPr>
            <w:tcW w:w="2834" w:type="dxa"/>
          </w:tcPr>
          <w:p w14:paraId="58920509" w14:textId="77777777" w:rsidR="00041D9F" w:rsidRPr="00915375" w:rsidRDefault="00041D9F" w:rsidP="00041D9F">
            <w:pPr>
              <w:rPr>
                <w:rFonts w:cstheme="majorHAnsi"/>
                <w:sz w:val="16"/>
                <w:szCs w:val="16"/>
              </w:rPr>
            </w:pPr>
            <w:r w:rsidRPr="00915375">
              <w:rPr>
                <w:rFonts w:cstheme="majorHAnsi"/>
                <w:sz w:val="16"/>
                <w:szCs w:val="16"/>
              </w:rPr>
              <w:t>R30. that personal behaviour can affect other people; to recognise and model respectful behaviour online</w:t>
            </w:r>
          </w:p>
          <w:p w14:paraId="74D81B2F" w14:textId="77777777" w:rsidR="00041D9F" w:rsidRPr="00915375" w:rsidRDefault="00041D9F" w:rsidP="00041D9F">
            <w:pPr>
              <w:rPr>
                <w:rFonts w:cstheme="majorHAnsi"/>
                <w:sz w:val="16"/>
                <w:szCs w:val="16"/>
              </w:rPr>
            </w:pPr>
            <w:r w:rsidRPr="00915375">
              <w:rPr>
                <w:rFonts w:cstheme="majorHAnsi"/>
                <w:sz w:val="16"/>
                <w:szCs w:val="16"/>
              </w:rPr>
              <w:t xml:space="preserve">R31. to recognise the importance of self-respect and how this can affect their thoughts and feelings about themselves; that everyone, including them, should expect to be treated politely and with respect by others (including when online and/or anonymous) in school and in wider </w:t>
            </w:r>
            <w:r w:rsidRPr="00915375">
              <w:rPr>
                <w:rFonts w:cstheme="majorHAnsi"/>
                <w:sz w:val="16"/>
                <w:szCs w:val="16"/>
              </w:rPr>
              <w:lastRenderedPageBreak/>
              <w:t>society; strategies to improve or support courteous, respectful relationships</w:t>
            </w:r>
          </w:p>
          <w:p w14:paraId="2197D003" w14:textId="77777777" w:rsidR="00041D9F" w:rsidRPr="00915375" w:rsidRDefault="00041D9F" w:rsidP="00041D9F">
            <w:pPr>
              <w:rPr>
                <w:rFonts w:cstheme="majorHAnsi"/>
                <w:sz w:val="16"/>
                <w:szCs w:val="16"/>
              </w:rPr>
            </w:pPr>
            <w:r w:rsidRPr="00915375">
              <w:rPr>
                <w:rFonts w:cstheme="majorHAnsi"/>
                <w:sz w:val="16"/>
                <w:szCs w:val="16"/>
              </w:rPr>
              <w:t>R32. about respecting the differences and similarities between people and recognising what they have in common with others</w:t>
            </w:r>
          </w:p>
          <w:p w14:paraId="5813D955" w14:textId="77777777" w:rsidR="00041D9F" w:rsidRPr="00915375" w:rsidRDefault="00041D9F" w:rsidP="00041D9F">
            <w:pPr>
              <w:rPr>
                <w:rFonts w:cstheme="majorHAnsi"/>
                <w:sz w:val="16"/>
                <w:szCs w:val="16"/>
              </w:rPr>
            </w:pPr>
            <w:r w:rsidRPr="00915375">
              <w:rPr>
                <w:rFonts w:cstheme="majorHAnsi"/>
                <w:sz w:val="16"/>
                <w:szCs w:val="16"/>
              </w:rPr>
              <w:t>e.g. physically, in personality or background</w:t>
            </w:r>
          </w:p>
          <w:p w14:paraId="0C856E58" w14:textId="77777777" w:rsidR="00041D9F" w:rsidRPr="00915375" w:rsidRDefault="00041D9F" w:rsidP="00041D9F">
            <w:pPr>
              <w:rPr>
                <w:rFonts w:cstheme="majorHAnsi"/>
                <w:sz w:val="16"/>
                <w:szCs w:val="16"/>
              </w:rPr>
            </w:pPr>
            <w:r w:rsidRPr="00915375">
              <w:rPr>
                <w:rFonts w:cstheme="majorHAnsi"/>
                <w:sz w:val="16"/>
                <w:szCs w:val="16"/>
              </w:rPr>
              <w:t>R33. to listen and respond respectfully to a wide range of people, including those whose traditions, beliefs and lifestyle are different to their own</w:t>
            </w:r>
          </w:p>
          <w:p w14:paraId="4C2BF561" w14:textId="77777777" w:rsidR="00041D9F" w:rsidRDefault="00041D9F" w:rsidP="00041D9F">
            <w:pPr>
              <w:rPr>
                <w:rFonts w:cstheme="majorHAnsi"/>
                <w:sz w:val="16"/>
                <w:szCs w:val="16"/>
              </w:rPr>
            </w:pPr>
            <w:r w:rsidRPr="00915375">
              <w:rPr>
                <w:rFonts w:cstheme="majorHAnsi"/>
                <w:sz w:val="16"/>
                <w:szCs w:val="16"/>
              </w:rPr>
              <w:t>R34. how to discuss and debate topical issues, respect other people’s point of view and constructively challenge those they disagree with</w:t>
            </w:r>
          </w:p>
          <w:p w14:paraId="068EB83F" w14:textId="5487FC10" w:rsidR="00041D9F" w:rsidRPr="005038B6" w:rsidRDefault="00041D9F" w:rsidP="00041D9F">
            <w:pPr>
              <w:rPr>
                <w:rFonts w:cstheme="majorHAnsi"/>
                <w:sz w:val="16"/>
                <w:szCs w:val="16"/>
              </w:rPr>
            </w:pPr>
            <w:r w:rsidRPr="00CF3E6A">
              <w:rPr>
                <w:rFonts w:cstheme="majorHAnsi"/>
                <w:b/>
                <w:bCs/>
                <w:sz w:val="16"/>
                <w:szCs w:val="16"/>
              </w:rPr>
              <w:t>TEAM</w:t>
            </w:r>
          </w:p>
        </w:tc>
        <w:tc>
          <w:tcPr>
            <w:tcW w:w="2839" w:type="dxa"/>
          </w:tcPr>
          <w:p w14:paraId="0295B9D6" w14:textId="77777777" w:rsidR="00041D9F" w:rsidRPr="00915375" w:rsidRDefault="00041D9F" w:rsidP="00041D9F">
            <w:pPr>
              <w:rPr>
                <w:rFonts w:cstheme="majorHAnsi"/>
                <w:sz w:val="16"/>
                <w:szCs w:val="16"/>
              </w:rPr>
            </w:pPr>
            <w:r w:rsidRPr="00915375">
              <w:rPr>
                <w:rFonts w:cstheme="majorHAnsi"/>
                <w:sz w:val="16"/>
                <w:szCs w:val="16"/>
              </w:rPr>
              <w:lastRenderedPageBreak/>
              <w:t>R30. that personal behaviour can affect other people; to recognise and model respectful behaviour online</w:t>
            </w:r>
          </w:p>
          <w:p w14:paraId="73F4A65C" w14:textId="77777777" w:rsidR="00041D9F" w:rsidRPr="00915375" w:rsidRDefault="00041D9F" w:rsidP="00041D9F">
            <w:pPr>
              <w:rPr>
                <w:rFonts w:cstheme="majorHAnsi"/>
                <w:sz w:val="16"/>
                <w:szCs w:val="16"/>
              </w:rPr>
            </w:pPr>
            <w:r w:rsidRPr="00915375">
              <w:rPr>
                <w:rFonts w:cstheme="majorHAnsi"/>
                <w:sz w:val="16"/>
                <w:szCs w:val="16"/>
              </w:rPr>
              <w:t>R33. to listen and respond respectfully to a wide range of people, including those whose traditions, beliefs and lifestyle are different to their own</w:t>
            </w:r>
          </w:p>
          <w:p w14:paraId="2C3EF193" w14:textId="36178BEA" w:rsidR="00041D9F" w:rsidRPr="005038B6" w:rsidRDefault="00041D9F" w:rsidP="00041D9F">
            <w:pPr>
              <w:rPr>
                <w:rFonts w:cstheme="majorHAnsi"/>
                <w:sz w:val="16"/>
                <w:szCs w:val="16"/>
              </w:rPr>
            </w:pPr>
            <w:r w:rsidRPr="004D51E0">
              <w:rPr>
                <w:rFonts w:cstheme="majorHAnsi"/>
                <w:b/>
                <w:bCs/>
                <w:sz w:val="16"/>
                <w:szCs w:val="16"/>
              </w:rPr>
              <w:t>VIPs</w:t>
            </w:r>
          </w:p>
        </w:tc>
      </w:tr>
      <w:tr w:rsidR="002058EF" w14:paraId="1B6D3FC0" w14:textId="77777777" w:rsidTr="002058EF">
        <w:tc>
          <w:tcPr>
            <w:tcW w:w="2206" w:type="dxa"/>
          </w:tcPr>
          <w:p w14:paraId="28C40D9F" w14:textId="77777777" w:rsidR="002058EF" w:rsidRDefault="002058EF" w:rsidP="00693410">
            <w:pPr>
              <w:rPr>
                <w:rFonts w:cstheme="majorHAnsi"/>
              </w:rPr>
            </w:pPr>
          </w:p>
        </w:tc>
        <w:tc>
          <w:tcPr>
            <w:tcW w:w="2835" w:type="dxa"/>
            <w:shd w:val="clear" w:color="auto" w:fill="FF8AD8"/>
          </w:tcPr>
          <w:p w14:paraId="044B4C74" w14:textId="77777777" w:rsidR="002058EF" w:rsidRDefault="002058EF" w:rsidP="00693410">
            <w:pPr>
              <w:jc w:val="center"/>
              <w:rPr>
                <w:rFonts w:cstheme="majorHAnsi"/>
              </w:rPr>
            </w:pPr>
            <w:r>
              <w:rPr>
                <w:rFonts w:cstheme="majorHAnsi"/>
              </w:rPr>
              <w:t>E</w:t>
            </w:r>
            <w:r>
              <w:t>YFS</w:t>
            </w:r>
          </w:p>
        </w:tc>
        <w:tc>
          <w:tcPr>
            <w:tcW w:w="2834" w:type="dxa"/>
            <w:shd w:val="clear" w:color="auto" w:fill="F4B083" w:themeFill="accent2" w:themeFillTint="99"/>
          </w:tcPr>
          <w:p w14:paraId="57C0C0C0" w14:textId="77777777" w:rsidR="002058EF" w:rsidRDefault="002058EF" w:rsidP="00693410">
            <w:pPr>
              <w:jc w:val="center"/>
              <w:rPr>
                <w:rFonts w:cstheme="majorHAnsi"/>
              </w:rPr>
            </w:pPr>
            <w:r>
              <w:rPr>
                <w:rFonts w:cstheme="majorHAnsi"/>
              </w:rPr>
              <w:t>Year 1</w:t>
            </w:r>
          </w:p>
        </w:tc>
        <w:tc>
          <w:tcPr>
            <w:tcW w:w="2834" w:type="dxa"/>
            <w:shd w:val="clear" w:color="auto" w:fill="D883FF"/>
          </w:tcPr>
          <w:p w14:paraId="18AF71F3" w14:textId="77777777" w:rsidR="002058EF" w:rsidRDefault="002058EF" w:rsidP="00693410">
            <w:pPr>
              <w:jc w:val="center"/>
              <w:rPr>
                <w:rFonts w:cstheme="majorHAnsi"/>
              </w:rPr>
            </w:pPr>
            <w:r>
              <w:rPr>
                <w:rFonts w:cstheme="majorHAnsi"/>
              </w:rPr>
              <w:t>Year 2</w:t>
            </w:r>
          </w:p>
        </w:tc>
        <w:tc>
          <w:tcPr>
            <w:tcW w:w="2834" w:type="dxa"/>
            <w:shd w:val="clear" w:color="auto" w:fill="BCFFB5"/>
          </w:tcPr>
          <w:p w14:paraId="1DB335D8" w14:textId="77777777" w:rsidR="002058EF" w:rsidRDefault="002058EF" w:rsidP="00693410">
            <w:pPr>
              <w:jc w:val="center"/>
              <w:rPr>
                <w:rFonts w:cstheme="majorHAnsi"/>
              </w:rPr>
            </w:pPr>
            <w:r>
              <w:rPr>
                <w:rFonts w:cstheme="majorHAnsi"/>
              </w:rPr>
              <w:t>Year 3</w:t>
            </w:r>
          </w:p>
        </w:tc>
        <w:tc>
          <w:tcPr>
            <w:tcW w:w="2754" w:type="dxa"/>
            <w:shd w:val="clear" w:color="auto" w:fill="7CEEFF"/>
          </w:tcPr>
          <w:p w14:paraId="7F256CA4" w14:textId="77777777" w:rsidR="002058EF" w:rsidRDefault="002058EF" w:rsidP="00693410">
            <w:pPr>
              <w:jc w:val="center"/>
              <w:rPr>
                <w:rFonts w:cstheme="majorHAnsi"/>
              </w:rPr>
            </w:pPr>
            <w:r>
              <w:rPr>
                <w:rFonts w:cstheme="majorHAnsi"/>
              </w:rPr>
              <w:t>Year 4</w:t>
            </w:r>
          </w:p>
        </w:tc>
        <w:tc>
          <w:tcPr>
            <w:tcW w:w="2914" w:type="dxa"/>
            <w:gridSpan w:val="2"/>
            <w:shd w:val="clear" w:color="auto" w:fill="67B8FE"/>
          </w:tcPr>
          <w:p w14:paraId="59C5D33A" w14:textId="77777777" w:rsidR="002058EF" w:rsidRDefault="002058EF" w:rsidP="00693410">
            <w:pPr>
              <w:jc w:val="center"/>
              <w:rPr>
                <w:rFonts w:cstheme="majorHAnsi"/>
              </w:rPr>
            </w:pPr>
            <w:r>
              <w:rPr>
                <w:rFonts w:cstheme="majorHAnsi"/>
              </w:rPr>
              <w:t>Year 5</w:t>
            </w:r>
          </w:p>
        </w:tc>
        <w:tc>
          <w:tcPr>
            <w:tcW w:w="2839" w:type="dxa"/>
            <w:shd w:val="clear" w:color="auto" w:fill="FF7E79"/>
          </w:tcPr>
          <w:p w14:paraId="15453775" w14:textId="77777777" w:rsidR="002058EF" w:rsidRDefault="002058EF" w:rsidP="00693410">
            <w:pPr>
              <w:jc w:val="center"/>
              <w:rPr>
                <w:rFonts w:cstheme="majorHAnsi"/>
              </w:rPr>
            </w:pPr>
            <w:r>
              <w:rPr>
                <w:rFonts w:cstheme="majorHAnsi"/>
              </w:rPr>
              <w:t>Year 6</w:t>
            </w:r>
          </w:p>
        </w:tc>
      </w:tr>
      <w:tr w:rsidR="00041D9F" w14:paraId="14A7534D" w14:textId="77777777" w:rsidTr="002058EF">
        <w:tc>
          <w:tcPr>
            <w:tcW w:w="2206" w:type="dxa"/>
            <w:shd w:val="clear" w:color="auto" w:fill="00B0F0"/>
          </w:tcPr>
          <w:p w14:paraId="2660CAA4" w14:textId="73D71864" w:rsidR="00041D9F" w:rsidRPr="00D25EEC" w:rsidRDefault="00041D9F" w:rsidP="00041D9F">
            <w:pPr>
              <w:rPr>
                <w:rFonts w:cstheme="majorHAnsi"/>
                <w:color w:val="FFFFFF" w:themeColor="background1"/>
              </w:rPr>
            </w:pPr>
            <w:r>
              <w:rPr>
                <w:rFonts w:cstheme="majorHAnsi"/>
                <w:color w:val="FFFFFF" w:themeColor="background1"/>
              </w:rPr>
              <w:t>Shared Responsibilities</w:t>
            </w:r>
          </w:p>
        </w:tc>
        <w:tc>
          <w:tcPr>
            <w:tcW w:w="2835" w:type="dxa"/>
          </w:tcPr>
          <w:p w14:paraId="5349F4B0" w14:textId="77777777" w:rsidR="00041D9F" w:rsidRPr="000B73A3"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Express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their</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feelings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and</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consider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feelings</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of</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others.</w:t>
            </w:r>
          </w:p>
          <w:p w14:paraId="573CE5B8" w14:textId="77777777" w:rsidR="00041D9F" w:rsidRPr="000B73A3"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Show</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resilience</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perseverance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in</w:t>
            </w:r>
            <w:r w:rsidRPr="000B73A3">
              <w:rPr>
                <w:rFonts w:asciiTheme="majorHAnsi" w:hAnsiTheme="majorHAnsi" w:cstheme="majorHAnsi"/>
                <w:color w:val="231F20"/>
                <w:spacing w:val="-9"/>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face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of</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challenge.</w:t>
            </w:r>
          </w:p>
          <w:p w14:paraId="56459F41" w14:textId="77777777" w:rsidR="00041D9F" w:rsidRPr="000B73A3" w:rsidRDefault="00041D9F" w:rsidP="00041D9F">
            <w:pPr>
              <w:pStyle w:val="TableParagraph"/>
              <w:numPr>
                <w:ilvl w:val="0"/>
                <w:numId w:val="4"/>
              </w:numPr>
              <w:tabs>
                <w:tab w:val="left" w:pos="284"/>
              </w:tabs>
              <w:spacing w:before="100" w:beforeAutospacing="1"/>
              <w:ind w:right="932"/>
              <w:rPr>
                <w:rFonts w:asciiTheme="majorHAnsi" w:hAnsiTheme="majorHAnsi" w:cstheme="majorHAnsi"/>
                <w:sz w:val="16"/>
                <w:szCs w:val="16"/>
              </w:rPr>
            </w:pPr>
            <w:r w:rsidRPr="000B73A3">
              <w:rPr>
                <w:rFonts w:asciiTheme="majorHAnsi" w:hAnsiTheme="majorHAnsi" w:cstheme="majorHAnsi"/>
                <w:color w:val="231F20"/>
                <w:spacing w:val="-1"/>
                <w:sz w:val="16"/>
                <w:szCs w:val="16"/>
              </w:rPr>
              <w:t>Identify</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pacing w:val="-1"/>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moderate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own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feelings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socially</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47"/>
                <w:sz w:val="16"/>
                <w:szCs w:val="16"/>
              </w:rPr>
              <w:t xml:space="preserve"> </w:t>
            </w:r>
            <w:r w:rsidRPr="000B73A3">
              <w:rPr>
                <w:rFonts w:asciiTheme="majorHAnsi" w:hAnsiTheme="majorHAnsi" w:cstheme="majorHAnsi"/>
                <w:color w:val="231F20"/>
                <w:sz w:val="16"/>
                <w:szCs w:val="16"/>
              </w:rPr>
              <w:t>emotionally.</w:t>
            </w:r>
          </w:p>
          <w:p w14:paraId="47FB7188" w14:textId="77777777" w:rsidR="00041D9F" w:rsidRPr="000B73A3"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Think</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about</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perspectives</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of</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others.</w:t>
            </w:r>
          </w:p>
          <w:p w14:paraId="6A4AB437" w14:textId="77777777" w:rsidR="00041D9F" w:rsidRDefault="00041D9F" w:rsidP="00041D9F">
            <w:pPr>
              <w:rPr>
                <w:rFonts w:cstheme="majorHAnsi"/>
              </w:rPr>
            </w:pPr>
          </w:p>
        </w:tc>
        <w:tc>
          <w:tcPr>
            <w:tcW w:w="2834" w:type="dxa"/>
            <w:shd w:val="clear" w:color="auto" w:fill="D9D9D9" w:themeFill="background1" w:themeFillShade="D9"/>
          </w:tcPr>
          <w:p w14:paraId="4EF09C7D" w14:textId="57C2FE01" w:rsidR="00041D9F" w:rsidRPr="005038B6" w:rsidRDefault="00041D9F" w:rsidP="00041D9F">
            <w:pPr>
              <w:rPr>
                <w:rFonts w:cstheme="majorHAnsi"/>
                <w:sz w:val="16"/>
                <w:szCs w:val="16"/>
              </w:rPr>
            </w:pPr>
          </w:p>
        </w:tc>
        <w:tc>
          <w:tcPr>
            <w:tcW w:w="2834" w:type="dxa"/>
            <w:shd w:val="clear" w:color="auto" w:fill="D9D9D9" w:themeFill="background1" w:themeFillShade="D9"/>
          </w:tcPr>
          <w:p w14:paraId="7FB04092" w14:textId="16B61408" w:rsidR="00041D9F" w:rsidRPr="005038B6" w:rsidRDefault="00041D9F" w:rsidP="00041D9F">
            <w:pPr>
              <w:rPr>
                <w:rFonts w:cstheme="majorHAnsi"/>
                <w:sz w:val="16"/>
                <w:szCs w:val="16"/>
              </w:rPr>
            </w:pPr>
          </w:p>
        </w:tc>
        <w:tc>
          <w:tcPr>
            <w:tcW w:w="2834" w:type="dxa"/>
          </w:tcPr>
          <w:p w14:paraId="75F02197" w14:textId="77777777" w:rsidR="00041D9F" w:rsidRPr="00777A58" w:rsidRDefault="00041D9F" w:rsidP="00041D9F">
            <w:pPr>
              <w:rPr>
                <w:rFonts w:cstheme="majorHAnsi"/>
                <w:sz w:val="16"/>
                <w:szCs w:val="16"/>
              </w:rPr>
            </w:pPr>
            <w:r w:rsidRPr="00777A58">
              <w:rPr>
                <w:rFonts w:cstheme="majorHAnsi"/>
                <w:sz w:val="16"/>
                <w:szCs w:val="16"/>
              </w:rPr>
              <w:t>L4. the importance of having compassion towards others; shared responsibilities we all have for caring for other people and living things; how to show care and concern for others</w:t>
            </w:r>
          </w:p>
          <w:p w14:paraId="27AA2716" w14:textId="5936BF5D" w:rsidR="00041D9F" w:rsidRPr="005038B6" w:rsidRDefault="00041D9F" w:rsidP="00041D9F">
            <w:pPr>
              <w:rPr>
                <w:rFonts w:eastAsia="Times New Roman" w:cstheme="majorHAnsi"/>
                <w:color w:val="FF2F92"/>
                <w:sz w:val="16"/>
                <w:szCs w:val="16"/>
                <w:lang w:eastAsia="en-GB"/>
              </w:rPr>
            </w:pPr>
            <w:r w:rsidRPr="00CF3E6A">
              <w:rPr>
                <w:rFonts w:cstheme="majorHAnsi"/>
                <w:b/>
                <w:bCs/>
                <w:sz w:val="16"/>
                <w:szCs w:val="16"/>
              </w:rPr>
              <w:t>TEAM</w:t>
            </w:r>
          </w:p>
        </w:tc>
        <w:tc>
          <w:tcPr>
            <w:tcW w:w="2834" w:type="dxa"/>
            <w:gridSpan w:val="2"/>
            <w:shd w:val="clear" w:color="auto" w:fill="D9D9D9" w:themeFill="background1" w:themeFillShade="D9"/>
          </w:tcPr>
          <w:p w14:paraId="45AA4F2F" w14:textId="12B4C6DA" w:rsidR="00041D9F" w:rsidRPr="005038B6" w:rsidRDefault="00041D9F" w:rsidP="00041D9F">
            <w:pPr>
              <w:rPr>
                <w:rFonts w:cstheme="majorHAnsi"/>
                <w:sz w:val="16"/>
                <w:szCs w:val="16"/>
              </w:rPr>
            </w:pPr>
          </w:p>
        </w:tc>
        <w:tc>
          <w:tcPr>
            <w:tcW w:w="2834" w:type="dxa"/>
          </w:tcPr>
          <w:p w14:paraId="531EB4DD" w14:textId="77777777" w:rsidR="00041D9F" w:rsidRPr="00915375" w:rsidRDefault="00041D9F" w:rsidP="00041D9F">
            <w:pPr>
              <w:rPr>
                <w:rFonts w:cstheme="majorHAnsi"/>
                <w:sz w:val="16"/>
                <w:szCs w:val="16"/>
              </w:rPr>
            </w:pPr>
            <w:r w:rsidRPr="00915375">
              <w:rPr>
                <w:rFonts w:cstheme="majorHAnsi"/>
                <w:sz w:val="16"/>
                <w:szCs w:val="16"/>
              </w:rPr>
              <w:t>L1. to recognise reasons for rules and laws; consequences of not adhering to rules and laws</w:t>
            </w:r>
          </w:p>
          <w:p w14:paraId="72778D98" w14:textId="46015350" w:rsidR="00041D9F" w:rsidRDefault="00041D9F" w:rsidP="00041D9F">
            <w:pPr>
              <w:rPr>
                <w:rFonts w:cstheme="majorHAnsi"/>
                <w:sz w:val="16"/>
                <w:szCs w:val="16"/>
              </w:rPr>
            </w:pPr>
            <w:r w:rsidRPr="00915375">
              <w:rPr>
                <w:rFonts w:cstheme="majorHAnsi"/>
                <w:sz w:val="16"/>
                <w:szCs w:val="16"/>
              </w:rPr>
              <w:t>L4. the importance of having compassion towards others; shared responsibilities we all have for caring for other people and living things; how to show care and concern for others</w:t>
            </w:r>
          </w:p>
          <w:p w14:paraId="3BE60253" w14:textId="144CC490" w:rsidR="00B03AB4" w:rsidRDefault="00B03AB4" w:rsidP="00041D9F">
            <w:pPr>
              <w:rPr>
                <w:rFonts w:cstheme="majorHAnsi"/>
                <w:sz w:val="16"/>
                <w:szCs w:val="16"/>
              </w:rPr>
            </w:pPr>
            <w:r>
              <w:rPr>
                <w:rFonts w:cstheme="majorHAnsi"/>
                <w:sz w:val="16"/>
                <w:szCs w:val="16"/>
              </w:rPr>
              <w:t>L5. Ways of carrying out shared responsibilities for protecting the environment in school and at home; how everyday choices can affect the environment (reducing, reusing, recycling; food choices)</w:t>
            </w:r>
          </w:p>
          <w:p w14:paraId="31AC8FE6" w14:textId="56EE7CCB" w:rsidR="00041D9F" w:rsidRPr="00CF3E6A" w:rsidRDefault="00041D9F" w:rsidP="00041D9F">
            <w:pPr>
              <w:rPr>
                <w:rFonts w:cstheme="majorHAnsi"/>
                <w:b/>
                <w:bCs/>
                <w:sz w:val="16"/>
                <w:szCs w:val="16"/>
              </w:rPr>
            </w:pPr>
            <w:r w:rsidRPr="00CF3E6A">
              <w:rPr>
                <w:rFonts w:cstheme="majorHAnsi"/>
                <w:b/>
                <w:bCs/>
                <w:sz w:val="16"/>
                <w:szCs w:val="16"/>
              </w:rPr>
              <w:t>TEAM</w:t>
            </w:r>
          </w:p>
        </w:tc>
        <w:tc>
          <w:tcPr>
            <w:tcW w:w="2839" w:type="dxa"/>
            <w:shd w:val="clear" w:color="auto" w:fill="D9D9D9" w:themeFill="background1" w:themeFillShade="D9"/>
          </w:tcPr>
          <w:p w14:paraId="44192B85" w14:textId="1F961B55" w:rsidR="00041D9F" w:rsidRPr="005038B6" w:rsidRDefault="00041D9F" w:rsidP="00041D9F">
            <w:pPr>
              <w:rPr>
                <w:rFonts w:cstheme="majorHAnsi"/>
                <w:sz w:val="16"/>
                <w:szCs w:val="16"/>
              </w:rPr>
            </w:pPr>
          </w:p>
        </w:tc>
      </w:tr>
      <w:tr w:rsidR="00041D9F" w14:paraId="2635962E" w14:textId="77777777" w:rsidTr="002058EF">
        <w:tc>
          <w:tcPr>
            <w:tcW w:w="2206" w:type="dxa"/>
            <w:shd w:val="clear" w:color="auto" w:fill="00B0F0"/>
          </w:tcPr>
          <w:p w14:paraId="63998CF7" w14:textId="36F0331B" w:rsidR="00041D9F" w:rsidRDefault="00041D9F" w:rsidP="00041D9F">
            <w:pPr>
              <w:rPr>
                <w:rFonts w:cstheme="majorHAnsi"/>
                <w:color w:val="FFFFFF" w:themeColor="background1"/>
              </w:rPr>
            </w:pPr>
            <w:r>
              <w:rPr>
                <w:rFonts w:cstheme="majorHAnsi"/>
                <w:color w:val="FFFFFF" w:themeColor="background1"/>
              </w:rPr>
              <w:t>Communities</w:t>
            </w:r>
          </w:p>
        </w:tc>
        <w:tc>
          <w:tcPr>
            <w:tcW w:w="2835" w:type="dxa"/>
          </w:tcPr>
          <w:p w14:paraId="143F3DFC" w14:textId="77777777" w:rsidR="00041D9F" w:rsidRPr="000B73A3"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Manage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own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needs.</w:t>
            </w:r>
          </w:p>
          <w:p w14:paraId="59399C46" w14:textId="77777777" w:rsidR="00041D9F" w:rsidRPr="000B73A3" w:rsidRDefault="00041D9F" w:rsidP="00041D9F">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personal</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hygiene</w:t>
            </w:r>
          </w:p>
          <w:p w14:paraId="122D1E52" w14:textId="77777777" w:rsidR="00041D9F" w:rsidRPr="000B73A3" w:rsidRDefault="00041D9F" w:rsidP="00041D9F">
            <w:pPr>
              <w:pStyle w:val="TableParagraph"/>
              <w:numPr>
                <w:ilvl w:val="0"/>
                <w:numId w:val="4"/>
              </w:numPr>
              <w:tabs>
                <w:tab w:val="left" w:pos="284"/>
              </w:tabs>
              <w:spacing w:before="100" w:beforeAutospacing="1"/>
              <w:ind w:right="408"/>
              <w:rPr>
                <w:rFonts w:asciiTheme="majorHAnsi" w:hAnsiTheme="majorHAnsi" w:cstheme="majorHAnsi"/>
                <w:sz w:val="16"/>
                <w:szCs w:val="16"/>
              </w:rPr>
            </w:pPr>
            <w:r w:rsidRPr="000B73A3">
              <w:rPr>
                <w:rFonts w:asciiTheme="majorHAnsi" w:hAnsiTheme="majorHAnsi" w:cstheme="majorHAnsi"/>
                <w:color w:val="231F20"/>
                <w:sz w:val="16"/>
                <w:szCs w:val="16"/>
              </w:rPr>
              <w:t>Know</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talk</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about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different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factors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that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support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47"/>
                <w:sz w:val="16"/>
                <w:szCs w:val="16"/>
              </w:rPr>
              <w:t xml:space="preserve"> </w:t>
            </w:r>
            <w:r w:rsidRPr="000B73A3">
              <w:rPr>
                <w:rFonts w:asciiTheme="majorHAnsi" w:hAnsiTheme="majorHAnsi" w:cstheme="majorHAnsi"/>
                <w:color w:val="231F20"/>
                <w:sz w:val="16"/>
                <w:szCs w:val="16"/>
              </w:rPr>
              <w:t>overall</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health</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wellbeing:</w:t>
            </w:r>
          </w:p>
          <w:p w14:paraId="67F0F10D" w14:textId="77777777" w:rsidR="00041D9F" w:rsidRPr="000B73A3" w:rsidRDefault="00041D9F" w:rsidP="00041D9F">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regular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physical</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activity</w:t>
            </w:r>
          </w:p>
          <w:p w14:paraId="215C6195" w14:textId="77777777" w:rsidR="00041D9F" w:rsidRPr="000B73A3" w:rsidRDefault="00041D9F" w:rsidP="00041D9F">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z w:val="16"/>
                <w:szCs w:val="16"/>
              </w:rPr>
              <w:t>healthy</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eating</w:t>
            </w:r>
          </w:p>
          <w:p w14:paraId="70184D25" w14:textId="77777777" w:rsidR="00041D9F" w:rsidRPr="000B73A3" w:rsidRDefault="00041D9F" w:rsidP="00041D9F">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z w:val="16"/>
                <w:szCs w:val="16"/>
              </w:rPr>
              <w:t>toothbrushing</w:t>
            </w:r>
          </w:p>
          <w:p w14:paraId="6F54713C" w14:textId="77777777" w:rsidR="00041D9F" w:rsidRPr="000B73A3" w:rsidRDefault="00041D9F" w:rsidP="00041D9F">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sensible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pacing w:val="-1"/>
                <w:sz w:val="16"/>
                <w:szCs w:val="16"/>
              </w:rPr>
              <w:t>amounts</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of</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‘screen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time’</w:t>
            </w:r>
          </w:p>
          <w:p w14:paraId="1589011D" w14:textId="77777777" w:rsidR="00041D9F" w:rsidRPr="00152DD5" w:rsidRDefault="00041D9F" w:rsidP="00041D9F">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having</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good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sleep</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routine</w:t>
            </w:r>
          </w:p>
          <w:p w14:paraId="14C1BE98" w14:textId="77777777" w:rsidR="00041D9F" w:rsidRDefault="00041D9F" w:rsidP="00041D9F">
            <w:pPr>
              <w:rPr>
                <w:rFonts w:cstheme="majorHAnsi"/>
              </w:rPr>
            </w:pPr>
          </w:p>
        </w:tc>
        <w:tc>
          <w:tcPr>
            <w:tcW w:w="2834" w:type="dxa"/>
            <w:shd w:val="clear" w:color="auto" w:fill="auto"/>
          </w:tcPr>
          <w:p w14:paraId="37770177" w14:textId="77777777" w:rsidR="00041D9F" w:rsidRDefault="00041D9F" w:rsidP="00041D9F">
            <w:pPr>
              <w:rPr>
                <w:rFonts w:cstheme="majorHAnsi"/>
                <w:sz w:val="16"/>
                <w:szCs w:val="16"/>
              </w:rPr>
            </w:pPr>
            <w:r w:rsidRPr="00585490">
              <w:rPr>
                <w:rFonts w:cstheme="majorHAnsi"/>
                <w:sz w:val="16"/>
                <w:szCs w:val="16"/>
              </w:rPr>
              <w:t>L4. about the different groups they belong to</w:t>
            </w:r>
          </w:p>
          <w:p w14:paraId="67B97F0B" w14:textId="3CBB8F82" w:rsidR="00041D9F" w:rsidRPr="00141E2B" w:rsidRDefault="00041D9F" w:rsidP="00041D9F">
            <w:pPr>
              <w:rPr>
                <w:rFonts w:cstheme="majorHAnsi"/>
                <w:b/>
                <w:bCs/>
                <w:sz w:val="16"/>
                <w:szCs w:val="16"/>
              </w:rPr>
            </w:pPr>
            <w:r w:rsidRPr="00141E2B">
              <w:rPr>
                <w:rFonts w:cstheme="majorHAnsi"/>
                <w:b/>
                <w:bCs/>
                <w:sz w:val="16"/>
                <w:szCs w:val="16"/>
              </w:rPr>
              <w:t>TEAM</w:t>
            </w:r>
          </w:p>
        </w:tc>
        <w:tc>
          <w:tcPr>
            <w:tcW w:w="2834" w:type="dxa"/>
            <w:shd w:val="clear" w:color="auto" w:fill="D9D9D9" w:themeFill="background1" w:themeFillShade="D9"/>
          </w:tcPr>
          <w:p w14:paraId="524BC12E" w14:textId="77777777" w:rsidR="00041D9F" w:rsidRPr="005038B6" w:rsidRDefault="00041D9F" w:rsidP="00041D9F">
            <w:pPr>
              <w:rPr>
                <w:rFonts w:cstheme="majorHAnsi"/>
                <w:sz w:val="16"/>
                <w:szCs w:val="16"/>
              </w:rPr>
            </w:pPr>
          </w:p>
        </w:tc>
        <w:tc>
          <w:tcPr>
            <w:tcW w:w="2834" w:type="dxa"/>
          </w:tcPr>
          <w:p w14:paraId="1C034FD5" w14:textId="77777777" w:rsidR="00041D9F" w:rsidRPr="00777A58" w:rsidRDefault="00041D9F" w:rsidP="00041D9F">
            <w:pPr>
              <w:rPr>
                <w:rFonts w:cstheme="majorHAnsi"/>
                <w:sz w:val="16"/>
                <w:szCs w:val="16"/>
              </w:rPr>
            </w:pPr>
            <w:r w:rsidRPr="00777A58">
              <w:rPr>
                <w:rFonts w:cstheme="majorHAnsi"/>
                <w:sz w:val="16"/>
                <w:szCs w:val="16"/>
              </w:rPr>
              <w:t>L6. about the different groups that make up their community; what living in a community means</w:t>
            </w:r>
          </w:p>
          <w:p w14:paraId="3F3EE90A" w14:textId="541F2E44" w:rsidR="00041D9F" w:rsidRPr="005038B6" w:rsidRDefault="00520065" w:rsidP="00041D9F">
            <w:pPr>
              <w:rPr>
                <w:rFonts w:eastAsia="Times New Roman" w:cstheme="majorHAnsi"/>
                <w:color w:val="FF2F92"/>
                <w:sz w:val="16"/>
                <w:szCs w:val="16"/>
                <w:lang w:eastAsia="en-GB"/>
              </w:rPr>
            </w:pPr>
            <w:r>
              <w:rPr>
                <w:rFonts w:eastAsia="Times New Roman" w:cstheme="majorHAnsi"/>
                <w:color w:val="FF2F92"/>
                <w:sz w:val="16"/>
                <w:szCs w:val="16"/>
                <w:lang w:eastAsia="en-GB"/>
              </w:rPr>
              <w:t>Diverse Britain</w:t>
            </w:r>
          </w:p>
        </w:tc>
        <w:tc>
          <w:tcPr>
            <w:tcW w:w="2834" w:type="dxa"/>
            <w:gridSpan w:val="2"/>
            <w:shd w:val="clear" w:color="auto" w:fill="D9D9D9" w:themeFill="background1" w:themeFillShade="D9"/>
          </w:tcPr>
          <w:p w14:paraId="6B7EEA9D" w14:textId="601D8873" w:rsidR="00041D9F" w:rsidRPr="005038B6" w:rsidRDefault="00041D9F" w:rsidP="00041D9F">
            <w:pPr>
              <w:rPr>
                <w:rFonts w:cstheme="majorHAnsi"/>
                <w:sz w:val="16"/>
                <w:szCs w:val="16"/>
              </w:rPr>
            </w:pPr>
          </w:p>
        </w:tc>
        <w:tc>
          <w:tcPr>
            <w:tcW w:w="2834" w:type="dxa"/>
            <w:shd w:val="clear" w:color="auto" w:fill="D9D9D9" w:themeFill="background1" w:themeFillShade="D9"/>
          </w:tcPr>
          <w:p w14:paraId="7EFB7BE6" w14:textId="77777777" w:rsidR="00041D9F" w:rsidRPr="005038B6" w:rsidRDefault="00041D9F" w:rsidP="00041D9F">
            <w:pPr>
              <w:rPr>
                <w:rFonts w:cstheme="majorHAnsi"/>
                <w:sz w:val="16"/>
                <w:szCs w:val="16"/>
              </w:rPr>
            </w:pPr>
          </w:p>
        </w:tc>
        <w:tc>
          <w:tcPr>
            <w:tcW w:w="2839" w:type="dxa"/>
            <w:shd w:val="clear" w:color="auto" w:fill="D9D9D9" w:themeFill="background1" w:themeFillShade="D9"/>
          </w:tcPr>
          <w:p w14:paraId="10CD11EE" w14:textId="77777777" w:rsidR="00041D9F" w:rsidRPr="005038B6" w:rsidRDefault="00041D9F" w:rsidP="00041D9F">
            <w:pPr>
              <w:rPr>
                <w:rFonts w:cstheme="majorHAnsi"/>
                <w:sz w:val="16"/>
                <w:szCs w:val="16"/>
              </w:rPr>
            </w:pPr>
          </w:p>
        </w:tc>
      </w:tr>
      <w:tr w:rsidR="00041D9F" w14:paraId="0F18DB1C" w14:textId="77777777" w:rsidTr="002058EF">
        <w:tc>
          <w:tcPr>
            <w:tcW w:w="2206" w:type="dxa"/>
            <w:shd w:val="clear" w:color="auto" w:fill="00B0F0"/>
          </w:tcPr>
          <w:p w14:paraId="72B2C15C" w14:textId="77777777" w:rsidR="00041D9F" w:rsidRPr="00D25EEC" w:rsidRDefault="00041D9F" w:rsidP="00041D9F">
            <w:pPr>
              <w:rPr>
                <w:rFonts w:cstheme="majorHAnsi"/>
                <w:color w:val="FFFFFF" w:themeColor="background1"/>
              </w:rPr>
            </w:pPr>
            <w:r>
              <w:rPr>
                <w:rFonts w:cstheme="majorHAnsi"/>
                <w:color w:val="FFFFFF" w:themeColor="background1"/>
              </w:rPr>
              <w:t xml:space="preserve">Media literacy and </w:t>
            </w:r>
            <w:proofErr w:type="spellStart"/>
            <w:r>
              <w:rPr>
                <w:rFonts w:cstheme="majorHAnsi"/>
                <w:color w:val="FFFFFF" w:themeColor="background1"/>
              </w:rPr>
              <w:t>digitial</w:t>
            </w:r>
            <w:proofErr w:type="spellEnd"/>
            <w:r>
              <w:rPr>
                <w:rFonts w:cstheme="majorHAnsi"/>
                <w:color w:val="FFFFFF" w:themeColor="background1"/>
              </w:rPr>
              <w:t xml:space="preserve"> resilience</w:t>
            </w:r>
          </w:p>
        </w:tc>
        <w:tc>
          <w:tcPr>
            <w:tcW w:w="2835" w:type="dxa"/>
          </w:tcPr>
          <w:p w14:paraId="43FC61D1" w14:textId="77777777" w:rsidR="00041D9F" w:rsidRPr="000B73A3" w:rsidRDefault="00041D9F" w:rsidP="00041D9F">
            <w:pPr>
              <w:pStyle w:val="ListParagraph"/>
              <w:numPr>
                <w:ilvl w:val="0"/>
                <w:numId w:val="8"/>
              </w:numPr>
              <w:spacing w:before="100" w:beforeAutospacing="1"/>
              <w:rPr>
                <w:rFonts w:cstheme="majorHAnsi"/>
                <w:sz w:val="16"/>
                <w:szCs w:val="16"/>
              </w:rPr>
            </w:pPr>
            <w:r w:rsidRPr="000B73A3">
              <w:rPr>
                <w:rFonts w:cstheme="majorHAnsi"/>
                <w:color w:val="231F20"/>
                <w:spacing w:val="-1"/>
                <w:sz w:val="16"/>
                <w:szCs w:val="16"/>
              </w:rPr>
              <w:t>Negotiate</w:t>
            </w:r>
            <w:r w:rsidRPr="000B73A3">
              <w:rPr>
                <w:rFonts w:cstheme="majorHAnsi"/>
                <w:color w:val="231F20"/>
                <w:spacing w:val="-12"/>
                <w:sz w:val="16"/>
                <w:szCs w:val="16"/>
              </w:rPr>
              <w:t xml:space="preserve"> </w:t>
            </w:r>
            <w:r w:rsidRPr="000B73A3">
              <w:rPr>
                <w:rFonts w:cstheme="majorHAnsi"/>
                <w:color w:val="231F20"/>
                <w:spacing w:val="-1"/>
                <w:sz w:val="16"/>
                <w:szCs w:val="16"/>
              </w:rPr>
              <w:t>space</w:t>
            </w:r>
            <w:r w:rsidRPr="000B73A3">
              <w:rPr>
                <w:rFonts w:cstheme="majorHAnsi"/>
                <w:color w:val="231F20"/>
                <w:spacing w:val="-10"/>
                <w:sz w:val="16"/>
                <w:szCs w:val="16"/>
              </w:rPr>
              <w:t xml:space="preserve"> </w:t>
            </w:r>
            <w:r w:rsidRPr="000B73A3">
              <w:rPr>
                <w:rFonts w:cstheme="majorHAnsi"/>
                <w:color w:val="231F20"/>
                <w:spacing w:val="-1"/>
                <w:sz w:val="16"/>
                <w:szCs w:val="16"/>
              </w:rPr>
              <w:t>and</w:t>
            </w:r>
            <w:r w:rsidRPr="000B73A3">
              <w:rPr>
                <w:rFonts w:cstheme="majorHAnsi"/>
                <w:color w:val="231F20"/>
                <w:spacing w:val="-10"/>
                <w:sz w:val="16"/>
                <w:szCs w:val="16"/>
              </w:rPr>
              <w:t xml:space="preserve"> </w:t>
            </w:r>
            <w:r w:rsidRPr="000B73A3">
              <w:rPr>
                <w:rFonts w:cstheme="majorHAnsi"/>
                <w:color w:val="231F20"/>
                <w:spacing w:val="-1"/>
                <w:sz w:val="16"/>
                <w:szCs w:val="16"/>
              </w:rPr>
              <w:t>obstacles</w:t>
            </w:r>
            <w:r w:rsidRPr="000B73A3">
              <w:rPr>
                <w:rFonts w:cstheme="majorHAnsi"/>
                <w:color w:val="231F20"/>
                <w:spacing w:val="-12"/>
                <w:sz w:val="16"/>
                <w:szCs w:val="16"/>
              </w:rPr>
              <w:t xml:space="preserve"> </w:t>
            </w:r>
            <w:r w:rsidRPr="000B73A3">
              <w:rPr>
                <w:rFonts w:cstheme="majorHAnsi"/>
                <w:color w:val="231F20"/>
                <w:spacing w:val="-1"/>
                <w:sz w:val="16"/>
                <w:szCs w:val="16"/>
              </w:rPr>
              <w:t>safely,</w:t>
            </w:r>
            <w:r w:rsidRPr="000B73A3">
              <w:rPr>
                <w:rFonts w:cstheme="majorHAnsi"/>
                <w:color w:val="231F20"/>
                <w:spacing w:val="-10"/>
                <w:sz w:val="16"/>
                <w:szCs w:val="16"/>
              </w:rPr>
              <w:t xml:space="preserve"> </w:t>
            </w:r>
            <w:r w:rsidRPr="000B73A3">
              <w:rPr>
                <w:rFonts w:cstheme="majorHAnsi"/>
                <w:color w:val="231F20"/>
                <w:spacing w:val="-1"/>
                <w:sz w:val="16"/>
                <w:szCs w:val="16"/>
              </w:rPr>
              <w:t>with</w:t>
            </w:r>
            <w:r w:rsidRPr="000B73A3">
              <w:rPr>
                <w:rFonts w:cstheme="majorHAnsi"/>
                <w:color w:val="231F20"/>
                <w:spacing w:val="-11"/>
                <w:sz w:val="16"/>
                <w:szCs w:val="16"/>
              </w:rPr>
              <w:t xml:space="preserve"> </w:t>
            </w:r>
            <w:r w:rsidRPr="000B73A3">
              <w:rPr>
                <w:rFonts w:cstheme="majorHAnsi"/>
                <w:color w:val="231F20"/>
                <w:sz w:val="16"/>
                <w:szCs w:val="16"/>
              </w:rPr>
              <w:t>consideration</w:t>
            </w:r>
            <w:r w:rsidRPr="000B73A3">
              <w:rPr>
                <w:rFonts w:cstheme="majorHAnsi"/>
                <w:color w:val="231F20"/>
                <w:spacing w:val="-10"/>
                <w:sz w:val="16"/>
                <w:szCs w:val="16"/>
              </w:rPr>
              <w:t xml:space="preserve"> </w:t>
            </w:r>
            <w:r w:rsidRPr="000B73A3">
              <w:rPr>
                <w:rFonts w:cstheme="majorHAnsi"/>
                <w:color w:val="231F20"/>
                <w:sz w:val="16"/>
                <w:szCs w:val="16"/>
              </w:rPr>
              <w:t>for</w:t>
            </w:r>
            <w:r w:rsidRPr="000B73A3">
              <w:rPr>
                <w:rFonts w:cstheme="majorHAnsi"/>
                <w:color w:val="231F20"/>
                <w:spacing w:val="-47"/>
                <w:sz w:val="16"/>
                <w:szCs w:val="16"/>
              </w:rPr>
              <w:t xml:space="preserve"> </w:t>
            </w:r>
            <w:r w:rsidRPr="000B73A3">
              <w:rPr>
                <w:rFonts w:cstheme="majorHAnsi"/>
                <w:color w:val="231F20"/>
                <w:sz w:val="16"/>
                <w:szCs w:val="16"/>
              </w:rPr>
              <w:t>themselves</w:t>
            </w:r>
            <w:r w:rsidRPr="000B73A3">
              <w:rPr>
                <w:rFonts w:cstheme="majorHAnsi"/>
                <w:color w:val="231F20"/>
                <w:spacing w:val="-11"/>
                <w:sz w:val="16"/>
                <w:szCs w:val="16"/>
              </w:rPr>
              <w:t xml:space="preserve"> </w:t>
            </w:r>
            <w:r w:rsidRPr="000B73A3">
              <w:rPr>
                <w:rFonts w:cstheme="majorHAnsi"/>
                <w:color w:val="231F20"/>
                <w:sz w:val="16"/>
                <w:szCs w:val="16"/>
              </w:rPr>
              <w:t>and</w:t>
            </w:r>
            <w:r w:rsidRPr="000B73A3">
              <w:rPr>
                <w:rFonts w:cstheme="majorHAnsi"/>
                <w:color w:val="231F20"/>
                <w:spacing w:val="-10"/>
                <w:sz w:val="16"/>
                <w:szCs w:val="16"/>
              </w:rPr>
              <w:t xml:space="preserve"> </w:t>
            </w:r>
            <w:r w:rsidRPr="000B73A3">
              <w:rPr>
                <w:rFonts w:cstheme="majorHAnsi"/>
                <w:color w:val="231F20"/>
                <w:sz w:val="16"/>
                <w:szCs w:val="16"/>
              </w:rPr>
              <w:t>others.</w:t>
            </w:r>
          </w:p>
          <w:p w14:paraId="4EB0CF8C" w14:textId="77777777" w:rsidR="00041D9F" w:rsidRDefault="00041D9F" w:rsidP="00041D9F">
            <w:pPr>
              <w:rPr>
                <w:rFonts w:cstheme="majorHAnsi"/>
              </w:rPr>
            </w:pPr>
          </w:p>
        </w:tc>
        <w:tc>
          <w:tcPr>
            <w:tcW w:w="2834" w:type="dxa"/>
          </w:tcPr>
          <w:p w14:paraId="701701B4" w14:textId="6DAD609A" w:rsidR="00041D9F" w:rsidRPr="005038B6" w:rsidRDefault="00041D9F" w:rsidP="00041D9F">
            <w:pPr>
              <w:rPr>
                <w:rFonts w:cstheme="majorHAnsi"/>
                <w:sz w:val="16"/>
                <w:szCs w:val="16"/>
              </w:rPr>
            </w:pPr>
          </w:p>
        </w:tc>
        <w:tc>
          <w:tcPr>
            <w:tcW w:w="2834" w:type="dxa"/>
          </w:tcPr>
          <w:p w14:paraId="0F00B886" w14:textId="77777777" w:rsidR="00041D9F" w:rsidRPr="00585490" w:rsidRDefault="00041D9F" w:rsidP="00041D9F">
            <w:pPr>
              <w:rPr>
                <w:rFonts w:cstheme="majorHAnsi"/>
                <w:sz w:val="16"/>
                <w:szCs w:val="16"/>
              </w:rPr>
            </w:pPr>
            <w:r w:rsidRPr="00585490">
              <w:rPr>
                <w:rFonts w:cstheme="majorHAnsi"/>
                <w:sz w:val="16"/>
                <w:szCs w:val="16"/>
              </w:rPr>
              <w:t>L7. about how the internet and digital devices can be used safely to find things out and to communicate with others</w:t>
            </w:r>
          </w:p>
          <w:p w14:paraId="29B3B716" w14:textId="77777777" w:rsidR="00041D9F" w:rsidRPr="00585490" w:rsidRDefault="00041D9F" w:rsidP="00041D9F">
            <w:pPr>
              <w:rPr>
                <w:rFonts w:cstheme="majorHAnsi"/>
                <w:sz w:val="16"/>
                <w:szCs w:val="16"/>
              </w:rPr>
            </w:pPr>
            <w:r w:rsidRPr="00585490">
              <w:rPr>
                <w:rFonts w:cstheme="majorHAnsi"/>
                <w:sz w:val="16"/>
                <w:szCs w:val="16"/>
              </w:rPr>
              <w:t>L8. about the role of the internet in everyday life</w:t>
            </w:r>
          </w:p>
          <w:p w14:paraId="1CEBF2B6" w14:textId="77777777" w:rsidR="00041D9F" w:rsidRDefault="00041D9F" w:rsidP="00041D9F">
            <w:pPr>
              <w:rPr>
                <w:rFonts w:cstheme="majorHAnsi"/>
                <w:sz w:val="16"/>
                <w:szCs w:val="16"/>
              </w:rPr>
            </w:pPr>
            <w:r w:rsidRPr="00585490">
              <w:rPr>
                <w:rFonts w:cstheme="majorHAnsi"/>
                <w:sz w:val="16"/>
                <w:szCs w:val="16"/>
              </w:rPr>
              <w:t>L9. that not all information seen online is true</w:t>
            </w:r>
          </w:p>
          <w:p w14:paraId="3DA93A0C" w14:textId="0D4AD828" w:rsidR="00041D9F" w:rsidRPr="00141E2B" w:rsidRDefault="00041D9F" w:rsidP="00041D9F">
            <w:pPr>
              <w:rPr>
                <w:rFonts w:cstheme="majorHAnsi"/>
                <w:b/>
                <w:bCs/>
                <w:sz w:val="16"/>
                <w:szCs w:val="16"/>
              </w:rPr>
            </w:pPr>
            <w:r w:rsidRPr="00141E2B">
              <w:rPr>
                <w:rFonts w:cstheme="majorHAnsi"/>
                <w:b/>
                <w:bCs/>
                <w:sz w:val="16"/>
                <w:szCs w:val="16"/>
              </w:rPr>
              <w:t>Digital Well-Being</w:t>
            </w:r>
          </w:p>
        </w:tc>
        <w:tc>
          <w:tcPr>
            <w:tcW w:w="2834" w:type="dxa"/>
          </w:tcPr>
          <w:p w14:paraId="68871BA9" w14:textId="77777777" w:rsidR="00041D9F" w:rsidRPr="00777A58" w:rsidRDefault="00041D9F" w:rsidP="00041D9F">
            <w:pPr>
              <w:rPr>
                <w:rFonts w:cstheme="majorHAnsi"/>
                <w:sz w:val="16"/>
                <w:szCs w:val="16"/>
              </w:rPr>
            </w:pPr>
            <w:r w:rsidRPr="00777A58">
              <w:rPr>
                <w:rFonts w:cstheme="majorHAnsi"/>
                <w:sz w:val="16"/>
                <w:szCs w:val="16"/>
              </w:rPr>
              <w:t>L11. recognise ways in which the internet and social media can be used both positively and negatively</w:t>
            </w:r>
          </w:p>
          <w:p w14:paraId="2DED96D1" w14:textId="77777777" w:rsidR="00041D9F" w:rsidRDefault="00041D9F" w:rsidP="00041D9F">
            <w:pPr>
              <w:rPr>
                <w:rFonts w:cstheme="majorHAnsi"/>
                <w:sz w:val="16"/>
                <w:szCs w:val="16"/>
              </w:rPr>
            </w:pPr>
            <w:r w:rsidRPr="00777A58">
              <w:rPr>
                <w:rFonts w:cstheme="majorHAnsi"/>
                <w:sz w:val="16"/>
                <w:szCs w:val="16"/>
              </w:rPr>
              <w:t>L16. about how text and images in the media and on social media can be manipulated or invented; strategies to evaluate the reliability of sources and identify misinformation</w:t>
            </w:r>
          </w:p>
          <w:p w14:paraId="0EBFABF1" w14:textId="77777777" w:rsidR="00041D9F" w:rsidRPr="00CF3E6A" w:rsidRDefault="00041D9F" w:rsidP="00041D9F">
            <w:pPr>
              <w:rPr>
                <w:rFonts w:cstheme="majorHAnsi"/>
                <w:b/>
                <w:bCs/>
                <w:sz w:val="16"/>
                <w:szCs w:val="16"/>
              </w:rPr>
            </w:pPr>
            <w:r w:rsidRPr="00CF3E6A">
              <w:rPr>
                <w:rFonts w:cstheme="majorHAnsi"/>
                <w:b/>
                <w:bCs/>
                <w:sz w:val="16"/>
                <w:szCs w:val="16"/>
              </w:rPr>
              <w:t>Be Yourself</w:t>
            </w:r>
          </w:p>
          <w:p w14:paraId="2024A851" w14:textId="2E8E8E15" w:rsidR="00041D9F" w:rsidRPr="005038B6" w:rsidRDefault="00041D9F" w:rsidP="00041D9F">
            <w:pPr>
              <w:rPr>
                <w:rFonts w:cstheme="majorHAnsi"/>
                <w:sz w:val="16"/>
                <w:szCs w:val="16"/>
              </w:rPr>
            </w:pPr>
          </w:p>
        </w:tc>
        <w:tc>
          <w:tcPr>
            <w:tcW w:w="2834" w:type="dxa"/>
            <w:gridSpan w:val="2"/>
          </w:tcPr>
          <w:p w14:paraId="0E95362C" w14:textId="77777777" w:rsidR="00041D9F" w:rsidRPr="00777A58" w:rsidRDefault="00041D9F" w:rsidP="00041D9F">
            <w:pPr>
              <w:rPr>
                <w:rFonts w:cstheme="majorHAnsi"/>
                <w:sz w:val="16"/>
                <w:szCs w:val="16"/>
              </w:rPr>
            </w:pPr>
            <w:r w:rsidRPr="00777A58">
              <w:rPr>
                <w:rFonts w:cstheme="majorHAnsi"/>
                <w:sz w:val="16"/>
                <w:szCs w:val="16"/>
              </w:rPr>
              <w:t>L11. recognise ways in which the internet and social media can be used both positively and negatively</w:t>
            </w:r>
          </w:p>
          <w:p w14:paraId="0D4BF5FA" w14:textId="77777777" w:rsidR="00041D9F" w:rsidRPr="00777A58" w:rsidRDefault="00041D9F" w:rsidP="00041D9F">
            <w:pPr>
              <w:rPr>
                <w:rFonts w:cstheme="majorHAnsi"/>
                <w:sz w:val="16"/>
                <w:szCs w:val="16"/>
              </w:rPr>
            </w:pPr>
            <w:r w:rsidRPr="00777A58">
              <w:rPr>
                <w:rFonts w:cstheme="majorHAnsi"/>
                <w:sz w:val="16"/>
                <w:szCs w:val="16"/>
              </w:rPr>
              <w:t>L12. how to assess the reliability of sources of information online; and how to make safe, reliable choices from search results</w:t>
            </w:r>
          </w:p>
          <w:p w14:paraId="36282FF1" w14:textId="77777777" w:rsidR="00041D9F" w:rsidRPr="00777A58" w:rsidRDefault="00041D9F" w:rsidP="00041D9F">
            <w:pPr>
              <w:rPr>
                <w:rFonts w:cstheme="majorHAnsi"/>
                <w:sz w:val="16"/>
                <w:szCs w:val="16"/>
              </w:rPr>
            </w:pPr>
            <w:r w:rsidRPr="00777A58">
              <w:rPr>
                <w:rFonts w:cstheme="majorHAnsi"/>
                <w:sz w:val="16"/>
                <w:szCs w:val="16"/>
              </w:rPr>
              <w:t>L13. about some of the different ways information and data is shared and used online, including for commercial purposes</w:t>
            </w:r>
          </w:p>
          <w:p w14:paraId="3EC40C43" w14:textId="77777777" w:rsidR="00041D9F" w:rsidRPr="00777A58" w:rsidRDefault="00041D9F" w:rsidP="00041D9F">
            <w:pPr>
              <w:rPr>
                <w:rFonts w:cstheme="majorHAnsi"/>
                <w:sz w:val="16"/>
                <w:szCs w:val="16"/>
              </w:rPr>
            </w:pPr>
            <w:r w:rsidRPr="00777A58">
              <w:rPr>
                <w:rFonts w:cstheme="majorHAnsi"/>
                <w:sz w:val="16"/>
                <w:szCs w:val="16"/>
              </w:rPr>
              <w:t>L14. about how information on the internet is ranked, selected and targeted at specific individuals and groups; that connected devices can share information</w:t>
            </w:r>
          </w:p>
          <w:p w14:paraId="02174CC5" w14:textId="77777777" w:rsidR="00041D9F" w:rsidRPr="00777A58" w:rsidRDefault="00041D9F" w:rsidP="00041D9F">
            <w:pPr>
              <w:rPr>
                <w:rFonts w:cstheme="majorHAnsi"/>
                <w:sz w:val="16"/>
                <w:szCs w:val="16"/>
              </w:rPr>
            </w:pPr>
            <w:r w:rsidRPr="00777A58">
              <w:rPr>
                <w:rFonts w:cstheme="majorHAnsi"/>
                <w:sz w:val="16"/>
                <w:szCs w:val="16"/>
              </w:rPr>
              <w:t>L15. recognise things appropriate to share and things that should not be shared on social media; rules surrounding distribution of images</w:t>
            </w:r>
          </w:p>
          <w:p w14:paraId="4937F695" w14:textId="77777777" w:rsidR="00041D9F" w:rsidRDefault="00041D9F" w:rsidP="00041D9F">
            <w:pPr>
              <w:rPr>
                <w:rFonts w:cstheme="majorHAnsi"/>
                <w:sz w:val="16"/>
                <w:szCs w:val="16"/>
              </w:rPr>
            </w:pPr>
            <w:r w:rsidRPr="00777A58">
              <w:rPr>
                <w:rFonts w:cstheme="majorHAnsi"/>
                <w:sz w:val="16"/>
                <w:szCs w:val="16"/>
              </w:rPr>
              <w:t>L16. about how text and images in the media and on social media can be manipulated or invented; strategies to evaluate the reliability of sources and identify misinformation</w:t>
            </w:r>
          </w:p>
          <w:p w14:paraId="1F379979" w14:textId="77777777" w:rsidR="009F4500" w:rsidRPr="009F4500" w:rsidRDefault="009F4500" w:rsidP="00041D9F">
            <w:pPr>
              <w:rPr>
                <w:rFonts w:cstheme="majorHAnsi"/>
                <w:b/>
                <w:bCs/>
                <w:sz w:val="16"/>
                <w:szCs w:val="16"/>
              </w:rPr>
            </w:pPr>
            <w:r w:rsidRPr="009F4500">
              <w:rPr>
                <w:rFonts w:cstheme="majorHAnsi"/>
                <w:b/>
                <w:bCs/>
                <w:sz w:val="16"/>
                <w:szCs w:val="16"/>
              </w:rPr>
              <w:t>Digital Well-Being</w:t>
            </w:r>
          </w:p>
          <w:p w14:paraId="3959E99E" w14:textId="12D8B8D6" w:rsidR="009F4500" w:rsidRPr="005038B6" w:rsidRDefault="009F4500" w:rsidP="00041D9F">
            <w:pPr>
              <w:rPr>
                <w:rFonts w:cstheme="majorHAnsi"/>
                <w:sz w:val="16"/>
                <w:szCs w:val="16"/>
              </w:rPr>
            </w:pPr>
          </w:p>
        </w:tc>
        <w:tc>
          <w:tcPr>
            <w:tcW w:w="2834" w:type="dxa"/>
            <w:shd w:val="clear" w:color="auto" w:fill="D9D9D9" w:themeFill="background1" w:themeFillShade="D9"/>
          </w:tcPr>
          <w:p w14:paraId="49642319" w14:textId="0A59F27E" w:rsidR="00041D9F" w:rsidRPr="005038B6" w:rsidRDefault="00041D9F" w:rsidP="00041D9F">
            <w:pPr>
              <w:rPr>
                <w:rFonts w:cstheme="majorHAnsi"/>
                <w:sz w:val="16"/>
                <w:szCs w:val="16"/>
              </w:rPr>
            </w:pPr>
          </w:p>
        </w:tc>
        <w:tc>
          <w:tcPr>
            <w:tcW w:w="2839" w:type="dxa"/>
          </w:tcPr>
          <w:p w14:paraId="61D40639" w14:textId="77777777" w:rsidR="00041D9F" w:rsidRPr="00915375" w:rsidRDefault="00041D9F" w:rsidP="00041D9F">
            <w:pPr>
              <w:rPr>
                <w:rFonts w:cstheme="majorHAnsi"/>
                <w:sz w:val="16"/>
                <w:szCs w:val="16"/>
              </w:rPr>
            </w:pPr>
            <w:r w:rsidRPr="00915375">
              <w:rPr>
                <w:rFonts w:cstheme="majorHAnsi"/>
                <w:sz w:val="16"/>
                <w:szCs w:val="16"/>
              </w:rPr>
              <w:t>L11. recognise ways in which the internet and social media can be used both positively and negatively</w:t>
            </w:r>
          </w:p>
          <w:p w14:paraId="1DFF9638" w14:textId="77777777" w:rsidR="00041D9F" w:rsidRPr="00915375" w:rsidRDefault="00041D9F" w:rsidP="00041D9F">
            <w:pPr>
              <w:rPr>
                <w:rFonts w:cstheme="majorHAnsi"/>
                <w:sz w:val="16"/>
                <w:szCs w:val="16"/>
              </w:rPr>
            </w:pPr>
            <w:r w:rsidRPr="00915375">
              <w:rPr>
                <w:rFonts w:cstheme="majorHAnsi"/>
                <w:sz w:val="16"/>
                <w:szCs w:val="16"/>
              </w:rPr>
              <w:t>L12. how to assess the reliability of sources of information online; and how to make safe, reliable choices from search results</w:t>
            </w:r>
          </w:p>
          <w:p w14:paraId="7132B031" w14:textId="77777777" w:rsidR="00041D9F" w:rsidRPr="00915375" w:rsidRDefault="00041D9F" w:rsidP="00041D9F">
            <w:pPr>
              <w:rPr>
                <w:rFonts w:cstheme="majorHAnsi"/>
                <w:sz w:val="16"/>
                <w:szCs w:val="16"/>
              </w:rPr>
            </w:pPr>
            <w:r w:rsidRPr="00915375">
              <w:rPr>
                <w:rFonts w:cstheme="majorHAnsi"/>
                <w:sz w:val="16"/>
                <w:szCs w:val="16"/>
              </w:rPr>
              <w:t>L13. about some of the different ways information and data is shared and used online, including for commercial purposes</w:t>
            </w:r>
          </w:p>
          <w:p w14:paraId="409E3D70" w14:textId="77777777" w:rsidR="00041D9F" w:rsidRPr="00915375" w:rsidRDefault="00041D9F" w:rsidP="00041D9F">
            <w:pPr>
              <w:rPr>
                <w:rFonts w:cstheme="majorHAnsi"/>
                <w:sz w:val="16"/>
                <w:szCs w:val="16"/>
              </w:rPr>
            </w:pPr>
            <w:r w:rsidRPr="00915375">
              <w:rPr>
                <w:rFonts w:cstheme="majorHAnsi"/>
                <w:sz w:val="16"/>
                <w:szCs w:val="16"/>
              </w:rPr>
              <w:t>L14. about how information on the internet is ranked, selected and targeted at specific individuals and groups; that connected devices can share information</w:t>
            </w:r>
          </w:p>
          <w:p w14:paraId="11A7D26C" w14:textId="77777777" w:rsidR="00041D9F" w:rsidRPr="00915375" w:rsidRDefault="00041D9F" w:rsidP="00041D9F">
            <w:pPr>
              <w:rPr>
                <w:rFonts w:cstheme="majorHAnsi"/>
                <w:sz w:val="16"/>
                <w:szCs w:val="16"/>
              </w:rPr>
            </w:pPr>
            <w:r w:rsidRPr="00915375">
              <w:rPr>
                <w:rFonts w:cstheme="majorHAnsi"/>
                <w:sz w:val="16"/>
                <w:szCs w:val="16"/>
              </w:rPr>
              <w:t>L15. recognise things appropriate to share and things that should not be shared on social media; rules surrounding distribution of images</w:t>
            </w:r>
          </w:p>
          <w:p w14:paraId="7EF2FA44" w14:textId="77777777" w:rsidR="00041D9F" w:rsidRDefault="00041D9F" w:rsidP="00041D9F">
            <w:pPr>
              <w:rPr>
                <w:rFonts w:cstheme="majorHAnsi"/>
                <w:sz w:val="16"/>
                <w:szCs w:val="16"/>
              </w:rPr>
            </w:pPr>
            <w:r w:rsidRPr="00915375">
              <w:rPr>
                <w:rFonts w:cstheme="majorHAnsi"/>
                <w:sz w:val="16"/>
                <w:szCs w:val="16"/>
              </w:rPr>
              <w:t>L16. about how text and images in the media and on social media can be manipulated or invented; strategies to evaluate the reliability of sources and identify misinformation</w:t>
            </w:r>
          </w:p>
          <w:p w14:paraId="21A3419D" w14:textId="5F2E1F61" w:rsidR="00041D9F" w:rsidRPr="00CF3E6A" w:rsidRDefault="00041D9F" w:rsidP="00041D9F">
            <w:pPr>
              <w:rPr>
                <w:rFonts w:cstheme="majorHAnsi"/>
                <w:b/>
                <w:bCs/>
                <w:sz w:val="16"/>
                <w:szCs w:val="16"/>
              </w:rPr>
            </w:pPr>
            <w:r w:rsidRPr="00CF3E6A">
              <w:rPr>
                <w:rFonts w:cstheme="majorHAnsi"/>
                <w:b/>
                <w:bCs/>
                <w:sz w:val="16"/>
                <w:szCs w:val="16"/>
              </w:rPr>
              <w:t>Digital Well-Being</w:t>
            </w:r>
          </w:p>
        </w:tc>
      </w:tr>
      <w:tr w:rsidR="00041D9F" w14:paraId="1CED85D5" w14:textId="77777777" w:rsidTr="002058EF">
        <w:tc>
          <w:tcPr>
            <w:tcW w:w="2206" w:type="dxa"/>
            <w:shd w:val="clear" w:color="auto" w:fill="00B0F0"/>
          </w:tcPr>
          <w:p w14:paraId="479A880E" w14:textId="7D1AA196" w:rsidR="00041D9F" w:rsidRDefault="00041D9F" w:rsidP="00041D9F">
            <w:pPr>
              <w:rPr>
                <w:rFonts w:cstheme="majorHAnsi"/>
                <w:color w:val="FFFFFF" w:themeColor="background1"/>
              </w:rPr>
            </w:pPr>
            <w:r>
              <w:rPr>
                <w:rFonts w:cstheme="majorHAnsi"/>
                <w:color w:val="FFFFFF" w:themeColor="background1"/>
              </w:rPr>
              <w:t>Economic Well-Being: Money</w:t>
            </w:r>
          </w:p>
        </w:tc>
        <w:tc>
          <w:tcPr>
            <w:tcW w:w="2835" w:type="dxa"/>
          </w:tcPr>
          <w:p w14:paraId="0E62547C" w14:textId="77777777" w:rsidR="00041D9F" w:rsidRDefault="00041D9F" w:rsidP="00041D9F">
            <w:pPr>
              <w:rPr>
                <w:rFonts w:cstheme="majorHAnsi"/>
              </w:rPr>
            </w:pPr>
          </w:p>
        </w:tc>
        <w:tc>
          <w:tcPr>
            <w:tcW w:w="2834" w:type="dxa"/>
            <w:shd w:val="clear" w:color="auto" w:fill="D9D9D9" w:themeFill="background1" w:themeFillShade="D9"/>
          </w:tcPr>
          <w:p w14:paraId="6D4FD2E4" w14:textId="664ADEBA" w:rsidR="00041D9F" w:rsidRPr="00141E2B" w:rsidRDefault="00041D9F" w:rsidP="00041D9F">
            <w:pPr>
              <w:rPr>
                <w:rFonts w:cstheme="majorHAnsi"/>
                <w:b/>
                <w:bCs/>
                <w:sz w:val="16"/>
                <w:szCs w:val="16"/>
              </w:rPr>
            </w:pPr>
          </w:p>
        </w:tc>
        <w:tc>
          <w:tcPr>
            <w:tcW w:w="2834" w:type="dxa"/>
            <w:shd w:val="clear" w:color="auto" w:fill="D9D9D9" w:themeFill="background1" w:themeFillShade="D9"/>
          </w:tcPr>
          <w:p w14:paraId="2A5A575C" w14:textId="5D17ECF2" w:rsidR="00041D9F" w:rsidRPr="005038B6" w:rsidRDefault="00041D9F" w:rsidP="00041D9F">
            <w:pPr>
              <w:rPr>
                <w:rFonts w:cstheme="majorHAnsi"/>
                <w:sz w:val="16"/>
                <w:szCs w:val="16"/>
              </w:rPr>
            </w:pPr>
          </w:p>
        </w:tc>
        <w:tc>
          <w:tcPr>
            <w:tcW w:w="2834" w:type="dxa"/>
            <w:shd w:val="clear" w:color="auto" w:fill="D9D9D9" w:themeFill="background1" w:themeFillShade="D9"/>
          </w:tcPr>
          <w:p w14:paraId="66D638DD" w14:textId="170F8DA8" w:rsidR="00041D9F" w:rsidRPr="005038B6" w:rsidRDefault="00041D9F" w:rsidP="00041D9F">
            <w:pPr>
              <w:rPr>
                <w:rFonts w:cstheme="majorHAnsi"/>
                <w:sz w:val="16"/>
                <w:szCs w:val="16"/>
              </w:rPr>
            </w:pPr>
          </w:p>
        </w:tc>
        <w:tc>
          <w:tcPr>
            <w:tcW w:w="2834" w:type="dxa"/>
            <w:gridSpan w:val="2"/>
            <w:shd w:val="clear" w:color="auto" w:fill="D9D9D9" w:themeFill="background1" w:themeFillShade="D9"/>
          </w:tcPr>
          <w:p w14:paraId="43506B53" w14:textId="437FC0AD" w:rsidR="00041D9F" w:rsidRPr="005038B6" w:rsidRDefault="00041D9F" w:rsidP="00041D9F">
            <w:pPr>
              <w:rPr>
                <w:rFonts w:cstheme="majorHAnsi"/>
                <w:sz w:val="16"/>
                <w:szCs w:val="16"/>
              </w:rPr>
            </w:pPr>
          </w:p>
        </w:tc>
        <w:tc>
          <w:tcPr>
            <w:tcW w:w="2834" w:type="dxa"/>
            <w:shd w:val="clear" w:color="auto" w:fill="D9D9D9" w:themeFill="background1" w:themeFillShade="D9"/>
          </w:tcPr>
          <w:p w14:paraId="7F321E59" w14:textId="62E25A63" w:rsidR="00041D9F" w:rsidRPr="005038B6" w:rsidRDefault="00041D9F" w:rsidP="00041D9F">
            <w:pPr>
              <w:rPr>
                <w:rFonts w:cstheme="majorHAnsi"/>
                <w:sz w:val="16"/>
                <w:szCs w:val="16"/>
              </w:rPr>
            </w:pPr>
          </w:p>
        </w:tc>
        <w:tc>
          <w:tcPr>
            <w:tcW w:w="2839" w:type="dxa"/>
            <w:shd w:val="clear" w:color="auto" w:fill="D9D9D9" w:themeFill="background1" w:themeFillShade="D9"/>
          </w:tcPr>
          <w:p w14:paraId="40C33C4F" w14:textId="39D2B123" w:rsidR="00041D9F" w:rsidRPr="005038B6" w:rsidRDefault="00041D9F" w:rsidP="00041D9F">
            <w:pPr>
              <w:rPr>
                <w:rFonts w:cstheme="majorHAnsi"/>
                <w:sz w:val="16"/>
                <w:szCs w:val="16"/>
              </w:rPr>
            </w:pPr>
          </w:p>
        </w:tc>
      </w:tr>
      <w:tr w:rsidR="00041D9F" w14:paraId="3C117A33" w14:textId="77777777" w:rsidTr="002058EF">
        <w:trPr>
          <w:trHeight w:val="260"/>
        </w:trPr>
        <w:tc>
          <w:tcPr>
            <w:tcW w:w="2206" w:type="dxa"/>
            <w:shd w:val="clear" w:color="auto" w:fill="00B0F0"/>
          </w:tcPr>
          <w:p w14:paraId="5F33FBC4" w14:textId="77777777" w:rsidR="00041D9F" w:rsidRDefault="00041D9F" w:rsidP="00041D9F">
            <w:pPr>
              <w:rPr>
                <w:rFonts w:cstheme="majorHAnsi"/>
                <w:color w:val="FFFFFF" w:themeColor="background1"/>
              </w:rPr>
            </w:pPr>
            <w:r>
              <w:rPr>
                <w:rFonts w:cstheme="majorHAnsi"/>
                <w:color w:val="FFFFFF" w:themeColor="background1"/>
              </w:rPr>
              <w:t>Economic Well-Being:</w:t>
            </w:r>
          </w:p>
          <w:p w14:paraId="684E81AA" w14:textId="77777777" w:rsidR="00041D9F" w:rsidRDefault="00041D9F" w:rsidP="00041D9F">
            <w:pPr>
              <w:rPr>
                <w:rFonts w:cstheme="majorHAnsi"/>
                <w:color w:val="FFFFFF" w:themeColor="background1"/>
              </w:rPr>
            </w:pPr>
            <w:r>
              <w:rPr>
                <w:rFonts w:cstheme="majorHAnsi"/>
                <w:color w:val="FFFFFF" w:themeColor="background1"/>
              </w:rPr>
              <w:t>Aspirations, work &amp; career</w:t>
            </w:r>
          </w:p>
        </w:tc>
        <w:tc>
          <w:tcPr>
            <w:tcW w:w="2835" w:type="dxa"/>
          </w:tcPr>
          <w:p w14:paraId="4441762D" w14:textId="77777777" w:rsidR="00041D9F" w:rsidRPr="00432ED7"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z w:val="16"/>
                <w:szCs w:val="16"/>
              </w:rPr>
              <w:t>See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themselves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valuable</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individual.</w:t>
            </w:r>
          </w:p>
          <w:p w14:paraId="1E5F81BA" w14:textId="77777777" w:rsidR="00041D9F" w:rsidRPr="00432ED7"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pacing w:val="-1"/>
                <w:sz w:val="16"/>
                <w:szCs w:val="16"/>
              </w:rPr>
              <w:t>Build</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pacing w:val="-1"/>
                <w:sz w:val="16"/>
                <w:szCs w:val="16"/>
              </w:rPr>
              <w:t>constructive</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respectful</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relationships.</w:t>
            </w:r>
          </w:p>
          <w:p w14:paraId="51008D31" w14:textId="77777777" w:rsidR="00041D9F" w:rsidRPr="00432ED7" w:rsidRDefault="00041D9F" w:rsidP="00041D9F">
            <w:pPr>
              <w:pStyle w:val="TableParagraph"/>
              <w:numPr>
                <w:ilvl w:val="0"/>
                <w:numId w:val="4"/>
              </w:numPr>
              <w:tabs>
                <w:tab w:val="left" w:pos="284"/>
              </w:tabs>
              <w:spacing w:before="100" w:beforeAutospacing="1"/>
              <w:ind w:right="1127"/>
              <w:rPr>
                <w:rFonts w:asciiTheme="majorHAnsi" w:hAnsiTheme="majorHAnsi" w:cstheme="majorHAnsi"/>
                <w:sz w:val="16"/>
                <w:szCs w:val="16"/>
              </w:rPr>
            </w:pPr>
            <w:r w:rsidRPr="00432ED7">
              <w:rPr>
                <w:rFonts w:asciiTheme="majorHAnsi" w:hAnsiTheme="majorHAnsi" w:cstheme="majorHAnsi"/>
                <w:color w:val="231F20"/>
                <w:spacing w:val="-1"/>
                <w:sz w:val="16"/>
                <w:szCs w:val="16"/>
              </w:rPr>
              <w:t>Talk</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pacing w:val="-1"/>
                <w:sz w:val="16"/>
                <w:szCs w:val="16"/>
              </w:rPr>
              <w:t>about members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of</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their</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immediate</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family</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47"/>
                <w:sz w:val="16"/>
                <w:szCs w:val="16"/>
              </w:rPr>
              <w:t xml:space="preserve"> </w:t>
            </w:r>
            <w:r w:rsidRPr="00432ED7">
              <w:rPr>
                <w:rFonts w:asciiTheme="majorHAnsi" w:hAnsiTheme="majorHAnsi" w:cstheme="majorHAnsi"/>
                <w:color w:val="231F20"/>
                <w:sz w:val="16"/>
                <w:szCs w:val="16"/>
              </w:rPr>
              <w:t>community.</w:t>
            </w:r>
          </w:p>
          <w:p w14:paraId="1D357BBA" w14:textId="77777777" w:rsidR="00041D9F" w:rsidRPr="00432ED7"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z w:val="16"/>
                <w:szCs w:val="16"/>
              </w:rPr>
              <w:t>Name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describe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people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who</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are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familiar</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to</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them.</w:t>
            </w:r>
          </w:p>
          <w:p w14:paraId="27D849C4" w14:textId="77777777" w:rsidR="00041D9F" w:rsidRPr="00432ED7" w:rsidRDefault="00041D9F" w:rsidP="00041D9F">
            <w:pPr>
              <w:pStyle w:val="TableParagraph"/>
              <w:tabs>
                <w:tab w:val="left" w:pos="284"/>
              </w:tabs>
              <w:spacing w:before="100" w:beforeAutospacing="1"/>
              <w:ind w:left="0" w:right="486" w:firstLine="0"/>
              <w:rPr>
                <w:rFonts w:asciiTheme="majorHAnsi" w:hAnsiTheme="majorHAnsi" w:cstheme="majorHAnsi"/>
                <w:b/>
                <w:bCs/>
                <w:sz w:val="16"/>
                <w:szCs w:val="16"/>
              </w:rPr>
            </w:pPr>
            <w:r w:rsidRPr="00432ED7">
              <w:rPr>
                <w:rFonts w:asciiTheme="majorHAnsi" w:hAnsiTheme="majorHAnsi" w:cstheme="majorHAnsi"/>
                <w:b/>
                <w:bCs/>
                <w:sz w:val="16"/>
                <w:szCs w:val="16"/>
              </w:rPr>
              <w:t xml:space="preserve">ELG: </w:t>
            </w:r>
          </w:p>
          <w:p w14:paraId="2F92AAB6" w14:textId="77777777" w:rsidR="00041D9F" w:rsidRPr="00432ED7" w:rsidRDefault="00041D9F" w:rsidP="00041D9F">
            <w:pPr>
              <w:rPr>
                <w:sz w:val="18"/>
                <w:szCs w:val="18"/>
              </w:rPr>
            </w:pPr>
            <w:r w:rsidRPr="00432ED7">
              <w:rPr>
                <w:sz w:val="18"/>
                <w:szCs w:val="18"/>
              </w:rPr>
              <w:t>Work and play cooperatively and take turns with others.</w:t>
            </w:r>
          </w:p>
          <w:p w14:paraId="28ABDF09" w14:textId="77777777" w:rsidR="00041D9F" w:rsidRPr="00432ED7" w:rsidRDefault="00041D9F" w:rsidP="00041D9F">
            <w:pPr>
              <w:rPr>
                <w:sz w:val="18"/>
                <w:szCs w:val="18"/>
              </w:rPr>
            </w:pPr>
            <w:r w:rsidRPr="00432ED7">
              <w:rPr>
                <w:sz w:val="18"/>
                <w:szCs w:val="18"/>
              </w:rPr>
              <w:t>Form positive attachments to adults and friendships with peers.</w:t>
            </w:r>
          </w:p>
          <w:p w14:paraId="64982AB8" w14:textId="77777777" w:rsidR="00041D9F" w:rsidRPr="00432ED7" w:rsidRDefault="00041D9F" w:rsidP="00041D9F">
            <w:pPr>
              <w:rPr>
                <w:sz w:val="18"/>
                <w:szCs w:val="18"/>
              </w:rPr>
            </w:pPr>
            <w:r w:rsidRPr="00432ED7">
              <w:rPr>
                <w:sz w:val="18"/>
                <w:szCs w:val="18"/>
              </w:rPr>
              <w:t>Show sensitivity to their own and others’ needs.</w:t>
            </w:r>
          </w:p>
          <w:p w14:paraId="26D15371" w14:textId="77777777" w:rsidR="00041D9F" w:rsidRDefault="00041D9F" w:rsidP="00041D9F">
            <w:pPr>
              <w:rPr>
                <w:rFonts w:cstheme="majorHAnsi"/>
              </w:rPr>
            </w:pPr>
          </w:p>
        </w:tc>
        <w:tc>
          <w:tcPr>
            <w:tcW w:w="2834" w:type="dxa"/>
          </w:tcPr>
          <w:p w14:paraId="791BD077" w14:textId="77777777" w:rsidR="00041D9F" w:rsidRPr="00585490" w:rsidRDefault="00041D9F" w:rsidP="00041D9F">
            <w:pPr>
              <w:rPr>
                <w:rFonts w:cstheme="majorHAnsi"/>
                <w:sz w:val="16"/>
                <w:szCs w:val="16"/>
              </w:rPr>
            </w:pPr>
            <w:r w:rsidRPr="00585490">
              <w:rPr>
                <w:rFonts w:cstheme="majorHAnsi"/>
                <w:sz w:val="16"/>
                <w:szCs w:val="16"/>
              </w:rPr>
              <w:t>L14. that everyone has different strengths</w:t>
            </w:r>
          </w:p>
          <w:p w14:paraId="477AD31E" w14:textId="1421EFB9" w:rsidR="00041D9F" w:rsidRPr="00141E2B" w:rsidRDefault="00041D9F" w:rsidP="00041D9F">
            <w:pPr>
              <w:rPr>
                <w:rFonts w:cstheme="majorHAnsi"/>
                <w:b/>
                <w:bCs/>
                <w:sz w:val="16"/>
                <w:szCs w:val="16"/>
              </w:rPr>
            </w:pPr>
            <w:r w:rsidRPr="00141E2B">
              <w:rPr>
                <w:rFonts w:cstheme="majorHAnsi"/>
                <w:b/>
                <w:bCs/>
                <w:sz w:val="16"/>
                <w:szCs w:val="16"/>
              </w:rPr>
              <w:t>TEAM</w:t>
            </w:r>
          </w:p>
        </w:tc>
        <w:tc>
          <w:tcPr>
            <w:tcW w:w="2834" w:type="dxa"/>
          </w:tcPr>
          <w:p w14:paraId="4E020129" w14:textId="1C8A3047" w:rsidR="00041D9F" w:rsidRPr="005038B6" w:rsidRDefault="00041D9F" w:rsidP="00041D9F">
            <w:pPr>
              <w:rPr>
                <w:rFonts w:cstheme="majorHAnsi"/>
                <w:sz w:val="16"/>
                <w:szCs w:val="16"/>
              </w:rPr>
            </w:pPr>
          </w:p>
        </w:tc>
        <w:tc>
          <w:tcPr>
            <w:tcW w:w="2834" w:type="dxa"/>
          </w:tcPr>
          <w:p w14:paraId="5CD5447D" w14:textId="77777777" w:rsidR="00041D9F" w:rsidRPr="00777A58" w:rsidRDefault="00041D9F" w:rsidP="00041D9F">
            <w:pPr>
              <w:rPr>
                <w:rFonts w:cstheme="majorHAnsi"/>
                <w:sz w:val="16"/>
                <w:szCs w:val="16"/>
              </w:rPr>
            </w:pPr>
            <w:r w:rsidRPr="00777A58">
              <w:rPr>
                <w:rFonts w:cstheme="majorHAnsi"/>
                <w:sz w:val="16"/>
                <w:szCs w:val="16"/>
              </w:rPr>
              <w:t>L30. about some of the skills that will help them in their future careers e.g. teamwork, communication and negotiation</w:t>
            </w:r>
          </w:p>
          <w:p w14:paraId="3DF364E0" w14:textId="02D4296B" w:rsidR="00041D9F" w:rsidRPr="00D81D98" w:rsidRDefault="00041D9F" w:rsidP="00041D9F">
            <w:pPr>
              <w:rPr>
                <w:rFonts w:cstheme="majorHAnsi"/>
                <w:b/>
                <w:bCs/>
                <w:sz w:val="16"/>
                <w:szCs w:val="16"/>
              </w:rPr>
            </w:pPr>
            <w:r w:rsidRPr="00D81D98">
              <w:rPr>
                <w:rFonts w:cstheme="majorHAnsi"/>
                <w:b/>
                <w:bCs/>
                <w:sz w:val="16"/>
                <w:szCs w:val="16"/>
              </w:rPr>
              <w:t>TEAM</w:t>
            </w:r>
          </w:p>
        </w:tc>
        <w:tc>
          <w:tcPr>
            <w:tcW w:w="2834" w:type="dxa"/>
            <w:gridSpan w:val="2"/>
            <w:shd w:val="clear" w:color="auto" w:fill="D9D9D9" w:themeFill="background1" w:themeFillShade="D9"/>
          </w:tcPr>
          <w:p w14:paraId="3D71BD31" w14:textId="148F792A" w:rsidR="00041D9F" w:rsidRPr="005038B6" w:rsidRDefault="00041D9F" w:rsidP="00041D9F">
            <w:pPr>
              <w:rPr>
                <w:rFonts w:cstheme="majorHAnsi"/>
                <w:sz w:val="16"/>
                <w:szCs w:val="16"/>
              </w:rPr>
            </w:pPr>
          </w:p>
        </w:tc>
        <w:tc>
          <w:tcPr>
            <w:tcW w:w="2834" w:type="dxa"/>
          </w:tcPr>
          <w:p w14:paraId="28C2D843" w14:textId="77777777" w:rsidR="00041D9F" w:rsidRPr="00915375" w:rsidRDefault="00041D9F" w:rsidP="00041D9F">
            <w:pPr>
              <w:rPr>
                <w:rFonts w:cstheme="majorHAnsi"/>
                <w:sz w:val="16"/>
                <w:szCs w:val="16"/>
              </w:rPr>
            </w:pPr>
            <w:r w:rsidRPr="00915375">
              <w:rPr>
                <w:rFonts w:cstheme="majorHAnsi"/>
                <w:sz w:val="16"/>
                <w:szCs w:val="16"/>
              </w:rPr>
              <w:t>L30. about some of the skills that will help them in their future careers e.g. teamwork, communication and negotiation</w:t>
            </w:r>
          </w:p>
          <w:p w14:paraId="4F73D625" w14:textId="0ABA94A5" w:rsidR="00041D9F" w:rsidRPr="00CF3E6A" w:rsidRDefault="00041D9F" w:rsidP="00041D9F">
            <w:pPr>
              <w:rPr>
                <w:rFonts w:cstheme="majorHAnsi"/>
                <w:b/>
                <w:bCs/>
                <w:sz w:val="16"/>
                <w:szCs w:val="16"/>
              </w:rPr>
            </w:pPr>
            <w:r w:rsidRPr="00CF3E6A">
              <w:rPr>
                <w:rFonts w:cstheme="majorHAnsi"/>
                <w:b/>
                <w:bCs/>
                <w:sz w:val="16"/>
                <w:szCs w:val="16"/>
              </w:rPr>
              <w:t>TEAM</w:t>
            </w:r>
          </w:p>
        </w:tc>
        <w:tc>
          <w:tcPr>
            <w:tcW w:w="2839" w:type="dxa"/>
            <w:shd w:val="clear" w:color="auto" w:fill="D9D9D9" w:themeFill="background1" w:themeFillShade="D9"/>
          </w:tcPr>
          <w:p w14:paraId="29EB1F03" w14:textId="20B27D88" w:rsidR="00041D9F" w:rsidRPr="005038B6" w:rsidRDefault="00041D9F" w:rsidP="00041D9F">
            <w:pPr>
              <w:rPr>
                <w:rFonts w:cstheme="majorHAnsi"/>
                <w:sz w:val="16"/>
                <w:szCs w:val="16"/>
              </w:rPr>
            </w:pPr>
          </w:p>
        </w:tc>
      </w:tr>
      <w:tr w:rsidR="00041D9F" w14:paraId="259067D5" w14:textId="77777777" w:rsidTr="002058EF">
        <w:trPr>
          <w:trHeight w:val="260"/>
        </w:trPr>
        <w:tc>
          <w:tcPr>
            <w:tcW w:w="2206" w:type="dxa"/>
            <w:shd w:val="clear" w:color="auto" w:fill="00B0F0"/>
          </w:tcPr>
          <w:p w14:paraId="3B137A16" w14:textId="77777777" w:rsidR="00041D9F" w:rsidRDefault="00041D9F" w:rsidP="00041D9F">
            <w:pPr>
              <w:rPr>
                <w:rFonts w:cstheme="majorHAnsi"/>
                <w:color w:val="FFFFFF" w:themeColor="background1"/>
              </w:rPr>
            </w:pPr>
          </w:p>
        </w:tc>
        <w:tc>
          <w:tcPr>
            <w:tcW w:w="2835" w:type="dxa"/>
          </w:tcPr>
          <w:p w14:paraId="2FEC2056" w14:textId="77777777" w:rsidR="00041D9F" w:rsidRPr="00432ED7"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z w:val="16"/>
                <w:szCs w:val="16"/>
              </w:rPr>
              <w:t>See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themselves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valuable</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individual.</w:t>
            </w:r>
          </w:p>
          <w:p w14:paraId="10A14170" w14:textId="77777777" w:rsidR="00041D9F" w:rsidRPr="00432ED7"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pacing w:val="-1"/>
                <w:sz w:val="16"/>
                <w:szCs w:val="16"/>
              </w:rPr>
              <w:t>Build</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pacing w:val="-1"/>
                <w:sz w:val="16"/>
                <w:szCs w:val="16"/>
              </w:rPr>
              <w:t>constructive</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respectful</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relationships.</w:t>
            </w:r>
          </w:p>
          <w:p w14:paraId="15581006" w14:textId="77777777" w:rsidR="00041D9F" w:rsidRPr="00432ED7" w:rsidRDefault="00041D9F" w:rsidP="00041D9F">
            <w:pPr>
              <w:pStyle w:val="TableParagraph"/>
              <w:numPr>
                <w:ilvl w:val="0"/>
                <w:numId w:val="4"/>
              </w:numPr>
              <w:tabs>
                <w:tab w:val="left" w:pos="284"/>
              </w:tabs>
              <w:spacing w:before="100" w:beforeAutospacing="1"/>
              <w:ind w:right="1127"/>
              <w:rPr>
                <w:rFonts w:asciiTheme="majorHAnsi" w:hAnsiTheme="majorHAnsi" w:cstheme="majorHAnsi"/>
                <w:sz w:val="16"/>
                <w:szCs w:val="16"/>
              </w:rPr>
            </w:pPr>
            <w:r w:rsidRPr="00432ED7">
              <w:rPr>
                <w:rFonts w:asciiTheme="majorHAnsi" w:hAnsiTheme="majorHAnsi" w:cstheme="majorHAnsi"/>
                <w:color w:val="231F20"/>
                <w:spacing w:val="-1"/>
                <w:sz w:val="16"/>
                <w:szCs w:val="16"/>
              </w:rPr>
              <w:t>Talk</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pacing w:val="-1"/>
                <w:sz w:val="16"/>
                <w:szCs w:val="16"/>
              </w:rPr>
              <w:t>about members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of</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their</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immediate</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family</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47"/>
                <w:sz w:val="16"/>
                <w:szCs w:val="16"/>
              </w:rPr>
              <w:t xml:space="preserve"> </w:t>
            </w:r>
            <w:r w:rsidRPr="00432ED7">
              <w:rPr>
                <w:rFonts w:asciiTheme="majorHAnsi" w:hAnsiTheme="majorHAnsi" w:cstheme="majorHAnsi"/>
                <w:color w:val="231F20"/>
                <w:sz w:val="16"/>
                <w:szCs w:val="16"/>
              </w:rPr>
              <w:t>community.</w:t>
            </w:r>
          </w:p>
          <w:p w14:paraId="6E6B81B4" w14:textId="77777777" w:rsidR="00041D9F" w:rsidRPr="00432ED7"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z w:val="16"/>
                <w:szCs w:val="16"/>
              </w:rPr>
              <w:t>Name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describe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people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who</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are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familiar</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to</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them.</w:t>
            </w:r>
          </w:p>
          <w:p w14:paraId="2D5BDA31" w14:textId="77777777" w:rsidR="00041D9F" w:rsidRPr="00432ED7" w:rsidRDefault="00041D9F" w:rsidP="00041D9F">
            <w:pPr>
              <w:pStyle w:val="TableParagraph"/>
              <w:tabs>
                <w:tab w:val="left" w:pos="284"/>
              </w:tabs>
              <w:spacing w:before="100" w:beforeAutospacing="1"/>
              <w:ind w:left="0" w:right="486" w:firstLine="0"/>
              <w:rPr>
                <w:rFonts w:asciiTheme="majorHAnsi" w:hAnsiTheme="majorHAnsi" w:cstheme="majorHAnsi"/>
                <w:b/>
                <w:bCs/>
                <w:sz w:val="16"/>
                <w:szCs w:val="16"/>
              </w:rPr>
            </w:pPr>
            <w:r w:rsidRPr="00432ED7">
              <w:rPr>
                <w:rFonts w:asciiTheme="majorHAnsi" w:hAnsiTheme="majorHAnsi" w:cstheme="majorHAnsi"/>
                <w:b/>
                <w:bCs/>
                <w:sz w:val="16"/>
                <w:szCs w:val="16"/>
              </w:rPr>
              <w:t xml:space="preserve">ELG: </w:t>
            </w:r>
          </w:p>
          <w:p w14:paraId="37CE50C2" w14:textId="77777777" w:rsidR="00041D9F" w:rsidRPr="00432ED7" w:rsidRDefault="00041D9F" w:rsidP="00041D9F">
            <w:pPr>
              <w:rPr>
                <w:sz w:val="18"/>
                <w:szCs w:val="18"/>
              </w:rPr>
            </w:pPr>
            <w:r w:rsidRPr="00432ED7">
              <w:rPr>
                <w:sz w:val="18"/>
                <w:szCs w:val="18"/>
              </w:rPr>
              <w:t>Work and play cooperatively and take turns with others.</w:t>
            </w:r>
          </w:p>
          <w:p w14:paraId="00FCFCD8" w14:textId="77777777" w:rsidR="00041D9F" w:rsidRPr="00432ED7" w:rsidRDefault="00041D9F" w:rsidP="00041D9F">
            <w:pPr>
              <w:rPr>
                <w:sz w:val="18"/>
                <w:szCs w:val="18"/>
              </w:rPr>
            </w:pPr>
            <w:r w:rsidRPr="00432ED7">
              <w:rPr>
                <w:sz w:val="18"/>
                <w:szCs w:val="18"/>
              </w:rPr>
              <w:t>Form positive attachments to adults and friendships with peers.</w:t>
            </w:r>
          </w:p>
          <w:p w14:paraId="047CA032" w14:textId="77777777" w:rsidR="00041D9F" w:rsidRPr="00432ED7" w:rsidRDefault="00041D9F" w:rsidP="00041D9F">
            <w:pPr>
              <w:rPr>
                <w:sz w:val="18"/>
                <w:szCs w:val="18"/>
              </w:rPr>
            </w:pPr>
            <w:r w:rsidRPr="00432ED7">
              <w:rPr>
                <w:sz w:val="18"/>
                <w:szCs w:val="18"/>
              </w:rPr>
              <w:t>Show sensitivity to their own and others’ needs.</w:t>
            </w:r>
          </w:p>
          <w:p w14:paraId="753F7A9A" w14:textId="77777777" w:rsidR="00041D9F" w:rsidRPr="00432ED7" w:rsidRDefault="00041D9F" w:rsidP="00041D9F">
            <w:pPr>
              <w:pStyle w:val="TableParagraph"/>
              <w:numPr>
                <w:ilvl w:val="0"/>
                <w:numId w:val="4"/>
              </w:numPr>
              <w:tabs>
                <w:tab w:val="left" w:pos="284"/>
              </w:tabs>
              <w:spacing w:before="100" w:beforeAutospacing="1"/>
              <w:rPr>
                <w:rFonts w:asciiTheme="majorHAnsi" w:hAnsiTheme="majorHAnsi" w:cstheme="majorHAnsi"/>
                <w:color w:val="231F20"/>
                <w:sz w:val="16"/>
                <w:szCs w:val="16"/>
              </w:rPr>
            </w:pPr>
          </w:p>
        </w:tc>
        <w:tc>
          <w:tcPr>
            <w:tcW w:w="2834" w:type="dxa"/>
            <w:shd w:val="clear" w:color="auto" w:fill="D9D9D9" w:themeFill="background1" w:themeFillShade="D9"/>
          </w:tcPr>
          <w:p w14:paraId="1F4F5345" w14:textId="77777777" w:rsidR="00041D9F" w:rsidRPr="00585490" w:rsidRDefault="00041D9F" w:rsidP="00041D9F">
            <w:pPr>
              <w:rPr>
                <w:rFonts w:cstheme="majorHAnsi"/>
                <w:sz w:val="16"/>
                <w:szCs w:val="16"/>
              </w:rPr>
            </w:pPr>
          </w:p>
        </w:tc>
        <w:tc>
          <w:tcPr>
            <w:tcW w:w="2834" w:type="dxa"/>
            <w:shd w:val="clear" w:color="auto" w:fill="D9D9D9" w:themeFill="background1" w:themeFillShade="D9"/>
          </w:tcPr>
          <w:p w14:paraId="413A3224" w14:textId="77777777" w:rsidR="00041D9F" w:rsidRPr="005038B6" w:rsidRDefault="00041D9F" w:rsidP="00041D9F">
            <w:pPr>
              <w:rPr>
                <w:rFonts w:cstheme="majorHAnsi"/>
                <w:sz w:val="16"/>
                <w:szCs w:val="16"/>
              </w:rPr>
            </w:pPr>
          </w:p>
        </w:tc>
        <w:tc>
          <w:tcPr>
            <w:tcW w:w="2834" w:type="dxa"/>
            <w:shd w:val="clear" w:color="auto" w:fill="D9D9D9" w:themeFill="background1" w:themeFillShade="D9"/>
          </w:tcPr>
          <w:p w14:paraId="70A27221" w14:textId="77777777" w:rsidR="00041D9F" w:rsidRPr="00777A58" w:rsidRDefault="00041D9F" w:rsidP="00041D9F">
            <w:pPr>
              <w:rPr>
                <w:rFonts w:cstheme="majorHAnsi"/>
                <w:sz w:val="16"/>
                <w:szCs w:val="16"/>
              </w:rPr>
            </w:pPr>
          </w:p>
        </w:tc>
        <w:tc>
          <w:tcPr>
            <w:tcW w:w="2834" w:type="dxa"/>
            <w:gridSpan w:val="2"/>
            <w:shd w:val="clear" w:color="auto" w:fill="D9D9D9" w:themeFill="background1" w:themeFillShade="D9"/>
          </w:tcPr>
          <w:p w14:paraId="23016123" w14:textId="77777777" w:rsidR="00041D9F" w:rsidRPr="005038B6" w:rsidRDefault="00041D9F" w:rsidP="00041D9F">
            <w:pPr>
              <w:rPr>
                <w:rFonts w:cstheme="majorHAnsi"/>
                <w:sz w:val="16"/>
                <w:szCs w:val="16"/>
              </w:rPr>
            </w:pPr>
          </w:p>
        </w:tc>
        <w:tc>
          <w:tcPr>
            <w:tcW w:w="2834" w:type="dxa"/>
            <w:shd w:val="clear" w:color="auto" w:fill="D9D9D9" w:themeFill="background1" w:themeFillShade="D9"/>
          </w:tcPr>
          <w:p w14:paraId="06F84D04" w14:textId="77777777" w:rsidR="00041D9F" w:rsidRPr="00915375" w:rsidRDefault="00041D9F" w:rsidP="00041D9F">
            <w:pPr>
              <w:rPr>
                <w:rFonts w:cstheme="majorHAnsi"/>
                <w:sz w:val="16"/>
                <w:szCs w:val="16"/>
              </w:rPr>
            </w:pPr>
          </w:p>
        </w:tc>
        <w:tc>
          <w:tcPr>
            <w:tcW w:w="2839" w:type="dxa"/>
            <w:shd w:val="clear" w:color="auto" w:fill="D9D9D9" w:themeFill="background1" w:themeFillShade="D9"/>
          </w:tcPr>
          <w:p w14:paraId="7EAF48FF" w14:textId="77777777" w:rsidR="00041D9F" w:rsidRPr="005038B6" w:rsidRDefault="00041D9F" w:rsidP="00041D9F">
            <w:pPr>
              <w:rPr>
                <w:rFonts w:cstheme="majorHAnsi"/>
                <w:sz w:val="16"/>
                <w:szCs w:val="16"/>
              </w:rPr>
            </w:pPr>
          </w:p>
        </w:tc>
      </w:tr>
      <w:tr w:rsidR="00041D9F" w14:paraId="6342C429" w14:textId="77777777" w:rsidTr="002058EF">
        <w:trPr>
          <w:trHeight w:val="260"/>
        </w:trPr>
        <w:tc>
          <w:tcPr>
            <w:tcW w:w="2206" w:type="dxa"/>
            <w:shd w:val="clear" w:color="auto" w:fill="00B0F0"/>
          </w:tcPr>
          <w:p w14:paraId="7D12D680" w14:textId="77777777" w:rsidR="00041D9F" w:rsidRDefault="00041D9F" w:rsidP="00041D9F">
            <w:pPr>
              <w:rPr>
                <w:rFonts w:cstheme="majorHAnsi"/>
                <w:color w:val="FFFFFF" w:themeColor="background1"/>
              </w:rPr>
            </w:pPr>
          </w:p>
        </w:tc>
        <w:tc>
          <w:tcPr>
            <w:tcW w:w="2835" w:type="dxa"/>
          </w:tcPr>
          <w:p w14:paraId="136C398E" w14:textId="77777777" w:rsidR="00041D9F" w:rsidRPr="00432ED7"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Express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their</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feelings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and</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consider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feelings</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of</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others.</w:t>
            </w:r>
          </w:p>
          <w:p w14:paraId="39E8BC33" w14:textId="77777777" w:rsidR="00041D9F" w:rsidRPr="00432ED7" w:rsidRDefault="00041D9F" w:rsidP="00041D9F">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pacing w:val="-1"/>
                <w:sz w:val="16"/>
                <w:szCs w:val="16"/>
              </w:rPr>
              <w:t>Think</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pacing w:val="-1"/>
                <w:sz w:val="16"/>
                <w:szCs w:val="16"/>
              </w:rPr>
              <w:t>about</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the</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perspectives</w:t>
            </w:r>
            <w:r w:rsidRPr="00432ED7">
              <w:rPr>
                <w:rFonts w:asciiTheme="majorHAnsi" w:hAnsiTheme="majorHAnsi" w:cstheme="majorHAnsi"/>
                <w:color w:val="231F20"/>
                <w:spacing w:val="-10"/>
                <w:sz w:val="16"/>
                <w:szCs w:val="16"/>
              </w:rPr>
              <w:t xml:space="preserve"> </w:t>
            </w:r>
            <w:proofErr w:type="gramStart"/>
            <w:r w:rsidRPr="00432ED7">
              <w:rPr>
                <w:rFonts w:asciiTheme="majorHAnsi" w:hAnsiTheme="majorHAnsi" w:cstheme="majorHAnsi"/>
                <w:color w:val="231F20"/>
                <w:sz w:val="16"/>
                <w:szCs w:val="16"/>
              </w:rPr>
              <w:t>of</w:t>
            </w:r>
            <w:r w:rsidRPr="00432ED7">
              <w:rPr>
                <w:rFonts w:asciiTheme="majorHAnsi" w:hAnsiTheme="majorHAnsi" w:cstheme="majorHAnsi"/>
                <w:color w:val="231F20"/>
                <w:spacing w:val="-10"/>
                <w:sz w:val="16"/>
                <w:szCs w:val="16"/>
              </w:rPr>
              <w:t xml:space="preserve"> </w:t>
            </w:r>
            <w:r>
              <w:rPr>
                <w:rFonts w:asciiTheme="majorHAnsi" w:hAnsiTheme="majorHAnsi" w:cstheme="majorHAnsi"/>
                <w:color w:val="231F20"/>
                <w:spacing w:val="-10"/>
                <w:sz w:val="16"/>
                <w:szCs w:val="16"/>
              </w:rPr>
              <w:t xml:space="preserve"> others</w:t>
            </w:r>
            <w:proofErr w:type="gramEnd"/>
          </w:p>
          <w:p w14:paraId="3088D289" w14:textId="77777777" w:rsidR="00041D9F" w:rsidRPr="00432ED7" w:rsidRDefault="00041D9F" w:rsidP="00041D9F">
            <w:pPr>
              <w:pStyle w:val="TableParagraph"/>
              <w:tabs>
                <w:tab w:val="left" w:pos="284"/>
              </w:tabs>
              <w:spacing w:before="100" w:beforeAutospacing="1"/>
              <w:ind w:left="0" w:firstLine="0"/>
              <w:rPr>
                <w:rFonts w:asciiTheme="majorHAnsi" w:hAnsiTheme="majorHAnsi" w:cstheme="majorHAnsi"/>
                <w:sz w:val="16"/>
                <w:szCs w:val="16"/>
              </w:rPr>
            </w:pPr>
            <w:r w:rsidRPr="00432ED7">
              <w:rPr>
                <w:rFonts w:asciiTheme="majorHAnsi" w:hAnsiTheme="majorHAnsi" w:cstheme="majorHAnsi"/>
                <w:b/>
                <w:bCs/>
                <w:sz w:val="16"/>
                <w:szCs w:val="16"/>
              </w:rPr>
              <w:t xml:space="preserve">ELG: </w:t>
            </w:r>
          </w:p>
          <w:p w14:paraId="0C019BBA" w14:textId="77777777" w:rsidR="00041D9F" w:rsidRPr="00432ED7" w:rsidRDefault="00041D9F" w:rsidP="00041D9F">
            <w:pPr>
              <w:rPr>
                <w:sz w:val="18"/>
                <w:szCs w:val="18"/>
              </w:rPr>
            </w:pPr>
            <w:r w:rsidRPr="00432ED7">
              <w:rPr>
                <w:sz w:val="18"/>
                <w:szCs w:val="18"/>
              </w:rPr>
              <w:t>Work and play cooperatively and take turns with others.</w:t>
            </w:r>
          </w:p>
          <w:p w14:paraId="34BFECC3" w14:textId="77777777" w:rsidR="00041D9F" w:rsidRPr="00432ED7" w:rsidRDefault="00041D9F" w:rsidP="00041D9F">
            <w:pPr>
              <w:rPr>
                <w:sz w:val="18"/>
                <w:szCs w:val="18"/>
              </w:rPr>
            </w:pPr>
            <w:r w:rsidRPr="00432ED7">
              <w:rPr>
                <w:sz w:val="18"/>
                <w:szCs w:val="18"/>
              </w:rPr>
              <w:t>Form positive attachments to adults and friendships with peers.</w:t>
            </w:r>
          </w:p>
          <w:p w14:paraId="41EAC58A" w14:textId="77777777" w:rsidR="00041D9F" w:rsidRPr="00432ED7" w:rsidRDefault="00041D9F" w:rsidP="00041D9F">
            <w:pPr>
              <w:rPr>
                <w:sz w:val="18"/>
                <w:szCs w:val="18"/>
              </w:rPr>
            </w:pPr>
            <w:r w:rsidRPr="00432ED7">
              <w:rPr>
                <w:sz w:val="18"/>
                <w:szCs w:val="18"/>
              </w:rPr>
              <w:t>Show sensitivity to their own and others’ needs.</w:t>
            </w:r>
          </w:p>
          <w:p w14:paraId="56BBE522" w14:textId="77777777" w:rsidR="00041D9F" w:rsidRPr="00432ED7" w:rsidRDefault="00041D9F" w:rsidP="00041D9F">
            <w:pPr>
              <w:pStyle w:val="TableParagraph"/>
              <w:numPr>
                <w:ilvl w:val="0"/>
                <w:numId w:val="4"/>
              </w:numPr>
              <w:tabs>
                <w:tab w:val="left" w:pos="284"/>
              </w:tabs>
              <w:spacing w:before="100" w:beforeAutospacing="1"/>
              <w:rPr>
                <w:rFonts w:asciiTheme="majorHAnsi" w:hAnsiTheme="majorHAnsi" w:cstheme="majorHAnsi"/>
                <w:color w:val="231F20"/>
                <w:sz w:val="16"/>
                <w:szCs w:val="16"/>
              </w:rPr>
            </w:pPr>
          </w:p>
        </w:tc>
        <w:tc>
          <w:tcPr>
            <w:tcW w:w="2834" w:type="dxa"/>
            <w:shd w:val="clear" w:color="auto" w:fill="D9D9D9" w:themeFill="background1" w:themeFillShade="D9"/>
          </w:tcPr>
          <w:p w14:paraId="01523447" w14:textId="77777777" w:rsidR="00041D9F" w:rsidRPr="00585490" w:rsidRDefault="00041D9F" w:rsidP="00041D9F">
            <w:pPr>
              <w:rPr>
                <w:rFonts w:cstheme="majorHAnsi"/>
                <w:sz w:val="16"/>
                <w:szCs w:val="16"/>
              </w:rPr>
            </w:pPr>
          </w:p>
        </w:tc>
        <w:tc>
          <w:tcPr>
            <w:tcW w:w="2834" w:type="dxa"/>
            <w:shd w:val="clear" w:color="auto" w:fill="D9D9D9" w:themeFill="background1" w:themeFillShade="D9"/>
          </w:tcPr>
          <w:p w14:paraId="49AC42FC" w14:textId="77777777" w:rsidR="00041D9F" w:rsidRPr="005038B6" w:rsidRDefault="00041D9F" w:rsidP="00041D9F">
            <w:pPr>
              <w:rPr>
                <w:rFonts w:cstheme="majorHAnsi"/>
                <w:sz w:val="16"/>
                <w:szCs w:val="16"/>
              </w:rPr>
            </w:pPr>
          </w:p>
        </w:tc>
        <w:tc>
          <w:tcPr>
            <w:tcW w:w="2834" w:type="dxa"/>
            <w:shd w:val="clear" w:color="auto" w:fill="D9D9D9" w:themeFill="background1" w:themeFillShade="D9"/>
          </w:tcPr>
          <w:p w14:paraId="7092AA6B" w14:textId="77777777" w:rsidR="00041D9F" w:rsidRPr="00777A58" w:rsidRDefault="00041D9F" w:rsidP="00041D9F">
            <w:pPr>
              <w:rPr>
                <w:rFonts w:cstheme="majorHAnsi"/>
                <w:sz w:val="16"/>
                <w:szCs w:val="16"/>
              </w:rPr>
            </w:pPr>
          </w:p>
        </w:tc>
        <w:tc>
          <w:tcPr>
            <w:tcW w:w="2834" w:type="dxa"/>
            <w:gridSpan w:val="2"/>
            <w:shd w:val="clear" w:color="auto" w:fill="D9D9D9" w:themeFill="background1" w:themeFillShade="D9"/>
          </w:tcPr>
          <w:p w14:paraId="45A0AD40" w14:textId="77777777" w:rsidR="00041D9F" w:rsidRPr="005038B6" w:rsidRDefault="00041D9F" w:rsidP="00041D9F">
            <w:pPr>
              <w:rPr>
                <w:rFonts w:cstheme="majorHAnsi"/>
                <w:sz w:val="16"/>
                <w:szCs w:val="16"/>
              </w:rPr>
            </w:pPr>
          </w:p>
        </w:tc>
        <w:tc>
          <w:tcPr>
            <w:tcW w:w="2834" w:type="dxa"/>
            <w:shd w:val="clear" w:color="auto" w:fill="D9D9D9" w:themeFill="background1" w:themeFillShade="D9"/>
          </w:tcPr>
          <w:p w14:paraId="40235D1F" w14:textId="77777777" w:rsidR="00041D9F" w:rsidRPr="00915375" w:rsidRDefault="00041D9F" w:rsidP="00041D9F">
            <w:pPr>
              <w:rPr>
                <w:rFonts w:cstheme="majorHAnsi"/>
                <w:sz w:val="16"/>
                <w:szCs w:val="16"/>
              </w:rPr>
            </w:pPr>
          </w:p>
        </w:tc>
        <w:tc>
          <w:tcPr>
            <w:tcW w:w="2839" w:type="dxa"/>
            <w:shd w:val="clear" w:color="auto" w:fill="D9D9D9" w:themeFill="background1" w:themeFillShade="D9"/>
          </w:tcPr>
          <w:p w14:paraId="27B8452E" w14:textId="77777777" w:rsidR="00041D9F" w:rsidRPr="005038B6" w:rsidRDefault="00041D9F" w:rsidP="00041D9F">
            <w:pPr>
              <w:rPr>
                <w:rFonts w:cstheme="majorHAnsi"/>
                <w:sz w:val="16"/>
                <w:szCs w:val="16"/>
              </w:rPr>
            </w:pPr>
          </w:p>
        </w:tc>
      </w:tr>
      <w:tr w:rsidR="00041D9F" w14:paraId="0A57ED10" w14:textId="77777777" w:rsidTr="002058EF">
        <w:trPr>
          <w:trHeight w:val="260"/>
        </w:trPr>
        <w:tc>
          <w:tcPr>
            <w:tcW w:w="2206" w:type="dxa"/>
            <w:shd w:val="clear" w:color="auto" w:fill="00B0F0"/>
          </w:tcPr>
          <w:p w14:paraId="4C063445" w14:textId="77777777" w:rsidR="00041D9F" w:rsidRDefault="00041D9F" w:rsidP="00041D9F">
            <w:pPr>
              <w:rPr>
                <w:rFonts w:cstheme="majorHAnsi"/>
                <w:color w:val="FFFFFF" w:themeColor="background1"/>
              </w:rPr>
            </w:pPr>
          </w:p>
        </w:tc>
        <w:tc>
          <w:tcPr>
            <w:tcW w:w="2835" w:type="dxa"/>
          </w:tcPr>
          <w:p w14:paraId="6A2E3403" w14:textId="77777777" w:rsidR="00041D9F" w:rsidRPr="00432ED7" w:rsidRDefault="00041D9F" w:rsidP="00041D9F">
            <w:pPr>
              <w:pStyle w:val="TableParagraph"/>
              <w:tabs>
                <w:tab w:val="left" w:pos="284"/>
              </w:tabs>
              <w:spacing w:before="100" w:beforeAutospacing="1"/>
              <w:ind w:left="0" w:firstLine="0"/>
              <w:rPr>
                <w:rFonts w:asciiTheme="majorHAnsi" w:hAnsiTheme="majorHAnsi" w:cstheme="majorHAnsi"/>
                <w:sz w:val="16"/>
                <w:szCs w:val="16"/>
              </w:rPr>
            </w:pPr>
            <w:r w:rsidRPr="00432ED7">
              <w:rPr>
                <w:rFonts w:asciiTheme="majorHAnsi" w:hAnsiTheme="majorHAnsi" w:cstheme="majorHAnsi"/>
                <w:b/>
                <w:bCs/>
                <w:sz w:val="16"/>
                <w:szCs w:val="16"/>
              </w:rPr>
              <w:t xml:space="preserve">ELG: </w:t>
            </w:r>
          </w:p>
          <w:p w14:paraId="098E3DF6" w14:textId="77777777" w:rsidR="00041D9F" w:rsidRPr="00432ED7" w:rsidRDefault="00041D9F" w:rsidP="00041D9F">
            <w:pPr>
              <w:rPr>
                <w:sz w:val="18"/>
                <w:szCs w:val="18"/>
              </w:rPr>
            </w:pPr>
            <w:r w:rsidRPr="00432ED7">
              <w:rPr>
                <w:sz w:val="18"/>
                <w:szCs w:val="18"/>
              </w:rPr>
              <w:t>Form positive attachments to adults and friendships with peers.</w:t>
            </w:r>
          </w:p>
          <w:p w14:paraId="251026D1" w14:textId="77777777" w:rsidR="00041D9F" w:rsidRPr="000B73A3" w:rsidRDefault="00041D9F" w:rsidP="00041D9F">
            <w:pPr>
              <w:pStyle w:val="TableParagraph"/>
              <w:numPr>
                <w:ilvl w:val="0"/>
                <w:numId w:val="4"/>
              </w:numPr>
              <w:tabs>
                <w:tab w:val="left" w:pos="284"/>
              </w:tabs>
              <w:spacing w:before="100" w:beforeAutospacing="1"/>
              <w:rPr>
                <w:rFonts w:asciiTheme="majorHAnsi" w:hAnsiTheme="majorHAnsi" w:cstheme="majorHAnsi"/>
                <w:color w:val="231F20"/>
                <w:spacing w:val="-1"/>
                <w:sz w:val="16"/>
                <w:szCs w:val="16"/>
              </w:rPr>
            </w:pPr>
          </w:p>
        </w:tc>
        <w:tc>
          <w:tcPr>
            <w:tcW w:w="2834" w:type="dxa"/>
            <w:shd w:val="clear" w:color="auto" w:fill="D9D9D9" w:themeFill="background1" w:themeFillShade="D9"/>
          </w:tcPr>
          <w:p w14:paraId="77ADDB0B" w14:textId="77777777" w:rsidR="00041D9F" w:rsidRPr="00585490" w:rsidRDefault="00041D9F" w:rsidP="00041D9F">
            <w:pPr>
              <w:rPr>
                <w:rFonts w:cstheme="majorHAnsi"/>
                <w:sz w:val="16"/>
                <w:szCs w:val="16"/>
              </w:rPr>
            </w:pPr>
          </w:p>
        </w:tc>
        <w:tc>
          <w:tcPr>
            <w:tcW w:w="2834" w:type="dxa"/>
            <w:shd w:val="clear" w:color="auto" w:fill="D9D9D9" w:themeFill="background1" w:themeFillShade="D9"/>
          </w:tcPr>
          <w:p w14:paraId="63B91AE6" w14:textId="77777777" w:rsidR="00041D9F" w:rsidRPr="005038B6" w:rsidRDefault="00041D9F" w:rsidP="00041D9F">
            <w:pPr>
              <w:rPr>
                <w:rFonts w:cstheme="majorHAnsi"/>
                <w:sz w:val="16"/>
                <w:szCs w:val="16"/>
              </w:rPr>
            </w:pPr>
          </w:p>
        </w:tc>
        <w:tc>
          <w:tcPr>
            <w:tcW w:w="2834" w:type="dxa"/>
            <w:shd w:val="clear" w:color="auto" w:fill="D9D9D9" w:themeFill="background1" w:themeFillShade="D9"/>
          </w:tcPr>
          <w:p w14:paraId="4F49C498" w14:textId="77777777" w:rsidR="00041D9F" w:rsidRPr="00777A58" w:rsidRDefault="00041D9F" w:rsidP="00041D9F">
            <w:pPr>
              <w:rPr>
                <w:rFonts w:cstheme="majorHAnsi"/>
                <w:sz w:val="16"/>
                <w:szCs w:val="16"/>
              </w:rPr>
            </w:pPr>
          </w:p>
        </w:tc>
        <w:tc>
          <w:tcPr>
            <w:tcW w:w="2834" w:type="dxa"/>
            <w:gridSpan w:val="2"/>
            <w:shd w:val="clear" w:color="auto" w:fill="D9D9D9" w:themeFill="background1" w:themeFillShade="D9"/>
          </w:tcPr>
          <w:p w14:paraId="5C07C94B" w14:textId="77777777" w:rsidR="00041D9F" w:rsidRPr="005038B6" w:rsidRDefault="00041D9F" w:rsidP="00041D9F">
            <w:pPr>
              <w:rPr>
                <w:rFonts w:cstheme="majorHAnsi"/>
                <w:sz w:val="16"/>
                <w:szCs w:val="16"/>
              </w:rPr>
            </w:pPr>
          </w:p>
        </w:tc>
        <w:tc>
          <w:tcPr>
            <w:tcW w:w="2834" w:type="dxa"/>
            <w:shd w:val="clear" w:color="auto" w:fill="D9D9D9" w:themeFill="background1" w:themeFillShade="D9"/>
          </w:tcPr>
          <w:p w14:paraId="31C2266D" w14:textId="77777777" w:rsidR="00041D9F" w:rsidRPr="00915375" w:rsidRDefault="00041D9F" w:rsidP="00041D9F">
            <w:pPr>
              <w:rPr>
                <w:rFonts w:cstheme="majorHAnsi"/>
                <w:sz w:val="16"/>
                <w:szCs w:val="16"/>
              </w:rPr>
            </w:pPr>
          </w:p>
        </w:tc>
        <w:tc>
          <w:tcPr>
            <w:tcW w:w="2839" w:type="dxa"/>
            <w:shd w:val="clear" w:color="auto" w:fill="D9D9D9" w:themeFill="background1" w:themeFillShade="D9"/>
          </w:tcPr>
          <w:p w14:paraId="0048F7D2" w14:textId="77777777" w:rsidR="00041D9F" w:rsidRPr="005038B6" w:rsidRDefault="00041D9F" w:rsidP="00041D9F">
            <w:pPr>
              <w:rPr>
                <w:rFonts w:cstheme="majorHAnsi"/>
                <w:sz w:val="16"/>
                <w:szCs w:val="16"/>
              </w:rPr>
            </w:pPr>
          </w:p>
        </w:tc>
      </w:tr>
    </w:tbl>
    <w:p w14:paraId="09DB52AE" w14:textId="77777777" w:rsidR="001F489B" w:rsidRDefault="001F489B">
      <w:r>
        <w:br w:type="page"/>
      </w:r>
    </w:p>
    <w:tbl>
      <w:tblPr>
        <w:tblStyle w:val="TableGrid"/>
        <w:tblW w:w="22339" w:type="dxa"/>
        <w:tblLook w:val="04A0" w:firstRow="1" w:lastRow="0" w:firstColumn="1" w:lastColumn="0" w:noHBand="0" w:noVBand="1"/>
      </w:tblPr>
      <w:tblGrid>
        <w:gridCol w:w="1703"/>
        <w:gridCol w:w="2948"/>
        <w:gridCol w:w="2948"/>
        <w:gridCol w:w="2948"/>
        <w:gridCol w:w="2948"/>
        <w:gridCol w:w="2948"/>
        <w:gridCol w:w="2948"/>
        <w:gridCol w:w="2948"/>
      </w:tblGrid>
      <w:tr w:rsidR="00D25EEC" w:rsidRPr="00D25EEC" w14:paraId="4F9FC9B2" w14:textId="77777777" w:rsidTr="002058EF">
        <w:tc>
          <w:tcPr>
            <w:tcW w:w="22339" w:type="dxa"/>
            <w:gridSpan w:val="8"/>
            <w:shd w:val="clear" w:color="auto" w:fill="00B0F0"/>
          </w:tcPr>
          <w:p w14:paraId="1D3D317A" w14:textId="76C74575" w:rsidR="00D25EEC" w:rsidRPr="00D25EEC" w:rsidRDefault="001E1627" w:rsidP="00693410">
            <w:pPr>
              <w:rPr>
                <w:rFonts w:cstheme="majorHAnsi"/>
                <w:b/>
                <w:bCs/>
                <w:color w:val="FFFFFF" w:themeColor="background1"/>
                <w:sz w:val="28"/>
                <w:szCs w:val="28"/>
              </w:rPr>
            </w:pPr>
            <w:r>
              <w:rPr>
                <w:rFonts w:cstheme="majorHAnsi"/>
                <w:b/>
                <w:bCs/>
                <w:color w:val="FFFFFF" w:themeColor="background1"/>
                <w:sz w:val="28"/>
                <w:szCs w:val="28"/>
              </w:rPr>
              <w:lastRenderedPageBreak/>
              <w:t>Living in the Wider World</w:t>
            </w:r>
          </w:p>
        </w:tc>
      </w:tr>
      <w:tr w:rsidR="006226C6" w14:paraId="4911CD3B" w14:textId="77777777" w:rsidTr="002058EF">
        <w:tc>
          <w:tcPr>
            <w:tcW w:w="1703" w:type="dxa"/>
          </w:tcPr>
          <w:p w14:paraId="40098A3B" w14:textId="77777777" w:rsidR="00D25EEC" w:rsidRDefault="00D25EEC" w:rsidP="00693410">
            <w:pPr>
              <w:rPr>
                <w:rFonts w:cstheme="majorHAnsi"/>
              </w:rPr>
            </w:pPr>
          </w:p>
        </w:tc>
        <w:tc>
          <w:tcPr>
            <w:tcW w:w="2948" w:type="dxa"/>
            <w:shd w:val="clear" w:color="auto" w:fill="FF8AD8"/>
          </w:tcPr>
          <w:p w14:paraId="4908C7BC" w14:textId="77777777" w:rsidR="00D25EEC" w:rsidRDefault="00D25EEC" w:rsidP="00693410">
            <w:pPr>
              <w:rPr>
                <w:rFonts w:cstheme="majorHAnsi"/>
              </w:rPr>
            </w:pPr>
            <w:r>
              <w:rPr>
                <w:rFonts w:cstheme="majorHAnsi"/>
              </w:rPr>
              <w:t>E</w:t>
            </w:r>
            <w:r>
              <w:t>YFS</w:t>
            </w:r>
          </w:p>
        </w:tc>
        <w:tc>
          <w:tcPr>
            <w:tcW w:w="2948" w:type="dxa"/>
            <w:shd w:val="clear" w:color="auto" w:fill="F4B083" w:themeFill="accent2" w:themeFillTint="99"/>
          </w:tcPr>
          <w:p w14:paraId="70E34A04" w14:textId="77777777" w:rsidR="00D25EEC" w:rsidRDefault="00D25EEC" w:rsidP="00693410">
            <w:pPr>
              <w:rPr>
                <w:rFonts w:cstheme="majorHAnsi"/>
              </w:rPr>
            </w:pPr>
            <w:r>
              <w:rPr>
                <w:rFonts w:cstheme="majorHAnsi"/>
              </w:rPr>
              <w:t>Year 1</w:t>
            </w:r>
          </w:p>
        </w:tc>
        <w:tc>
          <w:tcPr>
            <w:tcW w:w="2948" w:type="dxa"/>
            <w:shd w:val="clear" w:color="auto" w:fill="D883FF"/>
          </w:tcPr>
          <w:p w14:paraId="5A9B69AC" w14:textId="77777777" w:rsidR="00D25EEC" w:rsidRDefault="00D25EEC" w:rsidP="00693410">
            <w:pPr>
              <w:rPr>
                <w:rFonts w:cstheme="majorHAnsi"/>
              </w:rPr>
            </w:pPr>
            <w:r>
              <w:rPr>
                <w:rFonts w:cstheme="majorHAnsi"/>
              </w:rPr>
              <w:t>Year 2</w:t>
            </w:r>
          </w:p>
        </w:tc>
        <w:tc>
          <w:tcPr>
            <w:tcW w:w="2948" w:type="dxa"/>
            <w:shd w:val="clear" w:color="auto" w:fill="BCFFB5"/>
          </w:tcPr>
          <w:p w14:paraId="1731CCD2" w14:textId="77777777" w:rsidR="00D25EEC" w:rsidRDefault="00D25EEC" w:rsidP="00693410">
            <w:pPr>
              <w:rPr>
                <w:rFonts w:cstheme="majorHAnsi"/>
              </w:rPr>
            </w:pPr>
            <w:r>
              <w:rPr>
                <w:rFonts w:cstheme="majorHAnsi"/>
              </w:rPr>
              <w:t>Year 3</w:t>
            </w:r>
          </w:p>
        </w:tc>
        <w:tc>
          <w:tcPr>
            <w:tcW w:w="2948" w:type="dxa"/>
            <w:shd w:val="clear" w:color="auto" w:fill="D883FF"/>
          </w:tcPr>
          <w:p w14:paraId="6C8B45E4" w14:textId="77777777" w:rsidR="00D25EEC" w:rsidRDefault="00D25EEC" w:rsidP="00693410">
            <w:pPr>
              <w:rPr>
                <w:rFonts w:cstheme="majorHAnsi"/>
              </w:rPr>
            </w:pPr>
            <w:r>
              <w:rPr>
                <w:rFonts w:cstheme="majorHAnsi"/>
              </w:rPr>
              <w:t>Year 4</w:t>
            </w:r>
          </w:p>
        </w:tc>
        <w:tc>
          <w:tcPr>
            <w:tcW w:w="2948" w:type="dxa"/>
            <w:shd w:val="clear" w:color="auto" w:fill="67B8FE"/>
          </w:tcPr>
          <w:p w14:paraId="36051F1C" w14:textId="77777777" w:rsidR="00D25EEC" w:rsidRDefault="00D25EEC" w:rsidP="00693410">
            <w:pPr>
              <w:rPr>
                <w:rFonts w:cstheme="majorHAnsi"/>
              </w:rPr>
            </w:pPr>
            <w:r>
              <w:rPr>
                <w:rFonts w:cstheme="majorHAnsi"/>
              </w:rPr>
              <w:t>Year 5</w:t>
            </w:r>
          </w:p>
        </w:tc>
        <w:tc>
          <w:tcPr>
            <w:tcW w:w="2948" w:type="dxa"/>
            <w:shd w:val="clear" w:color="auto" w:fill="FF7E79"/>
          </w:tcPr>
          <w:p w14:paraId="7D874292" w14:textId="77777777" w:rsidR="00D25EEC" w:rsidRDefault="00D25EEC" w:rsidP="00693410">
            <w:pPr>
              <w:rPr>
                <w:rFonts w:cstheme="majorHAnsi"/>
              </w:rPr>
            </w:pPr>
            <w:r>
              <w:rPr>
                <w:rFonts w:cstheme="majorHAnsi"/>
              </w:rPr>
              <w:t>Year 6</w:t>
            </w:r>
          </w:p>
        </w:tc>
      </w:tr>
      <w:tr w:rsidR="00152DD5" w14:paraId="5E318F24" w14:textId="77777777" w:rsidTr="002058EF">
        <w:tc>
          <w:tcPr>
            <w:tcW w:w="1703" w:type="dxa"/>
            <w:shd w:val="clear" w:color="auto" w:fill="F7CAAC" w:themeFill="accent2" w:themeFillTint="66"/>
          </w:tcPr>
          <w:p w14:paraId="4AFB2361" w14:textId="77777777" w:rsidR="00152DD5" w:rsidRDefault="00152DD5" w:rsidP="00152DD5">
            <w:pPr>
              <w:rPr>
                <w:rFonts w:cstheme="majorHAnsi"/>
              </w:rPr>
            </w:pPr>
            <w:r>
              <w:rPr>
                <w:rFonts w:cstheme="majorHAnsi"/>
              </w:rPr>
              <w:t>Healthy Lifestyles</w:t>
            </w:r>
          </w:p>
        </w:tc>
        <w:tc>
          <w:tcPr>
            <w:tcW w:w="2948" w:type="dxa"/>
          </w:tcPr>
          <w:p w14:paraId="3243DC24" w14:textId="77777777" w:rsidR="00152DD5" w:rsidRPr="000B73A3"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Manage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own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needs.</w:t>
            </w:r>
          </w:p>
          <w:p w14:paraId="70612E83"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personal</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hygiene</w:t>
            </w:r>
          </w:p>
          <w:p w14:paraId="5B4244D5" w14:textId="77777777" w:rsidR="00152DD5" w:rsidRPr="000B73A3" w:rsidRDefault="00152DD5" w:rsidP="00152DD5">
            <w:pPr>
              <w:pStyle w:val="TableParagraph"/>
              <w:numPr>
                <w:ilvl w:val="0"/>
                <w:numId w:val="4"/>
              </w:numPr>
              <w:tabs>
                <w:tab w:val="left" w:pos="284"/>
              </w:tabs>
              <w:spacing w:before="100" w:beforeAutospacing="1"/>
              <w:ind w:right="408"/>
              <w:rPr>
                <w:rFonts w:asciiTheme="majorHAnsi" w:hAnsiTheme="majorHAnsi" w:cstheme="majorHAnsi"/>
                <w:sz w:val="16"/>
                <w:szCs w:val="16"/>
              </w:rPr>
            </w:pPr>
            <w:r w:rsidRPr="000B73A3">
              <w:rPr>
                <w:rFonts w:asciiTheme="majorHAnsi" w:hAnsiTheme="majorHAnsi" w:cstheme="majorHAnsi"/>
                <w:color w:val="231F20"/>
                <w:sz w:val="16"/>
                <w:szCs w:val="16"/>
              </w:rPr>
              <w:t>Know</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talk</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about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different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factors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that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support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47"/>
                <w:sz w:val="16"/>
                <w:szCs w:val="16"/>
              </w:rPr>
              <w:t xml:space="preserve"> </w:t>
            </w:r>
            <w:r w:rsidRPr="000B73A3">
              <w:rPr>
                <w:rFonts w:asciiTheme="majorHAnsi" w:hAnsiTheme="majorHAnsi" w:cstheme="majorHAnsi"/>
                <w:color w:val="231F20"/>
                <w:sz w:val="16"/>
                <w:szCs w:val="16"/>
              </w:rPr>
              <w:t>overall</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health</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wellbeing:</w:t>
            </w:r>
          </w:p>
          <w:p w14:paraId="1857994A"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regular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physical</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activity</w:t>
            </w:r>
          </w:p>
          <w:p w14:paraId="73A073A9"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z w:val="16"/>
                <w:szCs w:val="16"/>
              </w:rPr>
              <w:t>healthy</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eating</w:t>
            </w:r>
          </w:p>
          <w:p w14:paraId="6D821B0B"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z w:val="16"/>
                <w:szCs w:val="16"/>
              </w:rPr>
              <w:t>toothbrushing</w:t>
            </w:r>
          </w:p>
          <w:p w14:paraId="3354708E"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sensible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pacing w:val="-1"/>
                <w:sz w:val="16"/>
                <w:szCs w:val="16"/>
              </w:rPr>
              <w:t>amounts</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of</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‘screen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time’</w:t>
            </w:r>
          </w:p>
          <w:p w14:paraId="496EBF4B"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having</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good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sleep</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routine</w:t>
            </w:r>
          </w:p>
          <w:p w14:paraId="38AD7391"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being</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pacing w:val="-1"/>
                <w:sz w:val="16"/>
                <w:szCs w:val="16"/>
              </w:rPr>
              <w:t>a</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safe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pedestrian</w:t>
            </w:r>
          </w:p>
          <w:p w14:paraId="71375AEA" w14:textId="77777777" w:rsidR="00152DD5" w:rsidRPr="00F06822" w:rsidRDefault="00152DD5" w:rsidP="00152DD5">
            <w:pPr>
              <w:pStyle w:val="TableParagraph"/>
              <w:tabs>
                <w:tab w:val="left" w:pos="284"/>
              </w:tabs>
              <w:spacing w:before="100" w:beforeAutospacing="1"/>
              <w:ind w:left="112" w:right="143" w:firstLine="0"/>
              <w:rPr>
                <w:rFonts w:asciiTheme="majorHAnsi" w:hAnsiTheme="majorHAnsi" w:cstheme="majorHAnsi"/>
                <w:sz w:val="16"/>
                <w:szCs w:val="20"/>
              </w:rPr>
            </w:pPr>
            <w:r w:rsidRPr="00F06822">
              <w:rPr>
                <w:rFonts w:asciiTheme="majorHAnsi" w:hAnsiTheme="majorHAnsi" w:cstheme="majorHAnsi"/>
                <w:color w:val="231F20"/>
                <w:sz w:val="16"/>
                <w:szCs w:val="20"/>
              </w:rPr>
              <w:t>ELG: Manage their own basic hygiene and personal needs,</w:t>
            </w:r>
            <w:r w:rsidRPr="00F06822">
              <w:rPr>
                <w:rFonts w:asciiTheme="majorHAnsi" w:hAnsiTheme="majorHAnsi" w:cstheme="majorHAnsi"/>
                <w:color w:val="231F20"/>
                <w:spacing w:val="1"/>
                <w:sz w:val="16"/>
                <w:szCs w:val="20"/>
              </w:rPr>
              <w:t xml:space="preserve"> </w:t>
            </w:r>
            <w:r w:rsidRPr="00F06822">
              <w:rPr>
                <w:rFonts w:asciiTheme="majorHAnsi" w:hAnsiTheme="majorHAnsi" w:cstheme="majorHAnsi"/>
                <w:color w:val="231F20"/>
                <w:spacing w:val="-1"/>
                <w:sz w:val="16"/>
                <w:szCs w:val="20"/>
              </w:rPr>
              <w:t>including</w:t>
            </w:r>
            <w:r w:rsidRPr="00F06822">
              <w:rPr>
                <w:rFonts w:asciiTheme="majorHAnsi" w:hAnsiTheme="majorHAnsi" w:cstheme="majorHAnsi"/>
                <w:color w:val="231F20"/>
                <w:spacing w:val="-11"/>
                <w:sz w:val="16"/>
                <w:szCs w:val="20"/>
              </w:rPr>
              <w:t xml:space="preserve"> </w:t>
            </w:r>
            <w:r w:rsidRPr="00F06822">
              <w:rPr>
                <w:rFonts w:asciiTheme="majorHAnsi" w:hAnsiTheme="majorHAnsi" w:cstheme="majorHAnsi"/>
                <w:color w:val="231F20"/>
                <w:spacing w:val="-1"/>
                <w:sz w:val="16"/>
                <w:szCs w:val="20"/>
              </w:rPr>
              <w:t>dressing,</w:t>
            </w:r>
            <w:r w:rsidRPr="00F06822">
              <w:rPr>
                <w:rFonts w:asciiTheme="majorHAnsi" w:hAnsiTheme="majorHAnsi" w:cstheme="majorHAnsi"/>
                <w:color w:val="231F20"/>
                <w:spacing w:val="-11"/>
                <w:sz w:val="16"/>
                <w:szCs w:val="20"/>
              </w:rPr>
              <w:t xml:space="preserve"> </w:t>
            </w:r>
            <w:r w:rsidRPr="00F06822">
              <w:rPr>
                <w:rFonts w:asciiTheme="majorHAnsi" w:hAnsiTheme="majorHAnsi" w:cstheme="majorHAnsi"/>
                <w:color w:val="231F20"/>
                <w:spacing w:val="-1"/>
                <w:sz w:val="16"/>
                <w:szCs w:val="20"/>
              </w:rPr>
              <w:t>going</w:t>
            </w:r>
            <w:r w:rsidRPr="00F06822">
              <w:rPr>
                <w:rFonts w:asciiTheme="majorHAnsi" w:hAnsiTheme="majorHAnsi" w:cstheme="majorHAnsi"/>
                <w:color w:val="231F20"/>
                <w:spacing w:val="-11"/>
                <w:sz w:val="16"/>
                <w:szCs w:val="20"/>
              </w:rPr>
              <w:t xml:space="preserve"> </w:t>
            </w:r>
            <w:r w:rsidRPr="00F06822">
              <w:rPr>
                <w:rFonts w:asciiTheme="majorHAnsi" w:hAnsiTheme="majorHAnsi" w:cstheme="majorHAnsi"/>
                <w:color w:val="231F20"/>
                <w:sz w:val="16"/>
                <w:szCs w:val="20"/>
              </w:rPr>
              <w:t>to</w:t>
            </w:r>
            <w:r w:rsidRPr="00F06822">
              <w:rPr>
                <w:rFonts w:asciiTheme="majorHAnsi" w:hAnsiTheme="majorHAnsi" w:cstheme="majorHAnsi"/>
                <w:color w:val="231F20"/>
                <w:spacing w:val="-10"/>
                <w:sz w:val="16"/>
                <w:szCs w:val="20"/>
              </w:rPr>
              <w:t xml:space="preserve"> </w:t>
            </w:r>
            <w:r w:rsidRPr="00F06822">
              <w:rPr>
                <w:rFonts w:asciiTheme="majorHAnsi" w:hAnsiTheme="majorHAnsi" w:cstheme="majorHAnsi"/>
                <w:color w:val="231F20"/>
                <w:sz w:val="16"/>
                <w:szCs w:val="20"/>
              </w:rPr>
              <w:t>the</w:t>
            </w:r>
            <w:r w:rsidRPr="00F06822">
              <w:rPr>
                <w:rFonts w:asciiTheme="majorHAnsi" w:hAnsiTheme="majorHAnsi" w:cstheme="majorHAnsi"/>
                <w:color w:val="231F20"/>
                <w:spacing w:val="-10"/>
                <w:sz w:val="16"/>
                <w:szCs w:val="20"/>
              </w:rPr>
              <w:t xml:space="preserve"> </w:t>
            </w:r>
            <w:r w:rsidRPr="00F06822">
              <w:rPr>
                <w:rFonts w:asciiTheme="majorHAnsi" w:hAnsiTheme="majorHAnsi" w:cstheme="majorHAnsi"/>
                <w:color w:val="231F20"/>
                <w:sz w:val="16"/>
                <w:szCs w:val="20"/>
              </w:rPr>
              <w:t>toilet</w:t>
            </w:r>
          </w:p>
          <w:p w14:paraId="1F891D00" w14:textId="77777777" w:rsidR="00152DD5" w:rsidRDefault="00152DD5" w:rsidP="00152DD5">
            <w:pPr>
              <w:rPr>
                <w:rFonts w:cstheme="majorHAnsi"/>
              </w:rPr>
            </w:pPr>
          </w:p>
        </w:tc>
        <w:tc>
          <w:tcPr>
            <w:tcW w:w="2948" w:type="dxa"/>
            <w:shd w:val="clear" w:color="auto" w:fill="D9D9D9" w:themeFill="background1" w:themeFillShade="D9"/>
          </w:tcPr>
          <w:p w14:paraId="6A2A5DE4" w14:textId="72BBDF1A" w:rsidR="00152DD5" w:rsidRPr="005038B6" w:rsidRDefault="00152DD5" w:rsidP="00152DD5">
            <w:pPr>
              <w:rPr>
                <w:rFonts w:cstheme="majorHAnsi"/>
                <w:sz w:val="16"/>
                <w:szCs w:val="16"/>
              </w:rPr>
            </w:pPr>
          </w:p>
        </w:tc>
        <w:tc>
          <w:tcPr>
            <w:tcW w:w="2948" w:type="dxa"/>
            <w:shd w:val="clear" w:color="auto" w:fill="D9D9D9" w:themeFill="background1" w:themeFillShade="D9"/>
          </w:tcPr>
          <w:p w14:paraId="7660EC4F" w14:textId="059FFACB" w:rsidR="00152DD5" w:rsidRPr="005038B6" w:rsidRDefault="00152DD5" w:rsidP="00152DD5">
            <w:pPr>
              <w:rPr>
                <w:rFonts w:cstheme="majorHAnsi"/>
                <w:sz w:val="16"/>
                <w:szCs w:val="16"/>
              </w:rPr>
            </w:pPr>
          </w:p>
        </w:tc>
        <w:tc>
          <w:tcPr>
            <w:tcW w:w="2948" w:type="dxa"/>
            <w:shd w:val="clear" w:color="auto" w:fill="D9D9D9" w:themeFill="background1" w:themeFillShade="D9"/>
          </w:tcPr>
          <w:p w14:paraId="7F5695E5" w14:textId="574F9AF7" w:rsidR="00152DD5" w:rsidRPr="005038B6" w:rsidRDefault="00152DD5" w:rsidP="00152DD5">
            <w:pPr>
              <w:rPr>
                <w:rFonts w:cstheme="majorHAnsi"/>
                <w:sz w:val="16"/>
                <w:szCs w:val="16"/>
              </w:rPr>
            </w:pPr>
          </w:p>
        </w:tc>
        <w:tc>
          <w:tcPr>
            <w:tcW w:w="2948" w:type="dxa"/>
            <w:shd w:val="clear" w:color="auto" w:fill="D9D9D9" w:themeFill="background1" w:themeFillShade="D9"/>
          </w:tcPr>
          <w:p w14:paraId="37C1747E" w14:textId="6C14FF0B" w:rsidR="00152DD5" w:rsidRPr="005038B6" w:rsidRDefault="00152DD5" w:rsidP="00152DD5">
            <w:pPr>
              <w:rPr>
                <w:rFonts w:cstheme="majorHAnsi"/>
                <w:sz w:val="16"/>
                <w:szCs w:val="16"/>
              </w:rPr>
            </w:pPr>
          </w:p>
        </w:tc>
        <w:tc>
          <w:tcPr>
            <w:tcW w:w="2948" w:type="dxa"/>
            <w:shd w:val="clear" w:color="auto" w:fill="D9D9D9" w:themeFill="background1" w:themeFillShade="D9"/>
          </w:tcPr>
          <w:p w14:paraId="139EDAD2" w14:textId="472FA01A" w:rsidR="00152DD5" w:rsidRPr="005038B6" w:rsidRDefault="00152DD5" w:rsidP="00152DD5">
            <w:pPr>
              <w:rPr>
                <w:rFonts w:cstheme="majorHAnsi"/>
                <w:sz w:val="16"/>
                <w:szCs w:val="16"/>
              </w:rPr>
            </w:pPr>
          </w:p>
        </w:tc>
        <w:tc>
          <w:tcPr>
            <w:tcW w:w="2948" w:type="dxa"/>
            <w:shd w:val="clear" w:color="auto" w:fill="D9D9D9" w:themeFill="background1" w:themeFillShade="D9"/>
          </w:tcPr>
          <w:p w14:paraId="503D63FC" w14:textId="435FA451" w:rsidR="00152DD5" w:rsidRPr="005038B6" w:rsidRDefault="00152DD5" w:rsidP="00152DD5">
            <w:pPr>
              <w:rPr>
                <w:rFonts w:cstheme="majorHAnsi"/>
                <w:sz w:val="16"/>
                <w:szCs w:val="16"/>
              </w:rPr>
            </w:pPr>
          </w:p>
        </w:tc>
      </w:tr>
      <w:tr w:rsidR="00152DD5" w14:paraId="0A795EFB" w14:textId="77777777" w:rsidTr="00520065">
        <w:tc>
          <w:tcPr>
            <w:tcW w:w="1703" w:type="dxa"/>
            <w:shd w:val="clear" w:color="auto" w:fill="F7CAAC" w:themeFill="accent2" w:themeFillTint="66"/>
          </w:tcPr>
          <w:p w14:paraId="2E4D34B1" w14:textId="77777777" w:rsidR="00152DD5" w:rsidRDefault="00152DD5" w:rsidP="00152DD5">
            <w:pPr>
              <w:rPr>
                <w:rFonts w:cstheme="majorHAnsi"/>
              </w:rPr>
            </w:pPr>
            <w:r>
              <w:rPr>
                <w:rFonts w:cstheme="majorHAnsi"/>
              </w:rPr>
              <w:t>Mental Health</w:t>
            </w:r>
          </w:p>
        </w:tc>
        <w:tc>
          <w:tcPr>
            <w:tcW w:w="2948" w:type="dxa"/>
          </w:tcPr>
          <w:p w14:paraId="73A7A9A8" w14:textId="77777777" w:rsidR="00152DD5" w:rsidRPr="000B73A3"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Express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their</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feelings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and</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consider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feelings</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of</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others.</w:t>
            </w:r>
          </w:p>
          <w:p w14:paraId="02248C8B" w14:textId="77777777" w:rsidR="00152DD5" w:rsidRPr="000B73A3"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Show</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resilience</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perseverance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in</w:t>
            </w:r>
            <w:r w:rsidRPr="000B73A3">
              <w:rPr>
                <w:rFonts w:asciiTheme="majorHAnsi" w:hAnsiTheme="majorHAnsi" w:cstheme="majorHAnsi"/>
                <w:color w:val="231F20"/>
                <w:spacing w:val="-9"/>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face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of</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challenge.</w:t>
            </w:r>
          </w:p>
          <w:p w14:paraId="4F30635F" w14:textId="77777777" w:rsidR="00152DD5" w:rsidRPr="000B73A3" w:rsidRDefault="00152DD5" w:rsidP="00152DD5">
            <w:pPr>
              <w:pStyle w:val="TableParagraph"/>
              <w:numPr>
                <w:ilvl w:val="0"/>
                <w:numId w:val="4"/>
              </w:numPr>
              <w:tabs>
                <w:tab w:val="left" w:pos="284"/>
              </w:tabs>
              <w:spacing w:before="100" w:beforeAutospacing="1"/>
              <w:ind w:right="932"/>
              <w:rPr>
                <w:rFonts w:asciiTheme="majorHAnsi" w:hAnsiTheme="majorHAnsi" w:cstheme="majorHAnsi"/>
                <w:sz w:val="16"/>
                <w:szCs w:val="16"/>
              </w:rPr>
            </w:pPr>
            <w:r w:rsidRPr="000B73A3">
              <w:rPr>
                <w:rFonts w:asciiTheme="majorHAnsi" w:hAnsiTheme="majorHAnsi" w:cstheme="majorHAnsi"/>
                <w:color w:val="231F20"/>
                <w:spacing w:val="-1"/>
                <w:sz w:val="16"/>
                <w:szCs w:val="16"/>
              </w:rPr>
              <w:t>Identify</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pacing w:val="-1"/>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moderate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own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feelings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socially</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47"/>
                <w:sz w:val="16"/>
                <w:szCs w:val="16"/>
              </w:rPr>
              <w:t xml:space="preserve"> </w:t>
            </w:r>
            <w:r w:rsidRPr="000B73A3">
              <w:rPr>
                <w:rFonts w:asciiTheme="majorHAnsi" w:hAnsiTheme="majorHAnsi" w:cstheme="majorHAnsi"/>
                <w:color w:val="231F20"/>
                <w:sz w:val="16"/>
                <w:szCs w:val="16"/>
              </w:rPr>
              <w:t>emotionally.</w:t>
            </w:r>
          </w:p>
          <w:p w14:paraId="0E611A2B" w14:textId="77777777" w:rsidR="00152DD5" w:rsidRPr="000B73A3"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Think</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about</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perspectives</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of</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others.</w:t>
            </w:r>
          </w:p>
          <w:p w14:paraId="62EB3142" w14:textId="77777777" w:rsidR="00152DD5" w:rsidRDefault="00152DD5" w:rsidP="00152DD5">
            <w:pPr>
              <w:rPr>
                <w:rFonts w:cstheme="majorHAnsi"/>
              </w:rPr>
            </w:pPr>
          </w:p>
        </w:tc>
        <w:tc>
          <w:tcPr>
            <w:tcW w:w="2948" w:type="dxa"/>
            <w:shd w:val="clear" w:color="auto" w:fill="D9D9D9" w:themeFill="background1" w:themeFillShade="D9"/>
          </w:tcPr>
          <w:p w14:paraId="73CD8B56" w14:textId="12E51F84" w:rsidR="00152DD5" w:rsidRPr="00D81D98" w:rsidRDefault="00152DD5" w:rsidP="00152DD5">
            <w:pPr>
              <w:rPr>
                <w:rFonts w:cstheme="majorHAnsi"/>
                <w:b/>
                <w:bCs/>
                <w:sz w:val="16"/>
                <w:szCs w:val="16"/>
              </w:rPr>
            </w:pPr>
          </w:p>
        </w:tc>
        <w:tc>
          <w:tcPr>
            <w:tcW w:w="2948" w:type="dxa"/>
            <w:shd w:val="clear" w:color="auto" w:fill="D9D9D9" w:themeFill="background1" w:themeFillShade="D9"/>
          </w:tcPr>
          <w:p w14:paraId="2F6764B2" w14:textId="10FE14BD" w:rsidR="00152DD5" w:rsidRPr="005038B6" w:rsidRDefault="00152DD5" w:rsidP="00152DD5">
            <w:pPr>
              <w:rPr>
                <w:rFonts w:cstheme="majorHAnsi"/>
                <w:sz w:val="16"/>
                <w:szCs w:val="16"/>
              </w:rPr>
            </w:pPr>
          </w:p>
        </w:tc>
        <w:tc>
          <w:tcPr>
            <w:tcW w:w="2948" w:type="dxa"/>
            <w:shd w:val="clear" w:color="auto" w:fill="D9D9D9" w:themeFill="background1" w:themeFillShade="D9"/>
          </w:tcPr>
          <w:p w14:paraId="2C8EBD48" w14:textId="23F8CAC7" w:rsidR="00152DD5" w:rsidRPr="005038B6" w:rsidRDefault="00152DD5" w:rsidP="00152DD5">
            <w:pPr>
              <w:rPr>
                <w:rFonts w:cstheme="majorHAnsi"/>
                <w:sz w:val="16"/>
                <w:szCs w:val="16"/>
              </w:rPr>
            </w:pPr>
          </w:p>
        </w:tc>
        <w:tc>
          <w:tcPr>
            <w:tcW w:w="2948" w:type="dxa"/>
            <w:shd w:val="clear" w:color="auto" w:fill="D9D9D9" w:themeFill="background1" w:themeFillShade="D9"/>
          </w:tcPr>
          <w:p w14:paraId="7B004AF8" w14:textId="77777777" w:rsidR="00152DD5" w:rsidRPr="005038B6" w:rsidRDefault="00152DD5" w:rsidP="00152DD5">
            <w:pPr>
              <w:rPr>
                <w:rFonts w:cstheme="majorHAnsi"/>
                <w:sz w:val="16"/>
                <w:szCs w:val="16"/>
              </w:rPr>
            </w:pPr>
          </w:p>
        </w:tc>
        <w:tc>
          <w:tcPr>
            <w:tcW w:w="2948" w:type="dxa"/>
            <w:shd w:val="clear" w:color="auto" w:fill="D9D9D9" w:themeFill="background1" w:themeFillShade="D9"/>
          </w:tcPr>
          <w:p w14:paraId="554907CD" w14:textId="589EB59D" w:rsidR="00152DD5" w:rsidRPr="005038B6" w:rsidRDefault="00152DD5" w:rsidP="00152DD5">
            <w:pPr>
              <w:rPr>
                <w:rFonts w:cstheme="majorHAnsi"/>
                <w:sz w:val="16"/>
                <w:szCs w:val="16"/>
              </w:rPr>
            </w:pPr>
          </w:p>
        </w:tc>
        <w:tc>
          <w:tcPr>
            <w:tcW w:w="2948" w:type="dxa"/>
            <w:shd w:val="clear" w:color="auto" w:fill="D9D9D9" w:themeFill="background1" w:themeFillShade="D9"/>
          </w:tcPr>
          <w:p w14:paraId="6DBD191D" w14:textId="091DD5C6" w:rsidR="00152DD5" w:rsidRPr="005038B6" w:rsidRDefault="00152DD5" w:rsidP="00152DD5">
            <w:pPr>
              <w:rPr>
                <w:rFonts w:cstheme="majorHAnsi"/>
                <w:sz w:val="16"/>
                <w:szCs w:val="16"/>
              </w:rPr>
            </w:pPr>
          </w:p>
        </w:tc>
      </w:tr>
      <w:tr w:rsidR="00152DD5" w14:paraId="10A18C83" w14:textId="77777777" w:rsidTr="00520065">
        <w:tc>
          <w:tcPr>
            <w:tcW w:w="1703" w:type="dxa"/>
            <w:shd w:val="clear" w:color="auto" w:fill="F7CAAC" w:themeFill="accent2" w:themeFillTint="66"/>
          </w:tcPr>
          <w:p w14:paraId="6D3D76F5" w14:textId="77777777" w:rsidR="00152DD5" w:rsidRDefault="00152DD5" w:rsidP="00152DD5">
            <w:pPr>
              <w:rPr>
                <w:rFonts w:cstheme="majorHAnsi"/>
              </w:rPr>
            </w:pPr>
            <w:r>
              <w:rPr>
                <w:rFonts w:cstheme="majorHAnsi"/>
              </w:rPr>
              <w:t>Ourselves, growing and changing</w:t>
            </w:r>
          </w:p>
        </w:tc>
        <w:tc>
          <w:tcPr>
            <w:tcW w:w="2948" w:type="dxa"/>
          </w:tcPr>
          <w:p w14:paraId="3E35A841" w14:textId="77777777" w:rsidR="00152DD5" w:rsidRPr="000B73A3"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Manage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own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needs.</w:t>
            </w:r>
          </w:p>
          <w:p w14:paraId="2B84AE24"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personal</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hygiene</w:t>
            </w:r>
          </w:p>
          <w:p w14:paraId="1C195D78" w14:textId="77777777" w:rsidR="00152DD5" w:rsidRPr="000B73A3" w:rsidRDefault="00152DD5" w:rsidP="00152DD5">
            <w:pPr>
              <w:pStyle w:val="TableParagraph"/>
              <w:numPr>
                <w:ilvl w:val="0"/>
                <w:numId w:val="4"/>
              </w:numPr>
              <w:tabs>
                <w:tab w:val="left" w:pos="284"/>
              </w:tabs>
              <w:spacing w:before="100" w:beforeAutospacing="1"/>
              <w:ind w:right="408"/>
              <w:rPr>
                <w:rFonts w:asciiTheme="majorHAnsi" w:hAnsiTheme="majorHAnsi" w:cstheme="majorHAnsi"/>
                <w:sz w:val="16"/>
                <w:szCs w:val="16"/>
              </w:rPr>
            </w:pPr>
            <w:r w:rsidRPr="000B73A3">
              <w:rPr>
                <w:rFonts w:asciiTheme="majorHAnsi" w:hAnsiTheme="majorHAnsi" w:cstheme="majorHAnsi"/>
                <w:color w:val="231F20"/>
                <w:sz w:val="16"/>
                <w:szCs w:val="16"/>
              </w:rPr>
              <w:t>Know</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talk</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about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different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factors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that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support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47"/>
                <w:sz w:val="16"/>
                <w:szCs w:val="16"/>
              </w:rPr>
              <w:t xml:space="preserve"> </w:t>
            </w:r>
            <w:r w:rsidRPr="000B73A3">
              <w:rPr>
                <w:rFonts w:asciiTheme="majorHAnsi" w:hAnsiTheme="majorHAnsi" w:cstheme="majorHAnsi"/>
                <w:color w:val="231F20"/>
                <w:sz w:val="16"/>
                <w:szCs w:val="16"/>
              </w:rPr>
              <w:t>overall</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health</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wellbeing:</w:t>
            </w:r>
          </w:p>
          <w:p w14:paraId="14237586"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regular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physical</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activity</w:t>
            </w:r>
          </w:p>
          <w:p w14:paraId="2F60609C"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z w:val="16"/>
                <w:szCs w:val="16"/>
              </w:rPr>
              <w:t>healthy</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eating</w:t>
            </w:r>
          </w:p>
          <w:p w14:paraId="1F670CBA"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z w:val="16"/>
                <w:szCs w:val="16"/>
              </w:rPr>
              <w:t>toothbrushing</w:t>
            </w:r>
          </w:p>
          <w:p w14:paraId="4F5FFD0F"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sensible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pacing w:val="-1"/>
                <w:sz w:val="16"/>
                <w:szCs w:val="16"/>
              </w:rPr>
              <w:t>amounts</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of</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‘screen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time’</w:t>
            </w:r>
          </w:p>
          <w:p w14:paraId="307BF8D9" w14:textId="77777777" w:rsidR="00152DD5" w:rsidRPr="00152DD5"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having</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good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sleep</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routine</w:t>
            </w:r>
          </w:p>
          <w:p w14:paraId="6A09828C" w14:textId="77777777" w:rsidR="00152DD5" w:rsidRDefault="00152DD5" w:rsidP="00152DD5">
            <w:pPr>
              <w:rPr>
                <w:rFonts w:cstheme="majorHAnsi"/>
              </w:rPr>
            </w:pPr>
          </w:p>
        </w:tc>
        <w:tc>
          <w:tcPr>
            <w:tcW w:w="2948" w:type="dxa"/>
            <w:shd w:val="clear" w:color="auto" w:fill="D9D9D9" w:themeFill="background1" w:themeFillShade="D9"/>
          </w:tcPr>
          <w:p w14:paraId="09E22448" w14:textId="144F233E" w:rsidR="00152DD5" w:rsidRPr="005038B6" w:rsidRDefault="00152DD5" w:rsidP="00152DD5">
            <w:pPr>
              <w:rPr>
                <w:rFonts w:cstheme="majorHAnsi"/>
                <w:sz w:val="16"/>
                <w:szCs w:val="16"/>
              </w:rPr>
            </w:pPr>
          </w:p>
        </w:tc>
        <w:tc>
          <w:tcPr>
            <w:tcW w:w="2948" w:type="dxa"/>
            <w:shd w:val="clear" w:color="auto" w:fill="D9D9D9" w:themeFill="background1" w:themeFillShade="D9"/>
          </w:tcPr>
          <w:p w14:paraId="43969574" w14:textId="72CAD2C1" w:rsidR="00152DD5" w:rsidRPr="005038B6" w:rsidRDefault="00152DD5" w:rsidP="00152DD5">
            <w:pPr>
              <w:rPr>
                <w:rFonts w:cstheme="majorHAnsi"/>
                <w:sz w:val="16"/>
                <w:szCs w:val="16"/>
              </w:rPr>
            </w:pPr>
          </w:p>
        </w:tc>
        <w:tc>
          <w:tcPr>
            <w:tcW w:w="2948" w:type="dxa"/>
          </w:tcPr>
          <w:p w14:paraId="520CFADD" w14:textId="77777777" w:rsidR="00152DD5" w:rsidRPr="00777A58" w:rsidRDefault="00152DD5" w:rsidP="00152DD5">
            <w:pPr>
              <w:rPr>
                <w:rFonts w:cstheme="majorHAnsi"/>
                <w:sz w:val="16"/>
                <w:szCs w:val="16"/>
              </w:rPr>
            </w:pPr>
            <w:r w:rsidRPr="00777A58">
              <w:rPr>
                <w:rFonts w:cstheme="majorHAnsi"/>
                <w:sz w:val="16"/>
                <w:szCs w:val="16"/>
              </w:rPr>
              <w:t>H25. about personal identity; what contributes to who we are (e.g. ethnicity, family, gender, faith, culture, hobbies, likes/dislikes)</w:t>
            </w:r>
          </w:p>
          <w:p w14:paraId="5E6F2B54" w14:textId="77777777" w:rsidR="00152DD5" w:rsidRPr="00777A58" w:rsidRDefault="00152DD5" w:rsidP="00152DD5">
            <w:pPr>
              <w:rPr>
                <w:rFonts w:cstheme="majorHAnsi"/>
                <w:sz w:val="16"/>
                <w:szCs w:val="16"/>
              </w:rPr>
            </w:pPr>
            <w:r w:rsidRPr="00777A58">
              <w:rPr>
                <w:rFonts w:cstheme="majorHAnsi"/>
                <w:sz w:val="16"/>
                <w:szCs w:val="16"/>
              </w:rPr>
              <w:t>H27. to recognise their individuality and personal qualities</w:t>
            </w:r>
          </w:p>
          <w:p w14:paraId="69DE2B60" w14:textId="77777777" w:rsidR="00152DD5" w:rsidRPr="00777A58" w:rsidRDefault="00152DD5" w:rsidP="00152DD5">
            <w:pPr>
              <w:rPr>
                <w:rFonts w:cstheme="majorHAnsi"/>
                <w:sz w:val="16"/>
                <w:szCs w:val="16"/>
              </w:rPr>
            </w:pPr>
            <w:r w:rsidRPr="00777A58">
              <w:rPr>
                <w:rFonts w:cstheme="majorHAnsi"/>
                <w:sz w:val="16"/>
                <w:szCs w:val="16"/>
              </w:rPr>
              <w:t>H28. to identify personal strengths, skills, achievements and interests and how these contribute to a sense of self-worth</w:t>
            </w:r>
          </w:p>
          <w:p w14:paraId="50E19565" w14:textId="15613500" w:rsidR="00152DD5" w:rsidRPr="00520065" w:rsidRDefault="00152DD5" w:rsidP="00152DD5">
            <w:pPr>
              <w:rPr>
                <w:rFonts w:cstheme="majorHAnsi"/>
                <w:sz w:val="16"/>
                <w:szCs w:val="16"/>
              </w:rPr>
            </w:pPr>
            <w:r w:rsidRPr="00777A58">
              <w:rPr>
                <w:rFonts w:cstheme="majorHAnsi"/>
                <w:sz w:val="16"/>
                <w:szCs w:val="16"/>
              </w:rPr>
              <w:t>H29. about how to manage setbacks/perceived failures, including how to re-frame unhelpful thinking</w:t>
            </w:r>
          </w:p>
          <w:p w14:paraId="02F05EEF" w14:textId="792D2877" w:rsidR="00152DD5" w:rsidRPr="005038B6" w:rsidRDefault="00152DD5" w:rsidP="00152DD5">
            <w:pPr>
              <w:rPr>
                <w:rFonts w:cstheme="majorHAnsi"/>
                <w:sz w:val="16"/>
                <w:szCs w:val="16"/>
              </w:rPr>
            </w:pPr>
            <w:r>
              <w:rPr>
                <w:rFonts w:cstheme="majorHAnsi"/>
                <w:b/>
                <w:bCs/>
                <w:sz w:val="16"/>
                <w:szCs w:val="16"/>
              </w:rPr>
              <w:t>Diverse Britain</w:t>
            </w:r>
          </w:p>
        </w:tc>
        <w:tc>
          <w:tcPr>
            <w:tcW w:w="2948" w:type="dxa"/>
            <w:shd w:val="clear" w:color="auto" w:fill="D9D9D9" w:themeFill="background1" w:themeFillShade="D9"/>
          </w:tcPr>
          <w:p w14:paraId="5A76977E" w14:textId="3263206F" w:rsidR="00152DD5" w:rsidRPr="005038B6" w:rsidRDefault="00152DD5" w:rsidP="00152DD5">
            <w:pPr>
              <w:rPr>
                <w:rFonts w:cstheme="majorHAnsi"/>
                <w:sz w:val="16"/>
                <w:szCs w:val="16"/>
              </w:rPr>
            </w:pPr>
          </w:p>
        </w:tc>
        <w:tc>
          <w:tcPr>
            <w:tcW w:w="2948" w:type="dxa"/>
          </w:tcPr>
          <w:p w14:paraId="5BD4D4CB" w14:textId="77777777" w:rsidR="00152DD5" w:rsidRPr="00915375" w:rsidRDefault="00152DD5" w:rsidP="00152DD5">
            <w:pPr>
              <w:rPr>
                <w:rFonts w:cstheme="majorHAnsi"/>
                <w:sz w:val="16"/>
                <w:szCs w:val="16"/>
              </w:rPr>
            </w:pPr>
            <w:r w:rsidRPr="00915375">
              <w:rPr>
                <w:rFonts w:cstheme="majorHAnsi"/>
                <w:sz w:val="16"/>
                <w:szCs w:val="16"/>
              </w:rPr>
              <w:t>H28. to identify personal strengths, skills, achievements and interests and how these contribute to a sense of self-worth</w:t>
            </w:r>
          </w:p>
          <w:p w14:paraId="74766750" w14:textId="77777777" w:rsidR="00152DD5" w:rsidRDefault="00152DD5" w:rsidP="00152DD5">
            <w:pPr>
              <w:rPr>
                <w:rFonts w:cstheme="majorHAnsi"/>
                <w:b/>
                <w:bCs/>
                <w:sz w:val="16"/>
                <w:szCs w:val="16"/>
              </w:rPr>
            </w:pPr>
            <w:r w:rsidRPr="00D81D98">
              <w:rPr>
                <w:rFonts w:cstheme="majorHAnsi"/>
                <w:b/>
                <w:bCs/>
                <w:sz w:val="16"/>
                <w:szCs w:val="16"/>
              </w:rPr>
              <w:t>Aiming High</w:t>
            </w:r>
          </w:p>
          <w:p w14:paraId="129E9E1C" w14:textId="2C82D647" w:rsidR="00152DD5" w:rsidRPr="005038B6" w:rsidRDefault="00152DD5" w:rsidP="00152DD5">
            <w:pPr>
              <w:rPr>
                <w:rFonts w:cstheme="majorHAnsi"/>
                <w:sz w:val="16"/>
                <w:szCs w:val="16"/>
              </w:rPr>
            </w:pPr>
          </w:p>
        </w:tc>
        <w:tc>
          <w:tcPr>
            <w:tcW w:w="2948" w:type="dxa"/>
            <w:shd w:val="clear" w:color="auto" w:fill="D9D9D9" w:themeFill="background1" w:themeFillShade="D9"/>
          </w:tcPr>
          <w:p w14:paraId="6A2460C6" w14:textId="5BAA3A13" w:rsidR="00152DD5" w:rsidRPr="005038B6" w:rsidRDefault="00152DD5" w:rsidP="00152DD5">
            <w:pPr>
              <w:rPr>
                <w:rFonts w:cstheme="majorHAnsi"/>
                <w:sz w:val="16"/>
                <w:szCs w:val="16"/>
              </w:rPr>
            </w:pPr>
          </w:p>
        </w:tc>
      </w:tr>
      <w:tr w:rsidR="00152DD5" w14:paraId="1C74EFA8" w14:textId="77777777" w:rsidTr="002058EF">
        <w:tc>
          <w:tcPr>
            <w:tcW w:w="1703" w:type="dxa"/>
            <w:shd w:val="clear" w:color="auto" w:fill="F7CAAC" w:themeFill="accent2" w:themeFillTint="66"/>
          </w:tcPr>
          <w:p w14:paraId="20982561" w14:textId="77777777" w:rsidR="00152DD5" w:rsidRDefault="00152DD5" w:rsidP="00152DD5">
            <w:pPr>
              <w:rPr>
                <w:rFonts w:cstheme="majorHAnsi"/>
              </w:rPr>
            </w:pPr>
            <w:r>
              <w:rPr>
                <w:rFonts w:cstheme="majorHAnsi"/>
              </w:rPr>
              <w:t>Keeping Safe</w:t>
            </w:r>
          </w:p>
        </w:tc>
        <w:tc>
          <w:tcPr>
            <w:tcW w:w="2948" w:type="dxa"/>
          </w:tcPr>
          <w:p w14:paraId="1F0672DA" w14:textId="77777777" w:rsidR="00152DD5" w:rsidRPr="000B73A3" w:rsidRDefault="00152DD5" w:rsidP="00152DD5">
            <w:pPr>
              <w:pStyle w:val="ListParagraph"/>
              <w:numPr>
                <w:ilvl w:val="0"/>
                <w:numId w:val="8"/>
              </w:numPr>
              <w:spacing w:before="100" w:beforeAutospacing="1"/>
              <w:rPr>
                <w:rFonts w:cstheme="majorHAnsi"/>
                <w:sz w:val="16"/>
                <w:szCs w:val="16"/>
              </w:rPr>
            </w:pPr>
            <w:r w:rsidRPr="000B73A3">
              <w:rPr>
                <w:rFonts w:cstheme="majorHAnsi"/>
                <w:color w:val="231F20"/>
                <w:spacing w:val="-1"/>
                <w:sz w:val="16"/>
                <w:szCs w:val="16"/>
              </w:rPr>
              <w:t>Negotiate</w:t>
            </w:r>
            <w:r w:rsidRPr="000B73A3">
              <w:rPr>
                <w:rFonts w:cstheme="majorHAnsi"/>
                <w:color w:val="231F20"/>
                <w:spacing w:val="-12"/>
                <w:sz w:val="16"/>
                <w:szCs w:val="16"/>
              </w:rPr>
              <w:t xml:space="preserve"> </w:t>
            </w:r>
            <w:r w:rsidRPr="000B73A3">
              <w:rPr>
                <w:rFonts w:cstheme="majorHAnsi"/>
                <w:color w:val="231F20"/>
                <w:spacing w:val="-1"/>
                <w:sz w:val="16"/>
                <w:szCs w:val="16"/>
              </w:rPr>
              <w:t>space</w:t>
            </w:r>
            <w:r w:rsidRPr="000B73A3">
              <w:rPr>
                <w:rFonts w:cstheme="majorHAnsi"/>
                <w:color w:val="231F20"/>
                <w:spacing w:val="-10"/>
                <w:sz w:val="16"/>
                <w:szCs w:val="16"/>
              </w:rPr>
              <w:t xml:space="preserve"> </w:t>
            </w:r>
            <w:r w:rsidRPr="000B73A3">
              <w:rPr>
                <w:rFonts w:cstheme="majorHAnsi"/>
                <w:color w:val="231F20"/>
                <w:spacing w:val="-1"/>
                <w:sz w:val="16"/>
                <w:szCs w:val="16"/>
              </w:rPr>
              <w:t>and</w:t>
            </w:r>
            <w:r w:rsidRPr="000B73A3">
              <w:rPr>
                <w:rFonts w:cstheme="majorHAnsi"/>
                <w:color w:val="231F20"/>
                <w:spacing w:val="-10"/>
                <w:sz w:val="16"/>
                <w:szCs w:val="16"/>
              </w:rPr>
              <w:t xml:space="preserve"> </w:t>
            </w:r>
            <w:r w:rsidRPr="000B73A3">
              <w:rPr>
                <w:rFonts w:cstheme="majorHAnsi"/>
                <w:color w:val="231F20"/>
                <w:spacing w:val="-1"/>
                <w:sz w:val="16"/>
                <w:szCs w:val="16"/>
              </w:rPr>
              <w:t>obstacles</w:t>
            </w:r>
            <w:r w:rsidRPr="000B73A3">
              <w:rPr>
                <w:rFonts w:cstheme="majorHAnsi"/>
                <w:color w:val="231F20"/>
                <w:spacing w:val="-12"/>
                <w:sz w:val="16"/>
                <w:szCs w:val="16"/>
              </w:rPr>
              <w:t xml:space="preserve"> </w:t>
            </w:r>
            <w:r w:rsidRPr="000B73A3">
              <w:rPr>
                <w:rFonts w:cstheme="majorHAnsi"/>
                <w:color w:val="231F20"/>
                <w:spacing w:val="-1"/>
                <w:sz w:val="16"/>
                <w:szCs w:val="16"/>
              </w:rPr>
              <w:t>safely,</w:t>
            </w:r>
            <w:r w:rsidRPr="000B73A3">
              <w:rPr>
                <w:rFonts w:cstheme="majorHAnsi"/>
                <w:color w:val="231F20"/>
                <w:spacing w:val="-10"/>
                <w:sz w:val="16"/>
                <w:szCs w:val="16"/>
              </w:rPr>
              <w:t xml:space="preserve"> </w:t>
            </w:r>
            <w:r w:rsidRPr="000B73A3">
              <w:rPr>
                <w:rFonts w:cstheme="majorHAnsi"/>
                <w:color w:val="231F20"/>
                <w:spacing w:val="-1"/>
                <w:sz w:val="16"/>
                <w:szCs w:val="16"/>
              </w:rPr>
              <w:t>with</w:t>
            </w:r>
            <w:r w:rsidRPr="000B73A3">
              <w:rPr>
                <w:rFonts w:cstheme="majorHAnsi"/>
                <w:color w:val="231F20"/>
                <w:spacing w:val="-11"/>
                <w:sz w:val="16"/>
                <w:szCs w:val="16"/>
              </w:rPr>
              <w:t xml:space="preserve"> </w:t>
            </w:r>
            <w:r w:rsidRPr="000B73A3">
              <w:rPr>
                <w:rFonts w:cstheme="majorHAnsi"/>
                <w:color w:val="231F20"/>
                <w:sz w:val="16"/>
                <w:szCs w:val="16"/>
              </w:rPr>
              <w:t>consideration</w:t>
            </w:r>
            <w:r w:rsidRPr="000B73A3">
              <w:rPr>
                <w:rFonts w:cstheme="majorHAnsi"/>
                <w:color w:val="231F20"/>
                <w:spacing w:val="-10"/>
                <w:sz w:val="16"/>
                <w:szCs w:val="16"/>
              </w:rPr>
              <w:t xml:space="preserve"> </w:t>
            </w:r>
            <w:r w:rsidRPr="000B73A3">
              <w:rPr>
                <w:rFonts w:cstheme="majorHAnsi"/>
                <w:color w:val="231F20"/>
                <w:sz w:val="16"/>
                <w:szCs w:val="16"/>
              </w:rPr>
              <w:t>for</w:t>
            </w:r>
            <w:r w:rsidRPr="000B73A3">
              <w:rPr>
                <w:rFonts w:cstheme="majorHAnsi"/>
                <w:color w:val="231F20"/>
                <w:spacing w:val="-47"/>
                <w:sz w:val="16"/>
                <w:szCs w:val="16"/>
              </w:rPr>
              <w:t xml:space="preserve"> </w:t>
            </w:r>
            <w:r w:rsidRPr="000B73A3">
              <w:rPr>
                <w:rFonts w:cstheme="majorHAnsi"/>
                <w:color w:val="231F20"/>
                <w:sz w:val="16"/>
                <w:szCs w:val="16"/>
              </w:rPr>
              <w:t>themselves</w:t>
            </w:r>
            <w:r w:rsidRPr="000B73A3">
              <w:rPr>
                <w:rFonts w:cstheme="majorHAnsi"/>
                <w:color w:val="231F20"/>
                <w:spacing w:val="-11"/>
                <w:sz w:val="16"/>
                <w:szCs w:val="16"/>
              </w:rPr>
              <w:t xml:space="preserve"> </w:t>
            </w:r>
            <w:r w:rsidRPr="000B73A3">
              <w:rPr>
                <w:rFonts w:cstheme="majorHAnsi"/>
                <w:color w:val="231F20"/>
                <w:sz w:val="16"/>
                <w:szCs w:val="16"/>
              </w:rPr>
              <w:t>and</w:t>
            </w:r>
            <w:r w:rsidRPr="000B73A3">
              <w:rPr>
                <w:rFonts w:cstheme="majorHAnsi"/>
                <w:color w:val="231F20"/>
                <w:spacing w:val="-10"/>
                <w:sz w:val="16"/>
                <w:szCs w:val="16"/>
              </w:rPr>
              <w:t xml:space="preserve"> </w:t>
            </w:r>
            <w:r w:rsidRPr="000B73A3">
              <w:rPr>
                <w:rFonts w:cstheme="majorHAnsi"/>
                <w:color w:val="231F20"/>
                <w:sz w:val="16"/>
                <w:szCs w:val="16"/>
              </w:rPr>
              <w:t>others.</w:t>
            </w:r>
          </w:p>
          <w:p w14:paraId="07DEBF07" w14:textId="77777777" w:rsidR="00152DD5" w:rsidRDefault="00152DD5" w:rsidP="00152DD5">
            <w:pPr>
              <w:rPr>
                <w:rFonts w:cstheme="majorHAnsi"/>
              </w:rPr>
            </w:pPr>
          </w:p>
        </w:tc>
        <w:tc>
          <w:tcPr>
            <w:tcW w:w="2948" w:type="dxa"/>
            <w:shd w:val="clear" w:color="auto" w:fill="D9D9D9" w:themeFill="background1" w:themeFillShade="D9"/>
          </w:tcPr>
          <w:p w14:paraId="07531948" w14:textId="3D22A46E" w:rsidR="00152DD5" w:rsidRPr="005038B6" w:rsidRDefault="00152DD5" w:rsidP="00152DD5">
            <w:pPr>
              <w:rPr>
                <w:rFonts w:cstheme="majorHAnsi"/>
                <w:sz w:val="16"/>
                <w:szCs w:val="16"/>
              </w:rPr>
            </w:pPr>
          </w:p>
        </w:tc>
        <w:tc>
          <w:tcPr>
            <w:tcW w:w="2948" w:type="dxa"/>
            <w:shd w:val="clear" w:color="auto" w:fill="D9D9D9" w:themeFill="background1" w:themeFillShade="D9"/>
          </w:tcPr>
          <w:p w14:paraId="19FD994E" w14:textId="282CA3F0" w:rsidR="00152DD5" w:rsidRPr="005038B6" w:rsidRDefault="00152DD5" w:rsidP="00152DD5">
            <w:pPr>
              <w:rPr>
                <w:rFonts w:cstheme="majorHAnsi"/>
                <w:sz w:val="16"/>
                <w:szCs w:val="16"/>
              </w:rPr>
            </w:pPr>
          </w:p>
        </w:tc>
        <w:tc>
          <w:tcPr>
            <w:tcW w:w="2948" w:type="dxa"/>
            <w:shd w:val="clear" w:color="auto" w:fill="D9D9D9" w:themeFill="background1" w:themeFillShade="D9"/>
          </w:tcPr>
          <w:p w14:paraId="30EEF704" w14:textId="5E87AB03" w:rsidR="00152DD5" w:rsidRPr="005038B6" w:rsidRDefault="00152DD5" w:rsidP="00152DD5">
            <w:pPr>
              <w:rPr>
                <w:rFonts w:cstheme="majorHAnsi"/>
                <w:sz w:val="16"/>
                <w:szCs w:val="16"/>
              </w:rPr>
            </w:pPr>
          </w:p>
        </w:tc>
        <w:tc>
          <w:tcPr>
            <w:tcW w:w="2948" w:type="dxa"/>
            <w:shd w:val="clear" w:color="auto" w:fill="D9D9D9" w:themeFill="background1" w:themeFillShade="D9"/>
          </w:tcPr>
          <w:p w14:paraId="5A871856" w14:textId="77777777" w:rsidR="00152DD5" w:rsidRPr="005038B6" w:rsidRDefault="00152DD5" w:rsidP="00152DD5">
            <w:pPr>
              <w:rPr>
                <w:rFonts w:cstheme="majorHAnsi"/>
                <w:sz w:val="16"/>
                <w:szCs w:val="16"/>
              </w:rPr>
            </w:pPr>
          </w:p>
        </w:tc>
        <w:tc>
          <w:tcPr>
            <w:tcW w:w="2948" w:type="dxa"/>
            <w:shd w:val="clear" w:color="auto" w:fill="D9D9D9" w:themeFill="background1" w:themeFillShade="D9"/>
          </w:tcPr>
          <w:p w14:paraId="0BBD8AD0" w14:textId="642322D0" w:rsidR="00152DD5" w:rsidRPr="005038B6" w:rsidRDefault="00152DD5" w:rsidP="00152DD5">
            <w:pPr>
              <w:rPr>
                <w:rFonts w:cstheme="majorHAnsi"/>
                <w:sz w:val="16"/>
                <w:szCs w:val="16"/>
              </w:rPr>
            </w:pPr>
          </w:p>
        </w:tc>
        <w:tc>
          <w:tcPr>
            <w:tcW w:w="2948" w:type="dxa"/>
            <w:shd w:val="clear" w:color="auto" w:fill="D9D9D9" w:themeFill="background1" w:themeFillShade="D9"/>
          </w:tcPr>
          <w:p w14:paraId="018312CD" w14:textId="3F84C916" w:rsidR="00152DD5" w:rsidRPr="005038B6" w:rsidRDefault="00152DD5" w:rsidP="00152DD5">
            <w:pPr>
              <w:rPr>
                <w:rFonts w:cstheme="majorHAnsi"/>
                <w:sz w:val="16"/>
                <w:szCs w:val="16"/>
              </w:rPr>
            </w:pPr>
          </w:p>
        </w:tc>
      </w:tr>
      <w:tr w:rsidR="00152DD5" w14:paraId="63452C3E" w14:textId="77777777" w:rsidTr="002058EF">
        <w:tc>
          <w:tcPr>
            <w:tcW w:w="1703" w:type="dxa"/>
            <w:shd w:val="clear" w:color="auto" w:fill="F7CAAC" w:themeFill="accent2" w:themeFillTint="66"/>
          </w:tcPr>
          <w:p w14:paraId="4D1AC7D0" w14:textId="77777777" w:rsidR="00152DD5" w:rsidRDefault="00152DD5" w:rsidP="00152DD5">
            <w:pPr>
              <w:rPr>
                <w:rFonts w:cstheme="majorHAnsi"/>
              </w:rPr>
            </w:pPr>
            <w:r>
              <w:rPr>
                <w:rFonts w:cstheme="majorHAnsi"/>
              </w:rPr>
              <w:t>Drugs, alcohol and tobacco</w:t>
            </w:r>
          </w:p>
        </w:tc>
        <w:tc>
          <w:tcPr>
            <w:tcW w:w="2948" w:type="dxa"/>
          </w:tcPr>
          <w:p w14:paraId="17705C5B" w14:textId="77777777" w:rsidR="00152DD5" w:rsidRDefault="00152DD5" w:rsidP="00152DD5">
            <w:pPr>
              <w:rPr>
                <w:rFonts w:cstheme="majorHAnsi"/>
              </w:rPr>
            </w:pPr>
          </w:p>
        </w:tc>
        <w:tc>
          <w:tcPr>
            <w:tcW w:w="2948" w:type="dxa"/>
            <w:shd w:val="clear" w:color="auto" w:fill="D9D9D9" w:themeFill="background1" w:themeFillShade="D9"/>
          </w:tcPr>
          <w:p w14:paraId="4C93CC80" w14:textId="77777777" w:rsidR="00152DD5" w:rsidRPr="005038B6" w:rsidRDefault="00152DD5" w:rsidP="00152DD5">
            <w:pPr>
              <w:rPr>
                <w:rFonts w:cstheme="majorHAnsi"/>
                <w:sz w:val="16"/>
                <w:szCs w:val="16"/>
              </w:rPr>
            </w:pPr>
          </w:p>
        </w:tc>
        <w:tc>
          <w:tcPr>
            <w:tcW w:w="2948" w:type="dxa"/>
            <w:shd w:val="clear" w:color="auto" w:fill="D9D9D9" w:themeFill="background1" w:themeFillShade="D9"/>
          </w:tcPr>
          <w:p w14:paraId="5D19223D" w14:textId="49862AF2" w:rsidR="00152DD5" w:rsidRPr="005038B6" w:rsidRDefault="00152DD5" w:rsidP="00152DD5">
            <w:pPr>
              <w:rPr>
                <w:rFonts w:cstheme="majorHAnsi"/>
                <w:sz w:val="16"/>
                <w:szCs w:val="16"/>
              </w:rPr>
            </w:pPr>
          </w:p>
        </w:tc>
        <w:tc>
          <w:tcPr>
            <w:tcW w:w="2948" w:type="dxa"/>
            <w:shd w:val="clear" w:color="auto" w:fill="D9D9D9" w:themeFill="background1" w:themeFillShade="D9"/>
          </w:tcPr>
          <w:p w14:paraId="284372E6" w14:textId="539BA465" w:rsidR="00152DD5" w:rsidRPr="005038B6" w:rsidRDefault="00152DD5" w:rsidP="00152DD5">
            <w:pPr>
              <w:rPr>
                <w:rFonts w:cstheme="majorHAnsi"/>
                <w:sz w:val="16"/>
                <w:szCs w:val="16"/>
              </w:rPr>
            </w:pPr>
          </w:p>
        </w:tc>
        <w:tc>
          <w:tcPr>
            <w:tcW w:w="2948" w:type="dxa"/>
            <w:shd w:val="clear" w:color="auto" w:fill="D9D9D9" w:themeFill="background1" w:themeFillShade="D9"/>
          </w:tcPr>
          <w:p w14:paraId="3E9BBB3F" w14:textId="77777777" w:rsidR="00152DD5" w:rsidRPr="005038B6" w:rsidRDefault="00152DD5" w:rsidP="00152DD5">
            <w:pPr>
              <w:rPr>
                <w:rFonts w:cstheme="majorHAnsi"/>
                <w:sz w:val="16"/>
                <w:szCs w:val="16"/>
              </w:rPr>
            </w:pPr>
          </w:p>
        </w:tc>
        <w:tc>
          <w:tcPr>
            <w:tcW w:w="2948" w:type="dxa"/>
            <w:shd w:val="clear" w:color="auto" w:fill="D9D9D9" w:themeFill="background1" w:themeFillShade="D9"/>
          </w:tcPr>
          <w:p w14:paraId="776B239E" w14:textId="728D2CCF" w:rsidR="00152DD5" w:rsidRPr="005038B6" w:rsidRDefault="00152DD5" w:rsidP="00152DD5">
            <w:pPr>
              <w:rPr>
                <w:rFonts w:cstheme="majorHAnsi"/>
                <w:sz w:val="16"/>
                <w:szCs w:val="16"/>
              </w:rPr>
            </w:pPr>
          </w:p>
        </w:tc>
        <w:tc>
          <w:tcPr>
            <w:tcW w:w="2948" w:type="dxa"/>
            <w:shd w:val="clear" w:color="auto" w:fill="D9D9D9" w:themeFill="background1" w:themeFillShade="D9"/>
          </w:tcPr>
          <w:p w14:paraId="64426C64" w14:textId="32FB6CE4" w:rsidR="00152DD5" w:rsidRPr="005038B6" w:rsidRDefault="00152DD5" w:rsidP="00152DD5">
            <w:pPr>
              <w:rPr>
                <w:rFonts w:cstheme="majorHAnsi"/>
                <w:sz w:val="16"/>
                <w:szCs w:val="16"/>
              </w:rPr>
            </w:pPr>
          </w:p>
        </w:tc>
      </w:tr>
      <w:tr w:rsidR="002058EF" w14:paraId="1DA91439" w14:textId="77777777" w:rsidTr="00693410">
        <w:tc>
          <w:tcPr>
            <w:tcW w:w="1703" w:type="dxa"/>
          </w:tcPr>
          <w:p w14:paraId="4739E451" w14:textId="77777777" w:rsidR="002058EF" w:rsidRDefault="002058EF" w:rsidP="00693410">
            <w:pPr>
              <w:rPr>
                <w:rFonts w:cstheme="majorHAnsi"/>
              </w:rPr>
            </w:pPr>
          </w:p>
        </w:tc>
        <w:tc>
          <w:tcPr>
            <w:tcW w:w="2948" w:type="dxa"/>
            <w:shd w:val="clear" w:color="auto" w:fill="FF8AD8"/>
          </w:tcPr>
          <w:p w14:paraId="12F8DE28" w14:textId="77777777" w:rsidR="002058EF" w:rsidRDefault="002058EF" w:rsidP="00693410">
            <w:pPr>
              <w:rPr>
                <w:rFonts w:cstheme="majorHAnsi"/>
              </w:rPr>
            </w:pPr>
            <w:r>
              <w:rPr>
                <w:rFonts w:cstheme="majorHAnsi"/>
              </w:rPr>
              <w:t>E</w:t>
            </w:r>
            <w:r>
              <w:t>YFS</w:t>
            </w:r>
          </w:p>
        </w:tc>
        <w:tc>
          <w:tcPr>
            <w:tcW w:w="2948" w:type="dxa"/>
            <w:shd w:val="clear" w:color="auto" w:fill="F4B083" w:themeFill="accent2" w:themeFillTint="99"/>
          </w:tcPr>
          <w:p w14:paraId="706F5921" w14:textId="77777777" w:rsidR="002058EF" w:rsidRDefault="002058EF" w:rsidP="00693410">
            <w:pPr>
              <w:rPr>
                <w:rFonts w:cstheme="majorHAnsi"/>
              </w:rPr>
            </w:pPr>
            <w:r>
              <w:rPr>
                <w:rFonts w:cstheme="majorHAnsi"/>
              </w:rPr>
              <w:t>Year 1</w:t>
            </w:r>
          </w:p>
        </w:tc>
        <w:tc>
          <w:tcPr>
            <w:tcW w:w="2948" w:type="dxa"/>
            <w:shd w:val="clear" w:color="auto" w:fill="D883FF"/>
          </w:tcPr>
          <w:p w14:paraId="7ABB3475" w14:textId="77777777" w:rsidR="002058EF" w:rsidRDefault="002058EF" w:rsidP="00693410">
            <w:pPr>
              <w:rPr>
                <w:rFonts w:cstheme="majorHAnsi"/>
              </w:rPr>
            </w:pPr>
            <w:r>
              <w:rPr>
                <w:rFonts w:cstheme="majorHAnsi"/>
              </w:rPr>
              <w:t>Year 2</w:t>
            </w:r>
          </w:p>
        </w:tc>
        <w:tc>
          <w:tcPr>
            <w:tcW w:w="2948" w:type="dxa"/>
            <w:shd w:val="clear" w:color="auto" w:fill="BCFFB5"/>
          </w:tcPr>
          <w:p w14:paraId="7AD854E0" w14:textId="77777777" w:rsidR="002058EF" w:rsidRDefault="002058EF" w:rsidP="00693410">
            <w:pPr>
              <w:rPr>
                <w:rFonts w:cstheme="majorHAnsi"/>
              </w:rPr>
            </w:pPr>
            <w:r>
              <w:rPr>
                <w:rFonts w:cstheme="majorHAnsi"/>
              </w:rPr>
              <w:t>Year 3</w:t>
            </w:r>
          </w:p>
        </w:tc>
        <w:tc>
          <w:tcPr>
            <w:tcW w:w="2948" w:type="dxa"/>
            <w:shd w:val="clear" w:color="auto" w:fill="D883FF"/>
          </w:tcPr>
          <w:p w14:paraId="583D16A0" w14:textId="77777777" w:rsidR="002058EF" w:rsidRDefault="002058EF" w:rsidP="00693410">
            <w:pPr>
              <w:rPr>
                <w:rFonts w:cstheme="majorHAnsi"/>
              </w:rPr>
            </w:pPr>
            <w:r>
              <w:rPr>
                <w:rFonts w:cstheme="majorHAnsi"/>
              </w:rPr>
              <w:t>Year 4</w:t>
            </w:r>
          </w:p>
        </w:tc>
        <w:tc>
          <w:tcPr>
            <w:tcW w:w="2948" w:type="dxa"/>
            <w:shd w:val="clear" w:color="auto" w:fill="67B8FE"/>
          </w:tcPr>
          <w:p w14:paraId="3A99DEB4" w14:textId="77777777" w:rsidR="002058EF" w:rsidRDefault="002058EF" w:rsidP="00693410">
            <w:pPr>
              <w:rPr>
                <w:rFonts w:cstheme="majorHAnsi"/>
              </w:rPr>
            </w:pPr>
            <w:r>
              <w:rPr>
                <w:rFonts w:cstheme="majorHAnsi"/>
              </w:rPr>
              <w:t>Year 5</w:t>
            </w:r>
          </w:p>
        </w:tc>
        <w:tc>
          <w:tcPr>
            <w:tcW w:w="2948" w:type="dxa"/>
            <w:shd w:val="clear" w:color="auto" w:fill="FF7E79"/>
          </w:tcPr>
          <w:p w14:paraId="3C016C6B" w14:textId="77777777" w:rsidR="002058EF" w:rsidRDefault="002058EF" w:rsidP="00693410">
            <w:pPr>
              <w:rPr>
                <w:rFonts w:cstheme="majorHAnsi"/>
              </w:rPr>
            </w:pPr>
            <w:r>
              <w:rPr>
                <w:rFonts w:cstheme="majorHAnsi"/>
              </w:rPr>
              <w:t>Year 6</w:t>
            </w:r>
          </w:p>
        </w:tc>
      </w:tr>
      <w:tr w:rsidR="00152DD5" w14:paraId="5E997145" w14:textId="77777777" w:rsidTr="002058EF">
        <w:tc>
          <w:tcPr>
            <w:tcW w:w="1703" w:type="dxa"/>
            <w:shd w:val="clear" w:color="auto" w:fill="942093"/>
          </w:tcPr>
          <w:p w14:paraId="6FBF2049" w14:textId="77777777" w:rsidR="00152DD5" w:rsidRPr="00D25EEC" w:rsidRDefault="00152DD5" w:rsidP="00152DD5">
            <w:pPr>
              <w:rPr>
                <w:rFonts w:cstheme="majorHAnsi"/>
                <w:color w:val="FFFFFF" w:themeColor="background1"/>
              </w:rPr>
            </w:pPr>
            <w:r w:rsidRPr="00D25EEC">
              <w:rPr>
                <w:rFonts w:cstheme="majorHAnsi"/>
                <w:color w:val="FFFFFF" w:themeColor="background1"/>
              </w:rPr>
              <w:t>Families and close positive relationships</w:t>
            </w:r>
          </w:p>
        </w:tc>
        <w:tc>
          <w:tcPr>
            <w:tcW w:w="2948" w:type="dxa"/>
          </w:tcPr>
          <w:p w14:paraId="5570DCC0" w14:textId="77777777" w:rsidR="00152DD5" w:rsidRPr="00432ED7"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z w:val="16"/>
                <w:szCs w:val="16"/>
              </w:rPr>
              <w:t>See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themselves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valuable</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individual.</w:t>
            </w:r>
          </w:p>
          <w:p w14:paraId="65D19D7F" w14:textId="77777777" w:rsidR="00152DD5" w:rsidRPr="00432ED7"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pacing w:val="-1"/>
                <w:sz w:val="16"/>
                <w:szCs w:val="16"/>
              </w:rPr>
              <w:t>Build</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pacing w:val="-1"/>
                <w:sz w:val="16"/>
                <w:szCs w:val="16"/>
              </w:rPr>
              <w:t>constructive</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respectful</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relationships.</w:t>
            </w:r>
          </w:p>
          <w:p w14:paraId="3593F29F" w14:textId="77777777" w:rsidR="00152DD5" w:rsidRPr="00432ED7" w:rsidRDefault="00152DD5" w:rsidP="00152DD5">
            <w:pPr>
              <w:pStyle w:val="TableParagraph"/>
              <w:numPr>
                <w:ilvl w:val="0"/>
                <w:numId w:val="4"/>
              </w:numPr>
              <w:tabs>
                <w:tab w:val="left" w:pos="284"/>
              </w:tabs>
              <w:spacing w:before="100" w:beforeAutospacing="1"/>
              <w:ind w:right="1127"/>
              <w:rPr>
                <w:rFonts w:asciiTheme="majorHAnsi" w:hAnsiTheme="majorHAnsi" w:cstheme="majorHAnsi"/>
                <w:sz w:val="16"/>
                <w:szCs w:val="16"/>
              </w:rPr>
            </w:pPr>
            <w:r w:rsidRPr="00432ED7">
              <w:rPr>
                <w:rFonts w:asciiTheme="majorHAnsi" w:hAnsiTheme="majorHAnsi" w:cstheme="majorHAnsi"/>
                <w:color w:val="231F20"/>
                <w:spacing w:val="-1"/>
                <w:sz w:val="16"/>
                <w:szCs w:val="16"/>
              </w:rPr>
              <w:t>Talk</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pacing w:val="-1"/>
                <w:sz w:val="16"/>
                <w:szCs w:val="16"/>
              </w:rPr>
              <w:t>about members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of</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their</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immediate</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family</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47"/>
                <w:sz w:val="16"/>
                <w:szCs w:val="16"/>
              </w:rPr>
              <w:t xml:space="preserve"> </w:t>
            </w:r>
            <w:r w:rsidRPr="00432ED7">
              <w:rPr>
                <w:rFonts w:asciiTheme="majorHAnsi" w:hAnsiTheme="majorHAnsi" w:cstheme="majorHAnsi"/>
                <w:color w:val="231F20"/>
                <w:sz w:val="16"/>
                <w:szCs w:val="16"/>
              </w:rPr>
              <w:t>community.</w:t>
            </w:r>
          </w:p>
          <w:p w14:paraId="07CF7D4E" w14:textId="77777777" w:rsidR="00152DD5" w:rsidRPr="00432ED7"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z w:val="16"/>
                <w:szCs w:val="16"/>
              </w:rPr>
              <w:t>Name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describe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people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who</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are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familiar</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to</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them.</w:t>
            </w:r>
          </w:p>
          <w:p w14:paraId="3E06CE03" w14:textId="77777777" w:rsidR="00152DD5" w:rsidRPr="00432ED7" w:rsidRDefault="00152DD5" w:rsidP="00152DD5">
            <w:pPr>
              <w:pStyle w:val="TableParagraph"/>
              <w:tabs>
                <w:tab w:val="left" w:pos="284"/>
              </w:tabs>
              <w:spacing w:before="100" w:beforeAutospacing="1"/>
              <w:ind w:left="0" w:right="486" w:firstLine="0"/>
              <w:rPr>
                <w:rFonts w:asciiTheme="majorHAnsi" w:hAnsiTheme="majorHAnsi" w:cstheme="majorHAnsi"/>
                <w:b/>
                <w:bCs/>
                <w:sz w:val="16"/>
                <w:szCs w:val="16"/>
              </w:rPr>
            </w:pPr>
            <w:r w:rsidRPr="00432ED7">
              <w:rPr>
                <w:rFonts w:asciiTheme="majorHAnsi" w:hAnsiTheme="majorHAnsi" w:cstheme="majorHAnsi"/>
                <w:b/>
                <w:bCs/>
                <w:sz w:val="16"/>
                <w:szCs w:val="16"/>
              </w:rPr>
              <w:t xml:space="preserve">ELG: </w:t>
            </w:r>
          </w:p>
          <w:p w14:paraId="261A172B" w14:textId="77777777" w:rsidR="00152DD5" w:rsidRPr="00432ED7" w:rsidRDefault="00152DD5" w:rsidP="00152DD5">
            <w:pPr>
              <w:rPr>
                <w:sz w:val="18"/>
                <w:szCs w:val="18"/>
              </w:rPr>
            </w:pPr>
            <w:r w:rsidRPr="00432ED7">
              <w:rPr>
                <w:sz w:val="18"/>
                <w:szCs w:val="18"/>
              </w:rPr>
              <w:t>Work and play cooperatively and take turns with others.</w:t>
            </w:r>
          </w:p>
          <w:p w14:paraId="51F78A70" w14:textId="77777777" w:rsidR="00152DD5" w:rsidRPr="00432ED7" w:rsidRDefault="00152DD5" w:rsidP="00152DD5">
            <w:pPr>
              <w:rPr>
                <w:sz w:val="18"/>
                <w:szCs w:val="18"/>
              </w:rPr>
            </w:pPr>
            <w:r w:rsidRPr="00432ED7">
              <w:rPr>
                <w:sz w:val="18"/>
                <w:szCs w:val="18"/>
              </w:rPr>
              <w:lastRenderedPageBreak/>
              <w:t>Form positive attachments to adults and friendships with peers.</w:t>
            </w:r>
          </w:p>
          <w:p w14:paraId="2086BEE9" w14:textId="77777777" w:rsidR="00152DD5" w:rsidRPr="00432ED7" w:rsidRDefault="00152DD5" w:rsidP="00152DD5">
            <w:pPr>
              <w:rPr>
                <w:sz w:val="18"/>
                <w:szCs w:val="18"/>
              </w:rPr>
            </w:pPr>
            <w:r w:rsidRPr="00432ED7">
              <w:rPr>
                <w:sz w:val="18"/>
                <w:szCs w:val="18"/>
              </w:rPr>
              <w:t>Show sensitivity to their own and others’ needs.</w:t>
            </w:r>
          </w:p>
          <w:p w14:paraId="12468197" w14:textId="77777777" w:rsidR="00152DD5" w:rsidRDefault="00152DD5" w:rsidP="00152DD5">
            <w:pPr>
              <w:rPr>
                <w:rFonts w:cstheme="majorHAnsi"/>
              </w:rPr>
            </w:pPr>
          </w:p>
        </w:tc>
        <w:tc>
          <w:tcPr>
            <w:tcW w:w="2948" w:type="dxa"/>
            <w:shd w:val="clear" w:color="auto" w:fill="D9D9D9" w:themeFill="background1" w:themeFillShade="D9"/>
          </w:tcPr>
          <w:p w14:paraId="35E63514" w14:textId="7F526068" w:rsidR="00152DD5" w:rsidRPr="005038B6" w:rsidRDefault="00152DD5" w:rsidP="00152DD5">
            <w:pPr>
              <w:rPr>
                <w:rFonts w:cstheme="majorHAnsi"/>
                <w:sz w:val="16"/>
                <w:szCs w:val="16"/>
              </w:rPr>
            </w:pPr>
          </w:p>
        </w:tc>
        <w:tc>
          <w:tcPr>
            <w:tcW w:w="2948" w:type="dxa"/>
          </w:tcPr>
          <w:p w14:paraId="68E6ABDD" w14:textId="77777777" w:rsidR="00152DD5" w:rsidRDefault="00152DD5" w:rsidP="00152DD5">
            <w:pPr>
              <w:rPr>
                <w:rFonts w:cstheme="majorHAnsi"/>
                <w:sz w:val="16"/>
                <w:szCs w:val="16"/>
              </w:rPr>
            </w:pPr>
            <w:r w:rsidRPr="00585490">
              <w:rPr>
                <w:rFonts w:cstheme="majorHAnsi"/>
                <w:sz w:val="16"/>
                <w:szCs w:val="16"/>
              </w:rPr>
              <w:t>R2. to identify the people who love and care for them and what they do to help them feel cared for</w:t>
            </w:r>
          </w:p>
          <w:p w14:paraId="745C2189" w14:textId="77777777" w:rsidR="00152DD5" w:rsidRPr="00585490" w:rsidRDefault="00152DD5" w:rsidP="00152DD5">
            <w:pPr>
              <w:rPr>
                <w:rFonts w:cstheme="majorHAnsi"/>
                <w:sz w:val="16"/>
                <w:szCs w:val="16"/>
              </w:rPr>
            </w:pPr>
            <w:r w:rsidRPr="00585490">
              <w:rPr>
                <w:rFonts w:cstheme="majorHAnsi"/>
                <w:sz w:val="16"/>
                <w:szCs w:val="16"/>
              </w:rPr>
              <w:t>R3. about different types of families including those that may be different to their own</w:t>
            </w:r>
          </w:p>
          <w:p w14:paraId="12ACCAE1" w14:textId="77777777" w:rsidR="00152DD5" w:rsidRDefault="00152DD5" w:rsidP="00152DD5">
            <w:pPr>
              <w:rPr>
                <w:rFonts w:cstheme="majorHAnsi"/>
                <w:sz w:val="16"/>
                <w:szCs w:val="16"/>
              </w:rPr>
            </w:pPr>
            <w:r w:rsidRPr="00585490">
              <w:rPr>
                <w:rFonts w:cstheme="majorHAnsi"/>
                <w:sz w:val="16"/>
                <w:szCs w:val="16"/>
              </w:rPr>
              <w:t>R4. to identify common features of family life</w:t>
            </w:r>
          </w:p>
          <w:p w14:paraId="5B8F1515" w14:textId="0F1FF612" w:rsidR="00152DD5" w:rsidRPr="00D81D98" w:rsidRDefault="00152DD5" w:rsidP="00152DD5">
            <w:pPr>
              <w:rPr>
                <w:rFonts w:cstheme="majorHAnsi"/>
                <w:b/>
                <w:bCs/>
                <w:sz w:val="16"/>
                <w:szCs w:val="16"/>
              </w:rPr>
            </w:pPr>
            <w:r w:rsidRPr="00D81D98">
              <w:rPr>
                <w:rFonts w:cstheme="majorHAnsi"/>
                <w:b/>
                <w:bCs/>
                <w:sz w:val="16"/>
                <w:szCs w:val="16"/>
              </w:rPr>
              <w:t>One World</w:t>
            </w:r>
          </w:p>
        </w:tc>
        <w:tc>
          <w:tcPr>
            <w:tcW w:w="2948" w:type="dxa"/>
            <w:shd w:val="clear" w:color="auto" w:fill="D9D9D9" w:themeFill="background1" w:themeFillShade="D9"/>
          </w:tcPr>
          <w:p w14:paraId="1B28B826" w14:textId="780106F2" w:rsidR="00152DD5" w:rsidRPr="005038B6" w:rsidRDefault="00152DD5" w:rsidP="00152DD5">
            <w:pPr>
              <w:rPr>
                <w:rFonts w:cstheme="majorHAnsi"/>
                <w:sz w:val="16"/>
                <w:szCs w:val="16"/>
              </w:rPr>
            </w:pPr>
          </w:p>
        </w:tc>
        <w:tc>
          <w:tcPr>
            <w:tcW w:w="2948" w:type="dxa"/>
            <w:shd w:val="clear" w:color="auto" w:fill="D9D9D9" w:themeFill="background1" w:themeFillShade="D9"/>
          </w:tcPr>
          <w:p w14:paraId="042D4467" w14:textId="77777777" w:rsidR="00152DD5" w:rsidRPr="005038B6" w:rsidRDefault="00152DD5" w:rsidP="00152DD5">
            <w:pPr>
              <w:rPr>
                <w:rFonts w:cstheme="majorHAnsi"/>
                <w:sz w:val="16"/>
                <w:szCs w:val="16"/>
              </w:rPr>
            </w:pPr>
          </w:p>
        </w:tc>
        <w:tc>
          <w:tcPr>
            <w:tcW w:w="2948" w:type="dxa"/>
            <w:shd w:val="clear" w:color="auto" w:fill="D9D9D9" w:themeFill="background1" w:themeFillShade="D9"/>
          </w:tcPr>
          <w:p w14:paraId="57A5D88A" w14:textId="7F2BF52E" w:rsidR="00152DD5" w:rsidRPr="005038B6" w:rsidRDefault="00152DD5" w:rsidP="00152DD5">
            <w:pPr>
              <w:rPr>
                <w:rFonts w:cstheme="majorHAnsi"/>
                <w:sz w:val="16"/>
                <w:szCs w:val="16"/>
              </w:rPr>
            </w:pPr>
          </w:p>
        </w:tc>
        <w:tc>
          <w:tcPr>
            <w:tcW w:w="2948" w:type="dxa"/>
            <w:shd w:val="clear" w:color="auto" w:fill="D9D9D9" w:themeFill="background1" w:themeFillShade="D9"/>
          </w:tcPr>
          <w:p w14:paraId="10711E05" w14:textId="2CFCF411" w:rsidR="00152DD5" w:rsidRPr="005038B6" w:rsidRDefault="00152DD5" w:rsidP="00152DD5">
            <w:pPr>
              <w:rPr>
                <w:rFonts w:cstheme="majorHAnsi"/>
                <w:sz w:val="16"/>
                <w:szCs w:val="16"/>
              </w:rPr>
            </w:pPr>
          </w:p>
        </w:tc>
      </w:tr>
      <w:tr w:rsidR="00152DD5" w14:paraId="403C256E" w14:textId="77777777" w:rsidTr="002058EF">
        <w:tc>
          <w:tcPr>
            <w:tcW w:w="1703" w:type="dxa"/>
            <w:shd w:val="clear" w:color="auto" w:fill="942093"/>
          </w:tcPr>
          <w:p w14:paraId="3F9B3A89" w14:textId="77777777" w:rsidR="00152DD5" w:rsidRPr="00D25EEC" w:rsidRDefault="00152DD5" w:rsidP="00152DD5">
            <w:pPr>
              <w:rPr>
                <w:rFonts w:cstheme="majorHAnsi"/>
                <w:color w:val="FFFFFF" w:themeColor="background1"/>
              </w:rPr>
            </w:pPr>
            <w:r>
              <w:rPr>
                <w:rFonts w:cstheme="majorHAnsi"/>
                <w:color w:val="FFFFFF" w:themeColor="background1"/>
              </w:rPr>
              <w:t>Friendships</w:t>
            </w:r>
          </w:p>
        </w:tc>
        <w:tc>
          <w:tcPr>
            <w:tcW w:w="2948" w:type="dxa"/>
          </w:tcPr>
          <w:p w14:paraId="6C56AA69" w14:textId="77777777" w:rsidR="00152DD5" w:rsidRPr="00432ED7"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z w:val="16"/>
                <w:szCs w:val="16"/>
              </w:rPr>
              <w:t>See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themselves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valuable</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individual.</w:t>
            </w:r>
          </w:p>
          <w:p w14:paraId="53D48012" w14:textId="77777777" w:rsidR="00152DD5" w:rsidRPr="00432ED7"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pacing w:val="-1"/>
                <w:sz w:val="16"/>
                <w:szCs w:val="16"/>
              </w:rPr>
              <w:t>Build</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pacing w:val="-1"/>
                <w:sz w:val="16"/>
                <w:szCs w:val="16"/>
              </w:rPr>
              <w:t>constructive</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respectful</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relationships.</w:t>
            </w:r>
          </w:p>
          <w:p w14:paraId="1A420B2F" w14:textId="77777777" w:rsidR="00152DD5" w:rsidRPr="00432ED7" w:rsidRDefault="00152DD5" w:rsidP="00152DD5">
            <w:pPr>
              <w:pStyle w:val="TableParagraph"/>
              <w:numPr>
                <w:ilvl w:val="0"/>
                <w:numId w:val="4"/>
              </w:numPr>
              <w:tabs>
                <w:tab w:val="left" w:pos="284"/>
              </w:tabs>
              <w:spacing w:before="100" w:beforeAutospacing="1"/>
              <w:ind w:right="1127"/>
              <w:rPr>
                <w:rFonts w:asciiTheme="majorHAnsi" w:hAnsiTheme="majorHAnsi" w:cstheme="majorHAnsi"/>
                <w:sz w:val="16"/>
                <w:szCs w:val="16"/>
              </w:rPr>
            </w:pPr>
            <w:r w:rsidRPr="00432ED7">
              <w:rPr>
                <w:rFonts w:asciiTheme="majorHAnsi" w:hAnsiTheme="majorHAnsi" w:cstheme="majorHAnsi"/>
                <w:color w:val="231F20"/>
                <w:spacing w:val="-1"/>
                <w:sz w:val="16"/>
                <w:szCs w:val="16"/>
              </w:rPr>
              <w:t>Talk</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pacing w:val="-1"/>
                <w:sz w:val="16"/>
                <w:szCs w:val="16"/>
              </w:rPr>
              <w:t>about members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of</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their</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immediate</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family</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47"/>
                <w:sz w:val="16"/>
                <w:szCs w:val="16"/>
              </w:rPr>
              <w:t xml:space="preserve"> </w:t>
            </w:r>
            <w:r w:rsidRPr="00432ED7">
              <w:rPr>
                <w:rFonts w:asciiTheme="majorHAnsi" w:hAnsiTheme="majorHAnsi" w:cstheme="majorHAnsi"/>
                <w:color w:val="231F20"/>
                <w:sz w:val="16"/>
                <w:szCs w:val="16"/>
              </w:rPr>
              <w:t>community.</w:t>
            </w:r>
          </w:p>
          <w:p w14:paraId="72B3B8FA" w14:textId="77777777" w:rsidR="00152DD5" w:rsidRPr="00432ED7"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z w:val="16"/>
                <w:szCs w:val="16"/>
              </w:rPr>
              <w:t>Name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describe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people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who</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are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familiar</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to</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them.</w:t>
            </w:r>
          </w:p>
          <w:p w14:paraId="73CC43C8" w14:textId="77777777" w:rsidR="00152DD5" w:rsidRPr="00432ED7" w:rsidRDefault="00152DD5" w:rsidP="00152DD5">
            <w:pPr>
              <w:pStyle w:val="TableParagraph"/>
              <w:tabs>
                <w:tab w:val="left" w:pos="284"/>
              </w:tabs>
              <w:spacing w:before="100" w:beforeAutospacing="1"/>
              <w:ind w:left="0" w:right="486" w:firstLine="0"/>
              <w:rPr>
                <w:rFonts w:asciiTheme="majorHAnsi" w:hAnsiTheme="majorHAnsi" w:cstheme="majorHAnsi"/>
                <w:b/>
                <w:bCs/>
                <w:sz w:val="16"/>
                <w:szCs w:val="16"/>
              </w:rPr>
            </w:pPr>
            <w:r w:rsidRPr="00432ED7">
              <w:rPr>
                <w:rFonts w:asciiTheme="majorHAnsi" w:hAnsiTheme="majorHAnsi" w:cstheme="majorHAnsi"/>
                <w:b/>
                <w:bCs/>
                <w:sz w:val="16"/>
                <w:szCs w:val="16"/>
              </w:rPr>
              <w:t xml:space="preserve">ELG: </w:t>
            </w:r>
          </w:p>
          <w:p w14:paraId="7E513E52" w14:textId="77777777" w:rsidR="00152DD5" w:rsidRPr="00432ED7" w:rsidRDefault="00152DD5" w:rsidP="00152DD5">
            <w:pPr>
              <w:rPr>
                <w:sz w:val="18"/>
                <w:szCs w:val="18"/>
              </w:rPr>
            </w:pPr>
            <w:r w:rsidRPr="00432ED7">
              <w:rPr>
                <w:sz w:val="18"/>
                <w:szCs w:val="18"/>
              </w:rPr>
              <w:t>Work and play cooperatively and take turns with others.</w:t>
            </w:r>
          </w:p>
          <w:p w14:paraId="0DD0DAEF" w14:textId="77777777" w:rsidR="00152DD5" w:rsidRPr="00432ED7" w:rsidRDefault="00152DD5" w:rsidP="00152DD5">
            <w:pPr>
              <w:rPr>
                <w:sz w:val="18"/>
                <w:szCs w:val="18"/>
              </w:rPr>
            </w:pPr>
            <w:r w:rsidRPr="00432ED7">
              <w:rPr>
                <w:sz w:val="18"/>
                <w:szCs w:val="18"/>
              </w:rPr>
              <w:t>Form positive attachments to adults and friendships with peers.</w:t>
            </w:r>
          </w:p>
          <w:p w14:paraId="206BC224" w14:textId="77777777" w:rsidR="00152DD5" w:rsidRPr="00432ED7" w:rsidRDefault="00152DD5" w:rsidP="00152DD5">
            <w:pPr>
              <w:rPr>
                <w:sz w:val="18"/>
                <w:szCs w:val="18"/>
              </w:rPr>
            </w:pPr>
            <w:r w:rsidRPr="00432ED7">
              <w:rPr>
                <w:sz w:val="18"/>
                <w:szCs w:val="18"/>
              </w:rPr>
              <w:t>Show sensitivity to their own and others’ needs.</w:t>
            </w:r>
          </w:p>
          <w:p w14:paraId="412164C6" w14:textId="77777777" w:rsidR="00152DD5" w:rsidRDefault="00152DD5" w:rsidP="00152DD5">
            <w:pPr>
              <w:rPr>
                <w:rFonts w:cstheme="majorHAnsi"/>
              </w:rPr>
            </w:pPr>
          </w:p>
        </w:tc>
        <w:tc>
          <w:tcPr>
            <w:tcW w:w="2948" w:type="dxa"/>
            <w:shd w:val="clear" w:color="auto" w:fill="D9D9D9" w:themeFill="background1" w:themeFillShade="D9"/>
          </w:tcPr>
          <w:p w14:paraId="3923D2F3" w14:textId="27D6F4D1" w:rsidR="00152DD5" w:rsidRPr="005038B6" w:rsidRDefault="00152DD5" w:rsidP="00152DD5">
            <w:pPr>
              <w:rPr>
                <w:rFonts w:cstheme="majorHAnsi"/>
                <w:sz w:val="16"/>
                <w:szCs w:val="16"/>
              </w:rPr>
            </w:pPr>
          </w:p>
        </w:tc>
        <w:tc>
          <w:tcPr>
            <w:tcW w:w="2948" w:type="dxa"/>
            <w:shd w:val="clear" w:color="auto" w:fill="D9D9D9" w:themeFill="background1" w:themeFillShade="D9"/>
          </w:tcPr>
          <w:p w14:paraId="2E609802" w14:textId="7601148F" w:rsidR="00152DD5" w:rsidRPr="005038B6" w:rsidRDefault="00152DD5" w:rsidP="00152DD5">
            <w:pPr>
              <w:rPr>
                <w:rFonts w:cstheme="majorHAnsi"/>
                <w:sz w:val="16"/>
                <w:szCs w:val="16"/>
              </w:rPr>
            </w:pPr>
          </w:p>
        </w:tc>
        <w:tc>
          <w:tcPr>
            <w:tcW w:w="2948" w:type="dxa"/>
            <w:shd w:val="clear" w:color="auto" w:fill="D9D9D9" w:themeFill="background1" w:themeFillShade="D9"/>
          </w:tcPr>
          <w:p w14:paraId="4AB45580" w14:textId="5A745DBC" w:rsidR="00152DD5" w:rsidRPr="005038B6" w:rsidRDefault="00152DD5" w:rsidP="00152DD5">
            <w:pPr>
              <w:rPr>
                <w:rFonts w:cstheme="majorHAnsi"/>
                <w:sz w:val="16"/>
                <w:szCs w:val="16"/>
              </w:rPr>
            </w:pPr>
          </w:p>
        </w:tc>
        <w:tc>
          <w:tcPr>
            <w:tcW w:w="2948" w:type="dxa"/>
            <w:shd w:val="clear" w:color="auto" w:fill="D9D9D9" w:themeFill="background1" w:themeFillShade="D9"/>
          </w:tcPr>
          <w:p w14:paraId="0340E200" w14:textId="77777777" w:rsidR="00152DD5" w:rsidRPr="005038B6" w:rsidRDefault="00152DD5" w:rsidP="00152DD5">
            <w:pPr>
              <w:rPr>
                <w:rFonts w:cstheme="majorHAnsi"/>
                <w:sz w:val="16"/>
                <w:szCs w:val="16"/>
              </w:rPr>
            </w:pPr>
          </w:p>
        </w:tc>
        <w:tc>
          <w:tcPr>
            <w:tcW w:w="2948" w:type="dxa"/>
            <w:shd w:val="clear" w:color="auto" w:fill="D9D9D9" w:themeFill="background1" w:themeFillShade="D9"/>
          </w:tcPr>
          <w:p w14:paraId="6B2ACCF3" w14:textId="77777777" w:rsidR="00152DD5" w:rsidRPr="005038B6" w:rsidRDefault="00152DD5" w:rsidP="00152DD5">
            <w:pPr>
              <w:rPr>
                <w:rFonts w:cstheme="majorHAnsi"/>
                <w:sz w:val="16"/>
                <w:szCs w:val="16"/>
              </w:rPr>
            </w:pPr>
          </w:p>
        </w:tc>
        <w:tc>
          <w:tcPr>
            <w:tcW w:w="2948" w:type="dxa"/>
            <w:shd w:val="clear" w:color="auto" w:fill="D9D9D9" w:themeFill="background1" w:themeFillShade="D9"/>
          </w:tcPr>
          <w:p w14:paraId="640573E6" w14:textId="16497550" w:rsidR="00152DD5" w:rsidRPr="005038B6" w:rsidRDefault="00152DD5" w:rsidP="00152DD5">
            <w:pPr>
              <w:rPr>
                <w:rFonts w:cstheme="majorHAnsi"/>
                <w:sz w:val="16"/>
                <w:szCs w:val="16"/>
              </w:rPr>
            </w:pPr>
          </w:p>
        </w:tc>
      </w:tr>
      <w:tr w:rsidR="00152DD5" w14:paraId="6E6E30B6" w14:textId="77777777" w:rsidTr="002058EF">
        <w:tc>
          <w:tcPr>
            <w:tcW w:w="1703" w:type="dxa"/>
            <w:shd w:val="clear" w:color="auto" w:fill="942093"/>
          </w:tcPr>
          <w:p w14:paraId="5E74D5DC" w14:textId="77777777" w:rsidR="00152DD5" w:rsidRPr="00D25EEC" w:rsidRDefault="00152DD5" w:rsidP="00152DD5">
            <w:pPr>
              <w:rPr>
                <w:rFonts w:cstheme="majorHAnsi"/>
                <w:color w:val="FFFFFF" w:themeColor="background1"/>
              </w:rPr>
            </w:pPr>
            <w:r>
              <w:rPr>
                <w:rFonts w:cstheme="majorHAnsi"/>
                <w:color w:val="FFFFFF" w:themeColor="background1"/>
              </w:rPr>
              <w:t>Managing hurtful behaviour and bullying</w:t>
            </w:r>
          </w:p>
        </w:tc>
        <w:tc>
          <w:tcPr>
            <w:tcW w:w="2948" w:type="dxa"/>
          </w:tcPr>
          <w:p w14:paraId="6103A536" w14:textId="77777777" w:rsidR="00152DD5" w:rsidRPr="00432ED7"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Express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their</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feelings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and</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consider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feelings</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of</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others.</w:t>
            </w:r>
          </w:p>
          <w:p w14:paraId="63E5E30E" w14:textId="77777777" w:rsidR="00152DD5" w:rsidRPr="00432ED7"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pacing w:val="-1"/>
                <w:sz w:val="16"/>
                <w:szCs w:val="16"/>
              </w:rPr>
              <w:t>Think</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pacing w:val="-1"/>
                <w:sz w:val="16"/>
                <w:szCs w:val="16"/>
              </w:rPr>
              <w:t>about</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the</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perspectives</w:t>
            </w:r>
            <w:r w:rsidRPr="00432ED7">
              <w:rPr>
                <w:rFonts w:asciiTheme="majorHAnsi" w:hAnsiTheme="majorHAnsi" w:cstheme="majorHAnsi"/>
                <w:color w:val="231F20"/>
                <w:spacing w:val="-10"/>
                <w:sz w:val="16"/>
                <w:szCs w:val="16"/>
              </w:rPr>
              <w:t xml:space="preserve"> </w:t>
            </w:r>
            <w:proofErr w:type="gramStart"/>
            <w:r w:rsidRPr="00432ED7">
              <w:rPr>
                <w:rFonts w:asciiTheme="majorHAnsi" w:hAnsiTheme="majorHAnsi" w:cstheme="majorHAnsi"/>
                <w:color w:val="231F20"/>
                <w:sz w:val="16"/>
                <w:szCs w:val="16"/>
              </w:rPr>
              <w:t>of</w:t>
            </w:r>
            <w:r w:rsidRPr="00432ED7">
              <w:rPr>
                <w:rFonts w:asciiTheme="majorHAnsi" w:hAnsiTheme="majorHAnsi" w:cstheme="majorHAnsi"/>
                <w:color w:val="231F20"/>
                <w:spacing w:val="-10"/>
                <w:sz w:val="16"/>
                <w:szCs w:val="16"/>
              </w:rPr>
              <w:t xml:space="preserve"> </w:t>
            </w:r>
            <w:r>
              <w:rPr>
                <w:rFonts w:asciiTheme="majorHAnsi" w:hAnsiTheme="majorHAnsi" w:cstheme="majorHAnsi"/>
                <w:color w:val="231F20"/>
                <w:spacing w:val="-10"/>
                <w:sz w:val="16"/>
                <w:szCs w:val="16"/>
              </w:rPr>
              <w:t xml:space="preserve"> others</w:t>
            </w:r>
            <w:proofErr w:type="gramEnd"/>
          </w:p>
          <w:p w14:paraId="05447325" w14:textId="77777777" w:rsidR="00152DD5" w:rsidRPr="00432ED7" w:rsidRDefault="00152DD5" w:rsidP="00152DD5">
            <w:pPr>
              <w:pStyle w:val="TableParagraph"/>
              <w:tabs>
                <w:tab w:val="left" w:pos="284"/>
              </w:tabs>
              <w:spacing w:before="100" w:beforeAutospacing="1"/>
              <w:ind w:left="0" w:firstLine="0"/>
              <w:rPr>
                <w:rFonts w:asciiTheme="majorHAnsi" w:hAnsiTheme="majorHAnsi" w:cstheme="majorHAnsi"/>
                <w:sz w:val="16"/>
                <w:szCs w:val="16"/>
              </w:rPr>
            </w:pPr>
            <w:r w:rsidRPr="00432ED7">
              <w:rPr>
                <w:rFonts w:asciiTheme="majorHAnsi" w:hAnsiTheme="majorHAnsi" w:cstheme="majorHAnsi"/>
                <w:b/>
                <w:bCs/>
                <w:sz w:val="16"/>
                <w:szCs w:val="16"/>
              </w:rPr>
              <w:t xml:space="preserve">ELG: </w:t>
            </w:r>
          </w:p>
          <w:p w14:paraId="2E020ADD" w14:textId="77777777" w:rsidR="00152DD5" w:rsidRPr="00432ED7" w:rsidRDefault="00152DD5" w:rsidP="00152DD5">
            <w:pPr>
              <w:rPr>
                <w:sz w:val="18"/>
                <w:szCs w:val="18"/>
              </w:rPr>
            </w:pPr>
            <w:r w:rsidRPr="00432ED7">
              <w:rPr>
                <w:sz w:val="18"/>
                <w:szCs w:val="18"/>
              </w:rPr>
              <w:t>Work and play cooperatively and take turns with others.</w:t>
            </w:r>
          </w:p>
          <w:p w14:paraId="1F679182" w14:textId="77777777" w:rsidR="00152DD5" w:rsidRPr="00432ED7" w:rsidRDefault="00152DD5" w:rsidP="00152DD5">
            <w:pPr>
              <w:rPr>
                <w:sz w:val="18"/>
                <w:szCs w:val="18"/>
              </w:rPr>
            </w:pPr>
            <w:r w:rsidRPr="00432ED7">
              <w:rPr>
                <w:sz w:val="18"/>
                <w:szCs w:val="18"/>
              </w:rPr>
              <w:t>Form positive attachments to adults and friendships with peers.</w:t>
            </w:r>
          </w:p>
          <w:p w14:paraId="6345FE2B" w14:textId="77777777" w:rsidR="00152DD5" w:rsidRPr="00432ED7" w:rsidRDefault="00152DD5" w:rsidP="00152DD5">
            <w:pPr>
              <w:rPr>
                <w:sz w:val="18"/>
                <w:szCs w:val="18"/>
              </w:rPr>
            </w:pPr>
            <w:r w:rsidRPr="00432ED7">
              <w:rPr>
                <w:sz w:val="18"/>
                <w:szCs w:val="18"/>
              </w:rPr>
              <w:t>Show sensitivity to their own and others’ needs.</w:t>
            </w:r>
          </w:p>
          <w:p w14:paraId="433D3E26" w14:textId="77777777" w:rsidR="00152DD5" w:rsidRDefault="00152DD5" w:rsidP="00152DD5">
            <w:pPr>
              <w:rPr>
                <w:rFonts w:cstheme="majorHAnsi"/>
              </w:rPr>
            </w:pPr>
          </w:p>
        </w:tc>
        <w:tc>
          <w:tcPr>
            <w:tcW w:w="2948" w:type="dxa"/>
            <w:shd w:val="clear" w:color="auto" w:fill="D9D9D9" w:themeFill="background1" w:themeFillShade="D9"/>
          </w:tcPr>
          <w:p w14:paraId="1F8620DB" w14:textId="7C7AB9BC" w:rsidR="00152DD5" w:rsidRPr="005038B6" w:rsidRDefault="00152DD5" w:rsidP="00152DD5">
            <w:pPr>
              <w:rPr>
                <w:rFonts w:cstheme="majorHAnsi"/>
                <w:sz w:val="16"/>
                <w:szCs w:val="16"/>
              </w:rPr>
            </w:pPr>
          </w:p>
        </w:tc>
        <w:tc>
          <w:tcPr>
            <w:tcW w:w="2948" w:type="dxa"/>
            <w:shd w:val="clear" w:color="auto" w:fill="D9D9D9" w:themeFill="background1" w:themeFillShade="D9"/>
          </w:tcPr>
          <w:p w14:paraId="77A73E5B" w14:textId="227EB41A" w:rsidR="00152DD5" w:rsidRPr="005038B6" w:rsidRDefault="00152DD5" w:rsidP="00152DD5">
            <w:pPr>
              <w:rPr>
                <w:rFonts w:cstheme="majorHAnsi"/>
                <w:sz w:val="16"/>
                <w:szCs w:val="16"/>
              </w:rPr>
            </w:pPr>
          </w:p>
        </w:tc>
        <w:tc>
          <w:tcPr>
            <w:tcW w:w="2948" w:type="dxa"/>
          </w:tcPr>
          <w:p w14:paraId="5DAE88B1" w14:textId="77777777" w:rsidR="00152DD5" w:rsidRDefault="00152DD5" w:rsidP="00152DD5">
            <w:pPr>
              <w:rPr>
                <w:rFonts w:cstheme="majorHAnsi"/>
                <w:sz w:val="16"/>
                <w:szCs w:val="16"/>
              </w:rPr>
            </w:pPr>
            <w:r w:rsidRPr="00777A58">
              <w:rPr>
                <w:rFonts w:cstheme="majorHAnsi"/>
                <w:sz w:val="16"/>
                <w:szCs w:val="16"/>
              </w:rPr>
              <w:t>R21. about discrimination: what it means and how to challenge it</w:t>
            </w:r>
          </w:p>
          <w:p w14:paraId="6610303A" w14:textId="31C5F69B" w:rsidR="00152DD5" w:rsidRPr="005038B6" w:rsidRDefault="00152DD5" w:rsidP="00152DD5">
            <w:pPr>
              <w:rPr>
                <w:rFonts w:cstheme="majorHAnsi"/>
                <w:sz w:val="16"/>
                <w:szCs w:val="16"/>
              </w:rPr>
            </w:pPr>
            <w:r>
              <w:rPr>
                <w:rFonts w:cstheme="majorHAnsi"/>
                <w:b/>
                <w:bCs/>
                <w:sz w:val="16"/>
                <w:szCs w:val="16"/>
              </w:rPr>
              <w:t>Diverse Britain</w:t>
            </w:r>
          </w:p>
        </w:tc>
        <w:tc>
          <w:tcPr>
            <w:tcW w:w="2948" w:type="dxa"/>
            <w:shd w:val="clear" w:color="auto" w:fill="D9D9D9" w:themeFill="background1" w:themeFillShade="D9"/>
          </w:tcPr>
          <w:p w14:paraId="161714FD" w14:textId="775B6B7A" w:rsidR="00152DD5" w:rsidRPr="005038B6" w:rsidRDefault="00152DD5" w:rsidP="00152DD5">
            <w:pPr>
              <w:rPr>
                <w:rFonts w:cstheme="majorHAnsi"/>
                <w:sz w:val="16"/>
                <w:szCs w:val="16"/>
              </w:rPr>
            </w:pPr>
          </w:p>
        </w:tc>
        <w:tc>
          <w:tcPr>
            <w:tcW w:w="2948" w:type="dxa"/>
          </w:tcPr>
          <w:p w14:paraId="37B04A91" w14:textId="77777777" w:rsidR="00152DD5" w:rsidRDefault="00152DD5" w:rsidP="00152DD5">
            <w:pPr>
              <w:rPr>
                <w:rFonts w:cstheme="majorHAnsi"/>
                <w:sz w:val="16"/>
                <w:szCs w:val="16"/>
              </w:rPr>
            </w:pPr>
            <w:r w:rsidRPr="00915375">
              <w:rPr>
                <w:rFonts w:cstheme="majorHAnsi"/>
                <w:sz w:val="16"/>
                <w:szCs w:val="16"/>
              </w:rPr>
              <w:t>R21. about discrimination: what it means and how to challenge it</w:t>
            </w:r>
          </w:p>
          <w:p w14:paraId="0E8CE150" w14:textId="525F25C5" w:rsidR="00152DD5" w:rsidRPr="005038B6" w:rsidRDefault="00152DD5" w:rsidP="00152DD5">
            <w:pPr>
              <w:rPr>
                <w:rFonts w:cstheme="majorHAnsi"/>
                <w:sz w:val="16"/>
                <w:szCs w:val="16"/>
              </w:rPr>
            </w:pPr>
            <w:r>
              <w:rPr>
                <w:rFonts w:cstheme="majorHAnsi"/>
                <w:b/>
                <w:bCs/>
                <w:sz w:val="16"/>
                <w:szCs w:val="16"/>
              </w:rPr>
              <w:t>Diverse Britain</w:t>
            </w:r>
          </w:p>
        </w:tc>
        <w:tc>
          <w:tcPr>
            <w:tcW w:w="2948" w:type="dxa"/>
            <w:shd w:val="clear" w:color="auto" w:fill="D9D9D9" w:themeFill="background1" w:themeFillShade="D9"/>
          </w:tcPr>
          <w:p w14:paraId="4DAC84C4" w14:textId="1B263789" w:rsidR="00152DD5" w:rsidRPr="005038B6" w:rsidRDefault="00152DD5" w:rsidP="00152DD5">
            <w:pPr>
              <w:rPr>
                <w:rFonts w:cstheme="majorHAnsi"/>
                <w:sz w:val="16"/>
                <w:szCs w:val="16"/>
              </w:rPr>
            </w:pPr>
          </w:p>
        </w:tc>
      </w:tr>
      <w:tr w:rsidR="00152DD5" w14:paraId="5783AB44" w14:textId="77777777" w:rsidTr="002058EF">
        <w:tc>
          <w:tcPr>
            <w:tcW w:w="1703" w:type="dxa"/>
            <w:shd w:val="clear" w:color="auto" w:fill="942093"/>
          </w:tcPr>
          <w:p w14:paraId="144FAA55" w14:textId="77777777" w:rsidR="00152DD5" w:rsidRPr="00D25EEC" w:rsidRDefault="00152DD5" w:rsidP="00152DD5">
            <w:pPr>
              <w:rPr>
                <w:rFonts w:cstheme="majorHAnsi"/>
                <w:color w:val="FFFFFF" w:themeColor="background1"/>
              </w:rPr>
            </w:pPr>
            <w:r>
              <w:rPr>
                <w:rFonts w:cstheme="majorHAnsi"/>
                <w:color w:val="FFFFFF" w:themeColor="background1"/>
              </w:rPr>
              <w:t>Safe relationships</w:t>
            </w:r>
          </w:p>
        </w:tc>
        <w:tc>
          <w:tcPr>
            <w:tcW w:w="2948" w:type="dxa"/>
          </w:tcPr>
          <w:p w14:paraId="0F349E93" w14:textId="77777777" w:rsidR="00152DD5" w:rsidRPr="00432ED7" w:rsidRDefault="00152DD5" w:rsidP="00152DD5">
            <w:pPr>
              <w:pStyle w:val="TableParagraph"/>
              <w:tabs>
                <w:tab w:val="left" w:pos="284"/>
              </w:tabs>
              <w:spacing w:before="100" w:beforeAutospacing="1"/>
              <w:ind w:left="0" w:firstLine="0"/>
              <w:rPr>
                <w:rFonts w:asciiTheme="majorHAnsi" w:hAnsiTheme="majorHAnsi" w:cstheme="majorHAnsi"/>
                <w:sz w:val="16"/>
                <w:szCs w:val="16"/>
              </w:rPr>
            </w:pPr>
            <w:r w:rsidRPr="00432ED7">
              <w:rPr>
                <w:rFonts w:asciiTheme="majorHAnsi" w:hAnsiTheme="majorHAnsi" w:cstheme="majorHAnsi"/>
                <w:b/>
                <w:bCs/>
                <w:sz w:val="16"/>
                <w:szCs w:val="16"/>
              </w:rPr>
              <w:t xml:space="preserve">ELG: </w:t>
            </w:r>
          </w:p>
          <w:p w14:paraId="70B436E8" w14:textId="77777777" w:rsidR="00152DD5" w:rsidRPr="00432ED7" w:rsidRDefault="00152DD5" w:rsidP="00152DD5">
            <w:pPr>
              <w:rPr>
                <w:sz w:val="18"/>
                <w:szCs w:val="18"/>
              </w:rPr>
            </w:pPr>
            <w:r w:rsidRPr="00432ED7">
              <w:rPr>
                <w:sz w:val="18"/>
                <w:szCs w:val="18"/>
              </w:rPr>
              <w:t>Form positive attachments to adults and friendships with peers.</w:t>
            </w:r>
          </w:p>
          <w:p w14:paraId="4F464E3A" w14:textId="77777777" w:rsidR="00152DD5" w:rsidRDefault="00152DD5" w:rsidP="00152DD5">
            <w:pPr>
              <w:rPr>
                <w:rFonts w:cstheme="majorHAnsi"/>
              </w:rPr>
            </w:pPr>
          </w:p>
        </w:tc>
        <w:tc>
          <w:tcPr>
            <w:tcW w:w="2948" w:type="dxa"/>
            <w:shd w:val="clear" w:color="auto" w:fill="D9D9D9" w:themeFill="background1" w:themeFillShade="D9"/>
          </w:tcPr>
          <w:p w14:paraId="5733EE9F" w14:textId="0EB8BD80" w:rsidR="00152DD5" w:rsidRPr="005038B6" w:rsidRDefault="00152DD5" w:rsidP="00152DD5">
            <w:pPr>
              <w:rPr>
                <w:rFonts w:cstheme="majorHAnsi"/>
                <w:sz w:val="16"/>
                <w:szCs w:val="16"/>
              </w:rPr>
            </w:pPr>
          </w:p>
        </w:tc>
        <w:tc>
          <w:tcPr>
            <w:tcW w:w="2948" w:type="dxa"/>
            <w:shd w:val="clear" w:color="auto" w:fill="D9D9D9" w:themeFill="background1" w:themeFillShade="D9"/>
          </w:tcPr>
          <w:p w14:paraId="7E5624A5" w14:textId="71D0108D" w:rsidR="00152DD5" w:rsidRPr="005038B6" w:rsidRDefault="00152DD5" w:rsidP="00152DD5">
            <w:pPr>
              <w:rPr>
                <w:rFonts w:cstheme="majorHAnsi"/>
                <w:sz w:val="16"/>
                <w:szCs w:val="16"/>
              </w:rPr>
            </w:pPr>
          </w:p>
        </w:tc>
        <w:tc>
          <w:tcPr>
            <w:tcW w:w="2948" w:type="dxa"/>
            <w:shd w:val="clear" w:color="auto" w:fill="D9D9D9" w:themeFill="background1" w:themeFillShade="D9"/>
          </w:tcPr>
          <w:p w14:paraId="49C8DACE" w14:textId="639AA8BB" w:rsidR="00152DD5" w:rsidRPr="005038B6" w:rsidRDefault="00152DD5" w:rsidP="00152DD5">
            <w:pPr>
              <w:rPr>
                <w:rFonts w:cstheme="majorHAnsi"/>
                <w:sz w:val="16"/>
                <w:szCs w:val="16"/>
              </w:rPr>
            </w:pPr>
          </w:p>
        </w:tc>
        <w:tc>
          <w:tcPr>
            <w:tcW w:w="2948" w:type="dxa"/>
            <w:shd w:val="clear" w:color="auto" w:fill="D9D9D9" w:themeFill="background1" w:themeFillShade="D9"/>
          </w:tcPr>
          <w:p w14:paraId="397EFD42" w14:textId="67BD48B1" w:rsidR="00152DD5" w:rsidRPr="005038B6" w:rsidRDefault="00152DD5" w:rsidP="00152DD5">
            <w:pPr>
              <w:rPr>
                <w:rFonts w:cstheme="majorHAnsi"/>
                <w:sz w:val="16"/>
                <w:szCs w:val="16"/>
              </w:rPr>
            </w:pPr>
          </w:p>
        </w:tc>
        <w:tc>
          <w:tcPr>
            <w:tcW w:w="2948" w:type="dxa"/>
            <w:shd w:val="clear" w:color="auto" w:fill="D9D9D9" w:themeFill="background1" w:themeFillShade="D9"/>
          </w:tcPr>
          <w:p w14:paraId="57C6A072" w14:textId="61DA1247" w:rsidR="00152DD5" w:rsidRPr="005038B6" w:rsidRDefault="00152DD5" w:rsidP="00152DD5">
            <w:pPr>
              <w:rPr>
                <w:rFonts w:cstheme="majorHAnsi"/>
                <w:sz w:val="16"/>
                <w:szCs w:val="16"/>
              </w:rPr>
            </w:pPr>
          </w:p>
        </w:tc>
        <w:tc>
          <w:tcPr>
            <w:tcW w:w="2948" w:type="dxa"/>
            <w:shd w:val="clear" w:color="auto" w:fill="D9D9D9" w:themeFill="background1" w:themeFillShade="D9"/>
          </w:tcPr>
          <w:p w14:paraId="7A061C96" w14:textId="20F493E2" w:rsidR="00152DD5" w:rsidRPr="005038B6" w:rsidRDefault="00152DD5" w:rsidP="00152DD5">
            <w:pPr>
              <w:rPr>
                <w:rFonts w:cstheme="majorHAnsi"/>
                <w:sz w:val="16"/>
                <w:szCs w:val="16"/>
              </w:rPr>
            </w:pPr>
          </w:p>
        </w:tc>
      </w:tr>
      <w:tr w:rsidR="00152DD5" w14:paraId="77A36194" w14:textId="77777777" w:rsidTr="002058EF">
        <w:trPr>
          <w:trHeight w:val="754"/>
        </w:trPr>
        <w:tc>
          <w:tcPr>
            <w:tcW w:w="1703" w:type="dxa"/>
            <w:shd w:val="clear" w:color="auto" w:fill="942093"/>
          </w:tcPr>
          <w:p w14:paraId="714E2472" w14:textId="77777777" w:rsidR="00152DD5" w:rsidRPr="00D25EEC" w:rsidRDefault="00152DD5" w:rsidP="00152DD5">
            <w:pPr>
              <w:rPr>
                <w:rFonts w:cstheme="majorHAnsi"/>
                <w:color w:val="FFFFFF" w:themeColor="background1"/>
              </w:rPr>
            </w:pPr>
            <w:r>
              <w:rPr>
                <w:rFonts w:cstheme="majorHAnsi"/>
                <w:color w:val="FFFFFF" w:themeColor="background1"/>
              </w:rPr>
              <w:t>Respecting self and others</w:t>
            </w:r>
          </w:p>
        </w:tc>
        <w:tc>
          <w:tcPr>
            <w:tcW w:w="2948" w:type="dxa"/>
          </w:tcPr>
          <w:p w14:paraId="3BAA69EF" w14:textId="77777777" w:rsidR="00152DD5" w:rsidRPr="000B73A3"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Manage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own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needs.</w:t>
            </w:r>
          </w:p>
          <w:p w14:paraId="13AED942"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personal</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hygiene</w:t>
            </w:r>
          </w:p>
          <w:p w14:paraId="35D16DE0" w14:textId="77777777" w:rsidR="00152DD5" w:rsidRPr="000B73A3" w:rsidRDefault="00152DD5" w:rsidP="00152DD5">
            <w:pPr>
              <w:pStyle w:val="TableParagraph"/>
              <w:numPr>
                <w:ilvl w:val="0"/>
                <w:numId w:val="4"/>
              </w:numPr>
              <w:tabs>
                <w:tab w:val="left" w:pos="284"/>
              </w:tabs>
              <w:spacing w:before="100" w:beforeAutospacing="1"/>
              <w:ind w:right="408"/>
              <w:rPr>
                <w:rFonts w:asciiTheme="majorHAnsi" w:hAnsiTheme="majorHAnsi" w:cstheme="majorHAnsi"/>
                <w:sz w:val="16"/>
                <w:szCs w:val="16"/>
              </w:rPr>
            </w:pPr>
            <w:r w:rsidRPr="000B73A3">
              <w:rPr>
                <w:rFonts w:asciiTheme="majorHAnsi" w:hAnsiTheme="majorHAnsi" w:cstheme="majorHAnsi"/>
                <w:color w:val="231F20"/>
                <w:sz w:val="16"/>
                <w:szCs w:val="16"/>
              </w:rPr>
              <w:t>Know</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talk</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about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different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factors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that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support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47"/>
                <w:sz w:val="16"/>
                <w:szCs w:val="16"/>
              </w:rPr>
              <w:t xml:space="preserve"> </w:t>
            </w:r>
            <w:r w:rsidRPr="000B73A3">
              <w:rPr>
                <w:rFonts w:asciiTheme="majorHAnsi" w:hAnsiTheme="majorHAnsi" w:cstheme="majorHAnsi"/>
                <w:color w:val="231F20"/>
                <w:sz w:val="16"/>
                <w:szCs w:val="16"/>
              </w:rPr>
              <w:t>overall</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health</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wellbeing:</w:t>
            </w:r>
          </w:p>
          <w:p w14:paraId="3E710D5B"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regular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physical</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activity</w:t>
            </w:r>
          </w:p>
          <w:p w14:paraId="121A33E1"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z w:val="16"/>
                <w:szCs w:val="16"/>
              </w:rPr>
              <w:t>healthy</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eating</w:t>
            </w:r>
          </w:p>
          <w:p w14:paraId="1244EDB9"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z w:val="16"/>
                <w:szCs w:val="16"/>
              </w:rPr>
              <w:t>toothbrushing</w:t>
            </w:r>
          </w:p>
          <w:p w14:paraId="79608169"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sensible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pacing w:val="-1"/>
                <w:sz w:val="16"/>
                <w:szCs w:val="16"/>
              </w:rPr>
              <w:t>amounts</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of</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‘screen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time’</w:t>
            </w:r>
          </w:p>
          <w:p w14:paraId="0651839F"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having</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good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sleep</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routine</w:t>
            </w:r>
          </w:p>
          <w:p w14:paraId="00332296"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being</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pacing w:val="-1"/>
                <w:sz w:val="16"/>
                <w:szCs w:val="16"/>
              </w:rPr>
              <w:t>a</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safe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pedestrian</w:t>
            </w:r>
          </w:p>
          <w:p w14:paraId="44C29455" w14:textId="77777777" w:rsidR="00152DD5" w:rsidRPr="00F06822" w:rsidRDefault="00152DD5" w:rsidP="00152DD5">
            <w:pPr>
              <w:pStyle w:val="TableParagraph"/>
              <w:tabs>
                <w:tab w:val="left" w:pos="284"/>
              </w:tabs>
              <w:spacing w:before="100" w:beforeAutospacing="1"/>
              <w:ind w:left="112" w:right="143" w:firstLine="0"/>
              <w:rPr>
                <w:rFonts w:asciiTheme="majorHAnsi" w:hAnsiTheme="majorHAnsi" w:cstheme="majorHAnsi"/>
                <w:sz w:val="16"/>
                <w:szCs w:val="20"/>
              </w:rPr>
            </w:pPr>
            <w:r w:rsidRPr="00F06822">
              <w:rPr>
                <w:rFonts w:asciiTheme="majorHAnsi" w:hAnsiTheme="majorHAnsi" w:cstheme="majorHAnsi"/>
                <w:color w:val="231F20"/>
                <w:sz w:val="16"/>
                <w:szCs w:val="20"/>
              </w:rPr>
              <w:t>ELG: Manage their own basic hygiene and personal needs,</w:t>
            </w:r>
            <w:r w:rsidRPr="00F06822">
              <w:rPr>
                <w:rFonts w:asciiTheme="majorHAnsi" w:hAnsiTheme="majorHAnsi" w:cstheme="majorHAnsi"/>
                <w:color w:val="231F20"/>
                <w:spacing w:val="1"/>
                <w:sz w:val="16"/>
                <w:szCs w:val="20"/>
              </w:rPr>
              <w:t xml:space="preserve"> </w:t>
            </w:r>
            <w:r w:rsidRPr="00F06822">
              <w:rPr>
                <w:rFonts w:asciiTheme="majorHAnsi" w:hAnsiTheme="majorHAnsi" w:cstheme="majorHAnsi"/>
                <w:color w:val="231F20"/>
                <w:spacing w:val="-1"/>
                <w:sz w:val="16"/>
                <w:szCs w:val="20"/>
              </w:rPr>
              <w:t>including</w:t>
            </w:r>
            <w:r w:rsidRPr="00F06822">
              <w:rPr>
                <w:rFonts w:asciiTheme="majorHAnsi" w:hAnsiTheme="majorHAnsi" w:cstheme="majorHAnsi"/>
                <w:color w:val="231F20"/>
                <w:spacing w:val="-11"/>
                <w:sz w:val="16"/>
                <w:szCs w:val="20"/>
              </w:rPr>
              <w:t xml:space="preserve"> </w:t>
            </w:r>
            <w:r w:rsidRPr="00F06822">
              <w:rPr>
                <w:rFonts w:asciiTheme="majorHAnsi" w:hAnsiTheme="majorHAnsi" w:cstheme="majorHAnsi"/>
                <w:color w:val="231F20"/>
                <w:spacing w:val="-1"/>
                <w:sz w:val="16"/>
                <w:szCs w:val="20"/>
              </w:rPr>
              <w:t>dressing,</w:t>
            </w:r>
            <w:r w:rsidRPr="00F06822">
              <w:rPr>
                <w:rFonts w:asciiTheme="majorHAnsi" w:hAnsiTheme="majorHAnsi" w:cstheme="majorHAnsi"/>
                <w:color w:val="231F20"/>
                <w:spacing w:val="-11"/>
                <w:sz w:val="16"/>
                <w:szCs w:val="20"/>
              </w:rPr>
              <w:t xml:space="preserve"> </w:t>
            </w:r>
            <w:r w:rsidRPr="00F06822">
              <w:rPr>
                <w:rFonts w:asciiTheme="majorHAnsi" w:hAnsiTheme="majorHAnsi" w:cstheme="majorHAnsi"/>
                <w:color w:val="231F20"/>
                <w:spacing w:val="-1"/>
                <w:sz w:val="16"/>
                <w:szCs w:val="20"/>
              </w:rPr>
              <w:t>going</w:t>
            </w:r>
            <w:r w:rsidRPr="00F06822">
              <w:rPr>
                <w:rFonts w:asciiTheme="majorHAnsi" w:hAnsiTheme="majorHAnsi" w:cstheme="majorHAnsi"/>
                <w:color w:val="231F20"/>
                <w:spacing w:val="-11"/>
                <w:sz w:val="16"/>
                <w:szCs w:val="20"/>
              </w:rPr>
              <w:t xml:space="preserve"> </w:t>
            </w:r>
            <w:r w:rsidRPr="00F06822">
              <w:rPr>
                <w:rFonts w:asciiTheme="majorHAnsi" w:hAnsiTheme="majorHAnsi" w:cstheme="majorHAnsi"/>
                <w:color w:val="231F20"/>
                <w:sz w:val="16"/>
                <w:szCs w:val="20"/>
              </w:rPr>
              <w:t>to</w:t>
            </w:r>
            <w:r w:rsidRPr="00F06822">
              <w:rPr>
                <w:rFonts w:asciiTheme="majorHAnsi" w:hAnsiTheme="majorHAnsi" w:cstheme="majorHAnsi"/>
                <w:color w:val="231F20"/>
                <w:spacing w:val="-10"/>
                <w:sz w:val="16"/>
                <w:szCs w:val="20"/>
              </w:rPr>
              <w:t xml:space="preserve"> </w:t>
            </w:r>
            <w:r w:rsidRPr="00F06822">
              <w:rPr>
                <w:rFonts w:asciiTheme="majorHAnsi" w:hAnsiTheme="majorHAnsi" w:cstheme="majorHAnsi"/>
                <w:color w:val="231F20"/>
                <w:sz w:val="16"/>
                <w:szCs w:val="20"/>
              </w:rPr>
              <w:t>the</w:t>
            </w:r>
            <w:r w:rsidRPr="00F06822">
              <w:rPr>
                <w:rFonts w:asciiTheme="majorHAnsi" w:hAnsiTheme="majorHAnsi" w:cstheme="majorHAnsi"/>
                <w:color w:val="231F20"/>
                <w:spacing w:val="-10"/>
                <w:sz w:val="16"/>
                <w:szCs w:val="20"/>
              </w:rPr>
              <w:t xml:space="preserve"> </w:t>
            </w:r>
            <w:r w:rsidRPr="00F06822">
              <w:rPr>
                <w:rFonts w:asciiTheme="majorHAnsi" w:hAnsiTheme="majorHAnsi" w:cstheme="majorHAnsi"/>
                <w:color w:val="231F20"/>
                <w:sz w:val="16"/>
                <w:szCs w:val="20"/>
              </w:rPr>
              <w:t>toilet</w:t>
            </w:r>
          </w:p>
          <w:p w14:paraId="5DD913F6" w14:textId="77777777" w:rsidR="00152DD5" w:rsidRDefault="00152DD5" w:rsidP="00152DD5">
            <w:pPr>
              <w:rPr>
                <w:rFonts w:cstheme="majorHAnsi"/>
              </w:rPr>
            </w:pPr>
          </w:p>
        </w:tc>
        <w:tc>
          <w:tcPr>
            <w:tcW w:w="2948" w:type="dxa"/>
          </w:tcPr>
          <w:p w14:paraId="4923FA15" w14:textId="77777777" w:rsidR="00152DD5" w:rsidRPr="00585490" w:rsidRDefault="00152DD5" w:rsidP="00152DD5">
            <w:pPr>
              <w:rPr>
                <w:rFonts w:cstheme="majorHAnsi"/>
                <w:sz w:val="16"/>
                <w:szCs w:val="16"/>
              </w:rPr>
            </w:pPr>
            <w:r w:rsidRPr="00585490">
              <w:rPr>
                <w:rFonts w:cstheme="majorHAnsi"/>
                <w:sz w:val="16"/>
                <w:szCs w:val="16"/>
              </w:rPr>
              <w:t>R21. about what is kind and unkind behaviour, and how this can affect others</w:t>
            </w:r>
          </w:p>
          <w:p w14:paraId="043DDD89" w14:textId="77777777" w:rsidR="00152DD5" w:rsidRPr="00585490" w:rsidRDefault="00152DD5" w:rsidP="00152DD5">
            <w:pPr>
              <w:rPr>
                <w:rFonts w:cstheme="majorHAnsi"/>
                <w:sz w:val="16"/>
                <w:szCs w:val="16"/>
              </w:rPr>
            </w:pPr>
            <w:r w:rsidRPr="00585490">
              <w:rPr>
                <w:rFonts w:cstheme="majorHAnsi"/>
                <w:sz w:val="16"/>
                <w:szCs w:val="16"/>
              </w:rPr>
              <w:t>R23. to recognise the ways in which they are the same and different to others</w:t>
            </w:r>
          </w:p>
          <w:p w14:paraId="047B6311" w14:textId="54688571" w:rsidR="00152DD5" w:rsidRDefault="00152DD5" w:rsidP="00152DD5">
            <w:pPr>
              <w:rPr>
                <w:rFonts w:cstheme="majorHAnsi"/>
                <w:sz w:val="16"/>
                <w:szCs w:val="16"/>
              </w:rPr>
            </w:pPr>
            <w:r w:rsidRPr="00585490">
              <w:rPr>
                <w:rFonts w:cstheme="majorHAnsi"/>
                <w:sz w:val="16"/>
                <w:szCs w:val="16"/>
              </w:rPr>
              <w:t>R25. how to talk about and share their opinions on things that matter to them</w:t>
            </w:r>
          </w:p>
          <w:p w14:paraId="6BDFA998" w14:textId="078E6697" w:rsidR="00152DD5" w:rsidRPr="005038B6" w:rsidRDefault="00152DD5" w:rsidP="00152DD5">
            <w:pPr>
              <w:rPr>
                <w:rFonts w:cstheme="majorHAnsi"/>
                <w:sz w:val="16"/>
                <w:szCs w:val="16"/>
              </w:rPr>
            </w:pPr>
            <w:r>
              <w:rPr>
                <w:rFonts w:cstheme="majorHAnsi"/>
                <w:b/>
                <w:bCs/>
                <w:sz w:val="16"/>
                <w:szCs w:val="16"/>
              </w:rPr>
              <w:t>Diverse Britain</w:t>
            </w:r>
          </w:p>
        </w:tc>
        <w:tc>
          <w:tcPr>
            <w:tcW w:w="2948" w:type="dxa"/>
            <w:shd w:val="clear" w:color="auto" w:fill="D9D9D9" w:themeFill="background1" w:themeFillShade="D9"/>
          </w:tcPr>
          <w:p w14:paraId="7E7A1544" w14:textId="19B17D63" w:rsidR="00152DD5" w:rsidRPr="005038B6" w:rsidRDefault="00152DD5" w:rsidP="00152DD5">
            <w:pPr>
              <w:rPr>
                <w:rFonts w:cstheme="majorHAnsi"/>
                <w:sz w:val="16"/>
                <w:szCs w:val="16"/>
              </w:rPr>
            </w:pPr>
          </w:p>
        </w:tc>
        <w:tc>
          <w:tcPr>
            <w:tcW w:w="2948" w:type="dxa"/>
          </w:tcPr>
          <w:p w14:paraId="0EF24F86" w14:textId="77777777" w:rsidR="00152DD5" w:rsidRPr="00174076" w:rsidRDefault="00152DD5" w:rsidP="00152DD5">
            <w:pPr>
              <w:rPr>
                <w:rFonts w:cstheme="majorHAnsi"/>
                <w:sz w:val="16"/>
                <w:szCs w:val="16"/>
              </w:rPr>
            </w:pPr>
            <w:r w:rsidRPr="00174076">
              <w:rPr>
                <w:rFonts w:cstheme="majorHAnsi"/>
                <w:sz w:val="16"/>
                <w:szCs w:val="16"/>
              </w:rPr>
              <w:t>R31. to recognise the importance of self-respect and how this can affect their thoughts and feelings about themselves; that everyone, including them, should expect to be treated politely and with respect by others (including when online and/or anonymous) in school and in wider society; strategies to improve or support courteous, respectful relationships</w:t>
            </w:r>
          </w:p>
          <w:p w14:paraId="00E1765D" w14:textId="77777777" w:rsidR="00152DD5" w:rsidRPr="00174076" w:rsidRDefault="00152DD5" w:rsidP="00152DD5">
            <w:pPr>
              <w:rPr>
                <w:rFonts w:cstheme="majorHAnsi"/>
                <w:sz w:val="16"/>
                <w:szCs w:val="16"/>
              </w:rPr>
            </w:pPr>
            <w:r w:rsidRPr="00174076">
              <w:rPr>
                <w:rFonts w:cstheme="majorHAnsi"/>
                <w:sz w:val="16"/>
                <w:szCs w:val="16"/>
              </w:rPr>
              <w:t>R32. about respecting the differences and similarities between people and recognising what they have in common with others</w:t>
            </w:r>
          </w:p>
          <w:p w14:paraId="6486877A" w14:textId="77777777" w:rsidR="00152DD5" w:rsidRPr="00174076" w:rsidRDefault="00152DD5" w:rsidP="00152DD5">
            <w:pPr>
              <w:rPr>
                <w:rFonts w:cstheme="majorHAnsi"/>
                <w:sz w:val="16"/>
                <w:szCs w:val="16"/>
              </w:rPr>
            </w:pPr>
            <w:r w:rsidRPr="00174076">
              <w:rPr>
                <w:rFonts w:cstheme="majorHAnsi"/>
                <w:sz w:val="16"/>
                <w:szCs w:val="16"/>
              </w:rPr>
              <w:t>e.g. physically, in personality or background</w:t>
            </w:r>
          </w:p>
          <w:p w14:paraId="18084E48" w14:textId="77777777" w:rsidR="00152DD5" w:rsidRPr="00174076" w:rsidRDefault="00152DD5" w:rsidP="00152DD5">
            <w:pPr>
              <w:rPr>
                <w:rFonts w:cstheme="majorHAnsi"/>
                <w:sz w:val="16"/>
                <w:szCs w:val="16"/>
              </w:rPr>
            </w:pPr>
            <w:r w:rsidRPr="00174076">
              <w:rPr>
                <w:rFonts w:cstheme="majorHAnsi"/>
                <w:sz w:val="16"/>
                <w:szCs w:val="16"/>
              </w:rPr>
              <w:t>R33. to listen and respond respectfully to a wide range of people, including those whose traditions, beliefs and lifestyle are different to their own</w:t>
            </w:r>
          </w:p>
          <w:p w14:paraId="12B70115" w14:textId="77777777" w:rsidR="00152DD5" w:rsidRDefault="00152DD5" w:rsidP="00152DD5">
            <w:pPr>
              <w:rPr>
                <w:rFonts w:cstheme="majorHAnsi"/>
                <w:sz w:val="16"/>
                <w:szCs w:val="16"/>
              </w:rPr>
            </w:pPr>
            <w:r w:rsidRPr="00174076">
              <w:rPr>
                <w:rFonts w:cstheme="majorHAnsi"/>
                <w:sz w:val="16"/>
                <w:szCs w:val="16"/>
              </w:rPr>
              <w:t>R34. how to discuss and debate topical issues, respect other people’s point of view and constructively challenge those they disagree with</w:t>
            </w:r>
          </w:p>
          <w:p w14:paraId="2C8EC505" w14:textId="55982570" w:rsidR="00152DD5" w:rsidRPr="005038B6" w:rsidRDefault="00152DD5" w:rsidP="00152DD5">
            <w:pPr>
              <w:rPr>
                <w:rFonts w:cstheme="majorHAnsi"/>
                <w:sz w:val="16"/>
                <w:szCs w:val="16"/>
              </w:rPr>
            </w:pPr>
            <w:r>
              <w:rPr>
                <w:rFonts w:cstheme="majorHAnsi"/>
                <w:b/>
                <w:bCs/>
                <w:sz w:val="16"/>
                <w:szCs w:val="16"/>
              </w:rPr>
              <w:t>Diverse Britain</w:t>
            </w:r>
          </w:p>
        </w:tc>
        <w:tc>
          <w:tcPr>
            <w:tcW w:w="2948" w:type="dxa"/>
          </w:tcPr>
          <w:p w14:paraId="129541F3" w14:textId="4298A74F" w:rsidR="00152DD5" w:rsidRPr="00174076" w:rsidRDefault="00152DD5" w:rsidP="00152DD5">
            <w:pPr>
              <w:rPr>
                <w:rFonts w:cstheme="majorHAnsi"/>
                <w:sz w:val="16"/>
                <w:szCs w:val="16"/>
              </w:rPr>
            </w:pPr>
            <w:r w:rsidRPr="00174076">
              <w:rPr>
                <w:rFonts w:cstheme="majorHAnsi"/>
                <w:sz w:val="16"/>
                <w:szCs w:val="16"/>
              </w:rPr>
              <w:t>R32. about respecting the differences and similarities between people and recognising what they have in common with others</w:t>
            </w:r>
            <w:r w:rsidR="009F4500">
              <w:rPr>
                <w:rFonts w:cstheme="majorHAnsi"/>
                <w:sz w:val="16"/>
                <w:szCs w:val="16"/>
              </w:rPr>
              <w:t xml:space="preserve"> </w:t>
            </w:r>
            <w:r w:rsidRPr="00174076">
              <w:rPr>
                <w:rFonts w:cstheme="majorHAnsi"/>
                <w:sz w:val="16"/>
                <w:szCs w:val="16"/>
              </w:rPr>
              <w:t>e.g. physically, in personality or background</w:t>
            </w:r>
          </w:p>
          <w:p w14:paraId="7F354283" w14:textId="77777777" w:rsidR="00152DD5" w:rsidRDefault="00152DD5" w:rsidP="00152DD5">
            <w:pPr>
              <w:rPr>
                <w:rFonts w:cstheme="majorHAnsi"/>
                <w:sz w:val="16"/>
                <w:szCs w:val="16"/>
              </w:rPr>
            </w:pPr>
            <w:r w:rsidRPr="00174076">
              <w:rPr>
                <w:rFonts w:cstheme="majorHAnsi"/>
                <w:sz w:val="16"/>
                <w:szCs w:val="16"/>
              </w:rPr>
              <w:t>R34. how to discuss and debate topical issues, respect other people’s point of view and constructively challenge those they disagree with</w:t>
            </w:r>
          </w:p>
          <w:p w14:paraId="7C291945" w14:textId="7A12E163" w:rsidR="00152DD5" w:rsidRPr="007927E8" w:rsidRDefault="00152DD5" w:rsidP="00152DD5">
            <w:pPr>
              <w:rPr>
                <w:rFonts w:cstheme="majorHAnsi"/>
                <w:b/>
                <w:bCs/>
                <w:sz w:val="16"/>
                <w:szCs w:val="16"/>
              </w:rPr>
            </w:pPr>
            <w:r w:rsidRPr="007927E8">
              <w:rPr>
                <w:rFonts w:cstheme="majorHAnsi"/>
                <w:b/>
                <w:bCs/>
                <w:sz w:val="16"/>
                <w:szCs w:val="16"/>
              </w:rPr>
              <w:t>One World</w:t>
            </w:r>
          </w:p>
        </w:tc>
        <w:tc>
          <w:tcPr>
            <w:tcW w:w="2948" w:type="dxa"/>
          </w:tcPr>
          <w:p w14:paraId="580A2FB8" w14:textId="77777777" w:rsidR="00152DD5" w:rsidRPr="00915375" w:rsidRDefault="00152DD5" w:rsidP="00152DD5">
            <w:pPr>
              <w:rPr>
                <w:rFonts w:cstheme="majorHAnsi"/>
                <w:sz w:val="16"/>
                <w:szCs w:val="16"/>
              </w:rPr>
            </w:pPr>
            <w:r w:rsidRPr="00915375">
              <w:rPr>
                <w:rFonts w:cstheme="majorHAnsi"/>
                <w:sz w:val="16"/>
                <w:szCs w:val="16"/>
              </w:rPr>
              <w:t>R31. to recognise the importance of self-respect and how this can affect their thoughts and feelings about themselves; that everyone, including them, should expect to be treated politely and with respect by others (including when online and/or anonymous) in school and in wider society; strategies to improve or support courteous, respectful relationships</w:t>
            </w:r>
          </w:p>
          <w:p w14:paraId="19D58F6C" w14:textId="77777777" w:rsidR="00152DD5" w:rsidRPr="00915375" w:rsidRDefault="00152DD5" w:rsidP="00152DD5">
            <w:pPr>
              <w:rPr>
                <w:rFonts w:cstheme="majorHAnsi"/>
                <w:sz w:val="16"/>
                <w:szCs w:val="16"/>
              </w:rPr>
            </w:pPr>
            <w:r w:rsidRPr="00915375">
              <w:rPr>
                <w:rFonts w:cstheme="majorHAnsi"/>
                <w:sz w:val="16"/>
                <w:szCs w:val="16"/>
              </w:rPr>
              <w:t>R32. about respecting the differences and similarities between people and recognising what they have in common with others</w:t>
            </w:r>
          </w:p>
          <w:p w14:paraId="30EBD317" w14:textId="77777777" w:rsidR="00152DD5" w:rsidRPr="00915375" w:rsidRDefault="00152DD5" w:rsidP="00152DD5">
            <w:pPr>
              <w:rPr>
                <w:rFonts w:cstheme="majorHAnsi"/>
                <w:sz w:val="16"/>
                <w:szCs w:val="16"/>
              </w:rPr>
            </w:pPr>
            <w:r w:rsidRPr="00915375">
              <w:rPr>
                <w:rFonts w:cstheme="majorHAnsi"/>
                <w:sz w:val="16"/>
                <w:szCs w:val="16"/>
              </w:rPr>
              <w:t>e.g. physically, in personality or background</w:t>
            </w:r>
          </w:p>
          <w:p w14:paraId="620DDD50" w14:textId="77777777" w:rsidR="00152DD5" w:rsidRPr="00915375" w:rsidRDefault="00152DD5" w:rsidP="00152DD5">
            <w:pPr>
              <w:rPr>
                <w:rFonts w:cstheme="majorHAnsi"/>
                <w:sz w:val="16"/>
                <w:szCs w:val="16"/>
              </w:rPr>
            </w:pPr>
            <w:r w:rsidRPr="00915375">
              <w:rPr>
                <w:rFonts w:cstheme="majorHAnsi"/>
                <w:sz w:val="16"/>
                <w:szCs w:val="16"/>
              </w:rPr>
              <w:t>R33. to listen and respond respectfully to a wide range of people, including those whose traditions, beliefs and lifestyle are different to their own</w:t>
            </w:r>
          </w:p>
          <w:p w14:paraId="4FBB5EB5" w14:textId="6A5B50C5" w:rsidR="00152DD5" w:rsidRPr="005038B6" w:rsidRDefault="00152DD5" w:rsidP="00152DD5">
            <w:pPr>
              <w:rPr>
                <w:rFonts w:cstheme="majorHAnsi"/>
                <w:sz w:val="16"/>
                <w:szCs w:val="16"/>
              </w:rPr>
            </w:pPr>
            <w:r>
              <w:rPr>
                <w:rFonts w:cstheme="majorHAnsi"/>
                <w:b/>
                <w:bCs/>
                <w:sz w:val="16"/>
                <w:szCs w:val="16"/>
              </w:rPr>
              <w:t>Diverse Britain</w:t>
            </w:r>
          </w:p>
        </w:tc>
        <w:tc>
          <w:tcPr>
            <w:tcW w:w="2948" w:type="dxa"/>
            <w:shd w:val="clear" w:color="auto" w:fill="D9D9D9" w:themeFill="background1" w:themeFillShade="D9"/>
          </w:tcPr>
          <w:p w14:paraId="622D1C4B" w14:textId="05FC0B15" w:rsidR="00152DD5" w:rsidRPr="005038B6" w:rsidRDefault="00152DD5" w:rsidP="00152DD5">
            <w:pPr>
              <w:rPr>
                <w:rFonts w:cstheme="majorHAnsi"/>
                <w:sz w:val="16"/>
                <w:szCs w:val="16"/>
              </w:rPr>
            </w:pPr>
          </w:p>
        </w:tc>
      </w:tr>
      <w:tr w:rsidR="002058EF" w14:paraId="2FAE2513" w14:textId="77777777" w:rsidTr="00693410">
        <w:tc>
          <w:tcPr>
            <w:tcW w:w="1703" w:type="dxa"/>
          </w:tcPr>
          <w:p w14:paraId="7A798FE4" w14:textId="77777777" w:rsidR="002058EF" w:rsidRDefault="002058EF" w:rsidP="00693410">
            <w:pPr>
              <w:rPr>
                <w:rFonts w:cstheme="majorHAnsi"/>
              </w:rPr>
            </w:pPr>
          </w:p>
        </w:tc>
        <w:tc>
          <w:tcPr>
            <w:tcW w:w="2948" w:type="dxa"/>
            <w:shd w:val="clear" w:color="auto" w:fill="FF8AD8"/>
          </w:tcPr>
          <w:p w14:paraId="24921F15" w14:textId="77777777" w:rsidR="002058EF" w:rsidRDefault="002058EF" w:rsidP="00693410">
            <w:pPr>
              <w:rPr>
                <w:rFonts w:cstheme="majorHAnsi"/>
              </w:rPr>
            </w:pPr>
            <w:r>
              <w:rPr>
                <w:rFonts w:cstheme="majorHAnsi"/>
              </w:rPr>
              <w:t>E</w:t>
            </w:r>
            <w:r>
              <w:t>YFS</w:t>
            </w:r>
          </w:p>
        </w:tc>
        <w:tc>
          <w:tcPr>
            <w:tcW w:w="2948" w:type="dxa"/>
            <w:shd w:val="clear" w:color="auto" w:fill="F4B083" w:themeFill="accent2" w:themeFillTint="99"/>
          </w:tcPr>
          <w:p w14:paraId="14BF28D8" w14:textId="77777777" w:rsidR="002058EF" w:rsidRDefault="002058EF" w:rsidP="00693410">
            <w:pPr>
              <w:rPr>
                <w:rFonts w:cstheme="majorHAnsi"/>
              </w:rPr>
            </w:pPr>
            <w:r>
              <w:rPr>
                <w:rFonts w:cstheme="majorHAnsi"/>
              </w:rPr>
              <w:t>Year 1</w:t>
            </w:r>
          </w:p>
        </w:tc>
        <w:tc>
          <w:tcPr>
            <w:tcW w:w="2948" w:type="dxa"/>
            <w:shd w:val="clear" w:color="auto" w:fill="D883FF"/>
          </w:tcPr>
          <w:p w14:paraId="048EB380" w14:textId="77777777" w:rsidR="002058EF" w:rsidRDefault="002058EF" w:rsidP="00693410">
            <w:pPr>
              <w:rPr>
                <w:rFonts w:cstheme="majorHAnsi"/>
              </w:rPr>
            </w:pPr>
            <w:r>
              <w:rPr>
                <w:rFonts w:cstheme="majorHAnsi"/>
              </w:rPr>
              <w:t>Year 2</w:t>
            </w:r>
          </w:p>
        </w:tc>
        <w:tc>
          <w:tcPr>
            <w:tcW w:w="2948" w:type="dxa"/>
            <w:shd w:val="clear" w:color="auto" w:fill="BCFFB5"/>
          </w:tcPr>
          <w:p w14:paraId="7188DE7C" w14:textId="77777777" w:rsidR="002058EF" w:rsidRDefault="002058EF" w:rsidP="00693410">
            <w:pPr>
              <w:rPr>
                <w:rFonts w:cstheme="majorHAnsi"/>
              </w:rPr>
            </w:pPr>
            <w:r>
              <w:rPr>
                <w:rFonts w:cstheme="majorHAnsi"/>
              </w:rPr>
              <w:t>Year 3</w:t>
            </w:r>
          </w:p>
        </w:tc>
        <w:tc>
          <w:tcPr>
            <w:tcW w:w="2948" w:type="dxa"/>
            <w:shd w:val="clear" w:color="auto" w:fill="D883FF"/>
          </w:tcPr>
          <w:p w14:paraId="2ACC2299" w14:textId="77777777" w:rsidR="002058EF" w:rsidRDefault="002058EF" w:rsidP="00693410">
            <w:pPr>
              <w:rPr>
                <w:rFonts w:cstheme="majorHAnsi"/>
              </w:rPr>
            </w:pPr>
            <w:r>
              <w:rPr>
                <w:rFonts w:cstheme="majorHAnsi"/>
              </w:rPr>
              <w:t>Year 4</w:t>
            </w:r>
          </w:p>
        </w:tc>
        <w:tc>
          <w:tcPr>
            <w:tcW w:w="2948" w:type="dxa"/>
            <w:shd w:val="clear" w:color="auto" w:fill="67B8FE"/>
          </w:tcPr>
          <w:p w14:paraId="7458229E" w14:textId="77777777" w:rsidR="002058EF" w:rsidRDefault="002058EF" w:rsidP="00693410">
            <w:pPr>
              <w:rPr>
                <w:rFonts w:cstheme="majorHAnsi"/>
              </w:rPr>
            </w:pPr>
            <w:r>
              <w:rPr>
                <w:rFonts w:cstheme="majorHAnsi"/>
              </w:rPr>
              <w:t>Year 5</w:t>
            </w:r>
          </w:p>
        </w:tc>
        <w:tc>
          <w:tcPr>
            <w:tcW w:w="2948" w:type="dxa"/>
            <w:shd w:val="clear" w:color="auto" w:fill="FF7E79"/>
          </w:tcPr>
          <w:p w14:paraId="7434FBD6" w14:textId="77777777" w:rsidR="002058EF" w:rsidRDefault="002058EF" w:rsidP="00693410">
            <w:pPr>
              <w:rPr>
                <w:rFonts w:cstheme="majorHAnsi"/>
              </w:rPr>
            </w:pPr>
            <w:r>
              <w:rPr>
                <w:rFonts w:cstheme="majorHAnsi"/>
              </w:rPr>
              <w:t>Year 6</w:t>
            </w:r>
          </w:p>
        </w:tc>
      </w:tr>
      <w:tr w:rsidR="00152DD5" w14:paraId="7537893C" w14:textId="77777777" w:rsidTr="002058EF">
        <w:tc>
          <w:tcPr>
            <w:tcW w:w="1703" w:type="dxa"/>
            <w:shd w:val="clear" w:color="auto" w:fill="00B0F0"/>
          </w:tcPr>
          <w:p w14:paraId="51E36007" w14:textId="3D7EE4A5" w:rsidR="00152DD5" w:rsidRPr="00D25EEC" w:rsidRDefault="00152DD5" w:rsidP="00152DD5">
            <w:pPr>
              <w:rPr>
                <w:rFonts w:cstheme="majorHAnsi"/>
                <w:color w:val="FFFFFF" w:themeColor="background1"/>
              </w:rPr>
            </w:pPr>
            <w:r>
              <w:rPr>
                <w:rFonts w:cstheme="majorHAnsi"/>
                <w:color w:val="FFFFFF" w:themeColor="background1"/>
              </w:rPr>
              <w:lastRenderedPageBreak/>
              <w:t>Shared Responsibilities</w:t>
            </w:r>
          </w:p>
        </w:tc>
        <w:tc>
          <w:tcPr>
            <w:tcW w:w="2948" w:type="dxa"/>
          </w:tcPr>
          <w:p w14:paraId="77C1516D" w14:textId="77777777" w:rsidR="00152DD5" w:rsidRPr="000B73A3"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Express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their</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feelings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and</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consider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feelings</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of</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others.</w:t>
            </w:r>
          </w:p>
          <w:p w14:paraId="4E5DB4F0" w14:textId="77777777" w:rsidR="00152DD5" w:rsidRPr="000B73A3"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Show</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resilience</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perseverance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in</w:t>
            </w:r>
            <w:r w:rsidRPr="000B73A3">
              <w:rPr>
                <w:rFonts w:asciiTheme="majorHAnsi" w:hAnsiTheme="majorHAnsi" w:cstheme="majorHAnsi"/>
                <w:color w:val="231F20"/>
                <w:spacing w:val="-9"/>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face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of</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challenge.</w:t>
            </w:r>
          </w:p>
          <w:p w14:paraId="7BF33C37" w14:textId="77777777" w:rsidR="00152DD5" w:rsidRPr="000B73A3" w:rsidRDefault="00152DD5" w:rsidP="00152DD5">
            <w:pPr>
              <w:pStyle w:val="TableParagraph"/>
              <w:numPr>
                <w:ilvl w:val="0"/>
                <w:numId w:val="4"/>
              </w:numPr>
              <w:tabs>
                <w:tab w:val="left" w:pos="284"/>
              </w:tabs>
              <w:spacing w:before="100" w:beforeAutospacing="1"/>
              <w:ind w:right="932"/>
              <w:rPr>
                <w:rFonts w:asciiTheme="majorHAnsi" w:hAnsiTheme="majorHAnsi" w:cstheme="majorHAnsi"/>
                <w:sz w:val="16"/>
                <w:szCs w:val="16"/>
              </w:rPr>
            </w:pPr>
            <w:r w:rsidRPr="000B73A3">
              <w:rPr>
                <w:rFonts w:asciiTheme="majorHAnsi" w:hAnsiTheme="majorHAnsi" w:cstheme="majorHAnsi"/>
                <w:color w:val="231F20"/>
                <w:spacing w:val="-1"/>
                <w:sz w:val="16"/>
                <w:szCs w:val="16"/>
              </w:rPr>
              <w:t>Identify</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pacing w:val="-1"/>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moderate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own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feelings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socially</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47"/>
                <w:sz w:val="16"/>
                <w:szCs w:val="16"/>
              </w:rPr>
              <w:t xml:space="preserve"> </w:t>
            </w:r>
            <w:r w:rsidRPr="000B73A3">
              <w:rPr>
                <w:rFonts w:asciiTheme="majorHAnsi" w:hAnsiTheme="majorHAnsi" w:cstheme="majorHAnsi"/>
                <w:color w:val="231F20"/>
                <w:sz w:val="16"/>
                <w:szCs w:val="16"/>
              </w:rPr>
              <w:t>emotionally.</w:t>
            </w:r>
          </w:p>
          <w:p w14:paraId="3D5A12CD" w14:textId="77777777" w:rsidR="00152DD5" w:rsidRPr="000B73A3"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Think</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about</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perspectives</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of</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others.</w:t>
            </w:r>
          </w:p>
          <w:p w14:paraId="1AE7D0BA" w14:textId="77777777" w:rsidR="00152DD5" w:rsidRDefault="00152DD5" w:rsidP="00152DD5">
            <w:pPr>
              <w:rPr>
                <w:rFonts w:cstheme="majorHAnsi"/>
              </w:rPr>
            </w:pPr>
          </w:p>
        </w:tc>
        <w:tc>
          <w:tcPr>
            <w:tcW w:w="2948" w:type="dxa"/>
          </w:tcPr>
          <w:p w14:paraId="720E4482" w14:textId="4289EF0B" w:rsidR="00152DD5" w:rsidRPr="00585490" w:rsidRDefault="000B479B" w:rsidP="00152DD5">
            <w:pPr>
              <w:rPr>
                <w:rFonts w:cstheme="majorHAnsi"/>
                <w:sz w:val="16"/>
                <w:szCs w:val="16"/>
              </w:rPr>
            </w:pPr>
            <w:r>
              <w:rPr>
                <w:rFonts w:cstheme="majorHAnsi"/>
                <w:sz w:val="16"/>
                <w:szCs w:val="16"/>
              </w:rPr>
              <w:t>L</w:t>
            </w:r>
            <w:r w:rsidR="00152DD5" w:rsidRPr="00585490">
              <w:rPr>
                <w:rFonts w:cstheme="majorHAnsi"/>
                <w:sz w:val="16"/>
                <w:szCs w:val="16"/>
              </w:rPr>
              <w:t>1. about what rules are, why they are needed, and why different rules are needed for different situations</w:t>
            </w:r>
          </w:p>
          <w:p w14:paraId="28672C5C" w14:textId="77777777" w:rsidR="00152DD5" w:rsidRPr="00585490" w:rsidRDefault="00152DD5" w:rsidP="00152DD5">
            <w:pPr>
              <w:rPr>
                <w:rFonts w:cstheme="majorHAnsi"/>
                <w:sz w:val="16"/>
                <w:szCs w:val="16"/>
              </w:rPr>
            </w:pPr>
            <w:r w:rsidRPr="00585490">
              <w:rPr>
                <w:rFonts w:cstheme="majorHAnsi"/>
                <w:sz w:val="16"/>
                <w:szCs w:val="16"/>
              </w:rPr>
              <w:t>L2. how people and other living things have different needs; about the responsibilities of caring for them</w:t>
            </w:r>
          </w:p>
          <w:p w14:paraId="0FEE8398" w14:textId="77777777" w:rsidR="00152DD5" w:rsidRDefault="00152DD5" w:rsidP="00152DD5">
            <w:pPr>
              <w:rPr>
                <w:rFonts w:cstheme="majorHAnsi"/>
                <w:sz w:val="16"/>
                <w:szCs w:val="16"/>
              </w:rPr>
            </w:pPr>
            <w:r w:rsidRPr="00585490">
              <w:rPr>
                <w:rFonts w:cstheme="majorHAnsi"/>
                <w:sz w:val="16"/>
                <w:szCs w:val="16"/>
              </w:rPr>
              <w:t>L3. about things they can do to help look after their environment</w:t>
            </w:r>
          </w:p>
          <w:p w14:paraId="4A3F1D6D" w14:textId="74029A50" w:rsidR="00152DD5" w:rsidRPr="007927E8" w:rsidRDefault="00152DD5" w:rsidP="00152DD5">
            <w:pPr>
              <w:rPr>
                <w:rFonts w:cstheme="majorHAnsi"/>
                <w:b/>
                <w:bCs/>
                <w:sz w:val="16"/>
                <w:szCs w:val="16"/>
              </w:rPr>
            </w:pPr>
            <w:r w:rsidRPr="007927E8">
              <w:rPr>
                <w:rFonts w:cstheme="majorHAnsi"/>
                <w:b/>
                <w:bCs/>
                <w:sz w:val="16"/>
                <w:szCs w:val="16"/>
              </w:rPr>
              <w:t>Diverse Britain</w:t>
            </w:r>
          </w:p>
        </w:tc>
        <w:tc>
          <w:tcPr>
            <w:tcW w:w="2948" w:type="dxa"/>
          </w:tcPr>
          <w:p w14:paraId="0C3D6BC8" w14:textId="40A444AD" w:rsidR="00152DD5" w:rsidRPr="00585490" w:rsidRDefault="000B479B" w:rsidP="00152DD5">
            <w:pPr>
              <w:rPr>
                <w:rFonts w:cstheme="majorHAnsi"/>
                <w:sz w:val="16"/>
                <w:szCs w:val="16"/>
              </w:rPr>
            </w:pPr>
            <w:r>
              <w:rPr>
                <w:rFonts w:cstheme="majorHAnsi"/>
                <w:sz w:val="16"/>
                <w:szCs w:val="16"/>
              </w:rPr>
              <w:t>L</w:t>
            </w:r>
            <w:r w:rsidR="00152DD5" w:rsidRPr="00585490">
              <w:rPr>
                <w:rFonts w:cstheme="majorHAnsi"/>
                <w:sz w:val="16"/>
                <w:szCs w:val="16"/>
              </w:rPr>
              <w:t>1. about what rules are, why they are needed, and why different rules are needed for different situations</w:t>
            </w:r>
          </w:p>
          <w:p w14:paraId="2B5C9D6B" w14:textId="77777777" w:rsidR="00152DD5" w:rsidRPr="00585490" w:rsidRDefault="00152DD5" w:rsidP="00152DD5">
            <w:pPr>
              <w:rPr>
                <w:rFonts w:cstheme="majorHAnsi"/>
                <w:sz w:val="16"/>
                <w:szCs w:val="16"/>
              </w:rPr>
            </w:pPr>
            <w:r w:rsidRPr="00585490">
              <w:rPr>
                <w:rFonts w:cstheme="majorHAnsi"/>
                <w:sz w:val="16"/>
                <w:szCs w:val="16"/>
              </w:rPr>
              <w:t>L2. how people and other living things have different needs; about the responsibilities of caring for them</w:t>
            </w:r>
          </w:p>
          <w:p w14:paraId="0F78E0D5" w14:textId="77777777" w:rsidR="00152DD5" w:rsidRDefault="00152DD5" w:rsidP="00152DD5">
            <w:pPr>
              <w:rPr>
                <w:rFonts w:cstheme="majorHAnsi"/>
                <w:sz w:val="16"/>
                <w:szCs w:val="16"/>
              </w:rPr>
            </w:pPr>
            <w:r w:rsidRPr="00585490">
              <w:rPr>
                <w:rFonts w:cstheme="majorHAnsi"/>
                <w:sz w:val="16"/>
                <w:szCs w:val="16"/>
              </w:rPr>
              <w:t>L3. about things they can do to help look after their environment</w:t>
            </w:r>
          </w:p>
          <w:p w14:paraId="7258BEBA" w14:textId="390E2DAA" w:rsidR="00152DD5" w:rsidRPr="007927E8" w:rsidRDefault="00152DD5" w:rsidP="00152DD5">
            <w:pPr>
              <w:rPr>
                <w:rFonts w:cstheme="majorHAnsi"/>
                <w:b/>
                <w:bCs/>
                <w:sz w:val="16"/>
                <w:szCs w:val="16"/>
              </w:rPr>
            </w:pPr>
            <w:r w:rsidRPr="007927E8">
              <w:rPr>
                <w:rFonts w:cstheme="majorHAnsi"/>
                <w:b/>
                <w:bCs/>
                <w:sz w:val="16"/>
                <w:szCs w:val="16"/>
              </w:rPr>
              <w:t>One World</w:t>
            </w:r>
          </w:p>
        </w:tc>
        <w:tc>
          <w:tcPr>
            <w:tcW w:w="2948" w:type="dxa"/>
          </w:tcPr>
          <w:p w14:paraId="46A3BB94" w14:textId="77777777" w:rsidR="00152DD5" w:rsidRPr="00777A58" w:rsidRDefault="00152DD5" w:rsidP="00152DD5">
            <w:pPr>
              <w:rPr>
                <w:rFonts w:cstheme="majorHAnsi"/>
                <w:sz w:val="16"/>
                <w:szCs w:val="16"/>
              </w:rPr>
            </w:pPr>
            <w:r w:rsidRPr="00777A58">
              <w:rPr>
                <w:rFonts w:cstheme="majorHAnsi"/>
                <w:sz w:val="16"/>
                <w:szCs w:val="16"/>
              </w:rPr>
              <w:t>L1. to recognise reasons for rules and laws; consequences of not adhering to rules and laws</w:t>
            </w:r>
          </w:p>
          <w:p w14:paraId="125FEC7E" w14:textId="77777777" w:rsidR="00152DD5" w:rsidRPr="00777A58" w:rsidRDefault="00152DD5" w:rsidP="00152DD5">
            <w:pPr>
              <w:rPr>
                <w:rFonts w:cstheme="majorHAnsi"/>
                <w:sz w:val="16"/>
                <w:szCs w:val="16"/>
              </w:rPr>
            </w:pPr>
            <w:r w:rsidRPr="00777A58">
              <w:rPr>
                <w:rFonts w:cstheme="majorHAnsi"/>
                <w:sz w:val="16"/>
                <w:szCs w:val="16"/>
              </w:rPr>
              <w:t>L2. to recognise there are human rights, that are there to protect everyone</w:t>
            </w:r>
          </w:p>
          <w:p w14:paraId="05005B71" w14:textId="77777777" w:rsidR="00152DD5" w:rsidRPr="00777A58" w:rsidRDefault="00152DD5" w:rsidP="00152DD5">
            <w:pPr>
              <w:rPr>
                <w:rFonts w:cstheme="majorHAnsi"/>
                <w:sz w:val="16"/>
                <w:szCs w:val="16"/>
              </w:rPr>
            </w:pPr>
            <w:r w:rsidRPr="00777A58">
              <w:rPr>
                <w:rFonts w:cstheme="majorHAnsi"/>
                <w:sz w:val="16"/>
                <w:szCs w:val="16"/>
              </w:rPr>
              <w:t>L3. about the relationship between rights and responsibilities</w:t>
            </w:r>
          </w:p>
          <w:p w14:paraId="79C0C455" w14:textId="77777777" w:rsidR="00152DD5" w:rsidRPr="00777A58" w:rsidRDefault="00152DD5" w:rsidP="00152DD5">
            <w:pPr>
              <w:rPr>
                <w:rFonts w:cstheme="majorHAnsi"/>
                <w:sz w:val="16"/>
                <w:szCs w:val="16"/>
              </w:rPr>
            </w:pPr>
            <w:r w:rsidRPr="00777A58">
              <w:rPr>
                <w:rFonts w:cstheme="majorHAnsi"/>
                <w:sz w:val="16"/>
                <w:szCs w:val="16"/>
              </w:rPr>
              <w:t>L4. the importance of having compassion towards others; shared responsibilities we all have for caring for other people and living things; how to show care and concern for others</w:t>
            </w:r>
          </w:p>
          <w:p w14:paraId="5199E77F" w14:textId="6C4E65C7" w:rsidR="00152DD5" w:rsidRPr="005038B6" w:rsidRDefault="00152DD5" w:rsidP="00152DD5">
            <w:pPr>
              <w:rPr>
                <w:rFonts w:cstheme="majorHAnsi"/>
                <w:sz w:val="16"/>
                <w:szCs w:val="16"/>
              </w:rPr>
            </w:pPr>
            <w:r>
              <w:rPr>
                <w:rFonts w:cstheme="majorHAnsi"/>
                <w:b/>
                <w:bCs/>
                <w:sz w:val="16"/>
                <w:szCs w:val="16"/>
              </w:rPr>
              <w:t>Diverse Britain</w:t>
            </w:r>
          </w:p>
        </w:tc>
        <w:tc>
          <w:tcPr>
            <w:tcW w:w="2948" w:type="dxa"/>
          </w:tcPr>
          <w:p w14:paraId="2ADCE7C8" w14:textId="77777777" w:rsidR="00152DD5" w:rsidRPr="00777A58" w:rsidRDefault="00152DD5" w:rsidP="00152DD5">
            <w:pPr>
              <w:rPr>
                <w:rFonts w:cstheme="majorHAnsi"/>
                <w:sz w:val="16"/>
                <w:szCs w:val="16"/>
              </w:rPr>
            </w:pPr>
            <w:r w:rsidRPr="00777A58">
              <w:rPr>
                <w:rFonts w:cstheme="majorHAnsi"/>
                <w:sz w:val="16"/>
                <w:szCs w:val="16"/>
              </w:rPr>
              <w:t>L2. to recognise there are human rights, that are there to protect everyone</w:t>
            </w:r>
          </w:p>
          <w:p w14:paraId="77B4B7DF" w14:textId="77777777" w:rsidR="00152DD5" w:rsidRPr="00777A58" w:rsidRDefault="00152DD5" w:rsidP="00152DD5">
            <w:pPr>
              <w:rPr>
                <w:rFonts w:cstheme="majorHAnsi"/>
                <w:sz w:val="16"/>
                <w:szCs w:val="16"/>
              </w:rPr>
            </w:pPr>
            <w:r w:rsidRPr="00777A58">
              <w:rPr>
                <w:rFonts w:cstheme="majorHAnsi"/>
                <w:sz w:val="16"/>
                <w:szCs w:val="16"/>
              </w:rPr>
              <w:t>L3. about the relationship between rights and responsibilities</w:t>
            </w:r>
          </w:p>
          <w:p w14:paraId="6AFEEC81" w14:textId="77777777" w:rsidR="00152DD5" w:rsidRPr="00777A58" w:rsidRDefault="00152DD5" w:rsidP="00152DD5">
            <w:pPr>
              <w:rPr>
                <w:rFonts w:cstheme="majorHAnsi"/>
                <w:sz w:val="16"/>
                <w:szCs w:val="16"/>
              </w:rPr>
            </w:pPr>
            <w:r w:rsidRPr="00777A58">
              <w:rPr>
                <w:rFonts w:cstheme="majorHAnsi"/>
                <w:sz w:val="16"/>
                <w:szCs w:val="16"/>
              </w:rPr>
              <w:t>L4. the importance of having compassion towards others; shared responsibilities we all have for caring for other people and living things; how to show care and concern for others</w:t>
            </w:r>
          </w:p>
          <w:p w14:paraId="3C42DD32" w14:textId="77777777" w:rsidR="00152DD5" w:rsidRDefault="00152DD5" w:rsidP="00152DD5">
            <w:pPr>
              <w:rPr>
                <w:rFonts w:cstheme="majorHAnsi"/>
                <w:sz w:val="16"/>
                <w:szCs w:val="16"/>
              </w:rPr>
            </w:pPr>
            <w:r w:rsidRPr="00777A58">
              <w:rPr>
                <w:rFonts w:cstheme="majorHAnsi"/>
                <w:sz w:val="16"/>
                <w:szCs w:val="16"/>
              </w:rPr>
              <w:t>L5. ways of carrying out shared responsibilities for protecting the environment in school and at home; how everyday choices can affect the environment (e.g. reducing, reusing, recycling; food choices)</w:t>
            </w:r>
          </w:p>
          <w:p w14:paraId="1852CBC8" w14:textId="051C6399" w:rsidR="00152DD5" w:rsidRPr="005038B6" w:rsidRDefault="00152DD5" w:rsidP="00152DD5">
            <w:pPr>
              <w:rPr>
                <w:rFonts w:cstheme="majorHAnsi"/>
                <w:sz w:val="16"/>
                <w:szCs w:val="16"/>
              </w:rPr>
            </w:pPr>
            <w:r w:rsidRPr="007927E8">
              <w:rPr>
                <w:rFonts w:cstheme="majorHAnsi"/>
                <w:b/>
                <w:bCs/>
                <w:sz w:val="16"/>
                <w:szCs w:val="16"/>
              </w:rPr>
              <w:t>One World</w:t>
            </w:r>
          </w:p>
        </w:tc>
        <w:tc>
          <w:tcPr>
            <w:tcW w:w="2948" w:type="dxa"/>
            <w:shd w:val="clear" w:color="auto" w:fill="auto"/>
          </w:tcPr>
          <w:p w14:paraId="0AA667CF" w14:textId="77777777" w:rsidR="00152DD5" w:rsidRPr="00915375" w:rsidRDefault="00152DD5" w:rsidP="00152DD5">
            <w:pPr>
              <w:rPr>
                <w:rFonts w:cstheme="majorHAnsi"/>
                <w:sz w:val="16"/>
                <w:szCs w:val="16"/>
              </w:rPr>
            </w:pPr>
            <w:r w:rsidRPr="00915375">
              <w:rPr>
                <w:rFonts w:cstheme="majorHAnsi"/>
                <w:sz w:val="16"/>
                <w:szCs w:val="16"/>
              </w:rPr>
              <w:t>L1. to recognise reasons for rules and laws; consequences of not adhering to rules and laws</w:t>
            </w:r>
          </w:p>
          <w:p w14:paraId="2CE915E4" w14:textId="77777777" w:rsidR="00152DD5" w:rsidRPr="00915375" w:rsidRDefault="00152DD5" w:rsidP="00152DD5">
            <w:pPr>
              <w:rPr>
                <w:rFonts w:cstheme="majorHAnsi"/>
                <w:sz w:val="16"/>
                <w:szCs w:val="16"/>
              </w:rPr>
            </w:pPr>
            <w:r w:rsidRPr="00915375">
              <w:rPr>
                <w:rFonts w:cstheme="majorHAnsi"/>
                <w:sz w:val="16"/>
                <w:szCs w:val="16"/>
              </w:rPr>
              <w:t>L2. to recognise there are human rights, that are there to protect everyone</w:t>
            </w:r>
          </w:p>
          <w:p w14:paraId="04F98D52" w14:textId="77777777" w:rsidR="00152DD5" w:rsidRPr="00915375" w:rsidRDefault="00152DD5" w:rsidP="00152DD5">
            <w:pPr>
              <w:rPr>
                <w:rFonts w:cstheme="majorHAnsi"/>
                <w:sz w:val="16"/>
                <w:szCs w:val="16"/>
              </w:rPr>
            </w:pPr>
            <w:r w:rsidRPr="00915375">
              <w:rPr>
                <w:rFonts w:cstheme="majorHAnsi"/>
                <w:sz w:val="16"/>
                <w:szCs w:val="16"/>
              </w:rPr>
              <w:t>L3. about the relationship between rights and responsibilities</w:t>
            </w:r>
          </w:p>
          <w:p w14:paraId="74AF2CD2" w14:textId="0BED1914" w:rsidR="00152DD5" w:rsidRDefault="00152DD5" w:rsidP="00152DD5">
            <w:pPr>
              <w:rPr>
                <w:rFonts w:cstheme="majorHAnsi"/>
                <w:sz w:val="16"/>
                <w:szCs w:val="16"/>
              </w:rPr>
            </w:pPr>
            <w:r w:rsidRPr="00915375">
              <w:rPr>
                <w:rFonts w:cstheme="majorHAnsi"/>
                <w:sz w:val="16"/>
                <w:szCs w:val="16"/>
              </w:rPr>
              <w:t>L4. the importance of having compassion towards others; shared responsibilities we all have for caring for other people and living things; how to show care and concern for others</w:t>
            </w:r>
          </w:p>
          <w:p w14:paraId="775F24DC" w14:textId="77777777" w:rsidR="00B03AB4" w:rsidRDefault="00B03AB4" w:rsidP="00B03AB4">
            <w:pPr>
              <w:rPr>
                <w:rFonts w:cstheme="majorHAnsi"/>
                <w:sz w:val="16"/>
                <w:szCs w:val="16"/>
              </w:rPr>
            </w:pPr>
            <w:r w:rsidRPr="00777A58">
              <w:rPr>
                <w:rFonts w:cstheme="majorHAnsi"/>
                <w:sz w:val="16"/>
                <w:szCs w:val="16"/>
              </w:rPr>
              <w:t>L5. ways of carrying out shared responsibilities for protecting the environment in school and at home; how everyday choices can affect the environment (e.g. reducing, reusing, recycling; food choices)</w:t>
            </w:r>
          </w:p>
          <w:p w14:paraId="3B606690" w14:textId="7F5770AB" w:rsidR="00152DD5" w:rsidRPr="005038B6" w:rsidRDefault="00152DD5" w:rsidP="00152DD5">
            <w:pPr>
              <w:rPr>
                <w:rFonts w:cstheme="majorHAnsi"/>
                <w:sz w:val="16"/>
                <w:szCs w:val="16"/>
              </w:rPr>
            </w:pPr>
            <w:r>
              <w:rPr>
                <w:rFonts w:cstheme="majorHAnsi"/>
                <w:b/>
                <w:bCs/>
                <w:sz w:val="16"/>
                <w:szCs w:val="16"/>
              </w:rPr>
              <w:t>Diverse Britain</w:t>
            </w:r>
          </w:p>
        </w:tc>
        <w:tc>
          <w:tcPr>
            <w:tcW w:w="2948" w:type="dxa"/>
            <w:shd w:val="clear" w:color="auto" w:fill="auto"/>
          </w:tcPr>
          <w:p w14:paraId="4A7AF174" w14:textId="77777777" w:rsidR="00152DD5" w:rsidRPr="00915375" w:rsidRDefault="00152DD5" w:rsidP="00152DD5">
            <w:pPr>
              <w:rPr>
                <w:rFonts w:cstheme="majorHAnsi"/>
                <w:sz w:val="16"/>
                <w:szCs w:val="16"/>
              </w:rPr>
            </w:pPr>
            <w:r w:rsidRPr="00915375">
              <w:rPr>
                <w:rFonts w:cstheme="majorHAnsi"/>
                <w:sz w:val="16"/>
                <w:szCs w:val="16"/>
              </w:rPr>
              <w:t>L2. to recognise there are human rights, that are there to protect everyone</w:t>
            </w:r>
          </w:p>
          <w:p w14:paraId="698DD797" w14:textId="77777777" w:rsidR="00152DD5" w:rsidRPr="00915375" w:rsidRDefault="00152DD5" w:rsidP="00152DD5">
            <w:pPr>
              <w:rPr>
                <w:rFonts w:cstheme="majorHAnsi"/>
                <w:sz w:val="16"/>
                <w:szCs w:val="16"/>
              </w:rPr>
            </w:pPr>
            <w:r w:rsidRPr="00915375">
              <w:rPr>
                <w:rFonts w:cstheme="majorHAnsi"/>
                <w:sz w:val="16"/>
                <w:szCs w:val="16"/>
              </w:rPr>
              <w:t>L3. about the relationship between rights and responsibilities</w:t>
            </w:r>
          </w:p>
          <w:p w14:paraId="01949DA4" w14:textId="77777777" w:rsidR="00152DD5" w:rsidRDefault="00152DD5" w:rsidP="00152DD5">
            <w:pPr>
              <w:rPr>
                <w:rFonts w:cstheme="majorHAnsi"/>
                <w:sz w:val="16"/>
                <w:szCs w:val="16"/>
              </w:rPr>
            </w:pPr>
            <w:r w:rsidRPr="00915375">
              <w:rPr>
                <w:rFonts w:cstheme="majorHAnsi"/>
                <w:sz w:val="16"/>
                <w:szCs w:val="16"/>
              </w:rPr>
              <w:t>L4. the importance of having compassion towards others; shared responsibilities we all have for caring for other people and living things; how to show care and concern for others</w:t>
            </w:r>
          </w:p>
          <w:p w14:paraId="18160755" w14:textId="77777777" w:rsidR="00B03AB4" w:rsidRDefault="00B03AB4" w:rsidP="00B03AB4">
            <w:pPr>
              <w:rPr>
                <w:rFonts w:cstheme="majorHAnsi"/>
                <w:sz w:val="16"/>
                <w:szCs w:val="16"/>
              </w:rPr>
            </w:pPr>
            <w:r w:rsidRPr="00777A58">
              <w:rPr>
                <w:rFonts w:cstheme="majorHAnsi"/>
                <w:sz w:val="16"/>
                <w:szCs w:val="16"/>
              </w:rPr>
              <w:t>L5. ways of carrying out shared responsibilities for protecting the environment in school and at home; how everyday choices can affect the environment (e.g. reducing, reusing, recycling; food choices)</w:t>
            </w:r>
          </w:p>
          <w:p w14:paraId="7C4B70E9" w14:textId="3D7051A1" w:rsidR="00152DD5" w:rsidRPr="005038B6" w:rsidRDefault="00152DD5" w:rsidP="00152DD5">
            <w:pPr>
              <w:rPr>
                <w:rFonts w:cstheme="majorHAnsi"/>
                <w:sz w:val="16"/>
                <w:szCs w:val="16"/>
              </w:rPr>
            </w:pPr>
            <w:r w:rsidRPr="007927E8">
              <w:rPr>
                <w:rFonts w:cstheme="majorHAnsi"/>
                <w:b/>
                <w:bCs/>
                <w:sz w:val="16"/>
                <w:szCs w:val="16"/>
              </w:rPr>
              <w:t>One World</w:t>
            </w:r>
          </w:p>
        </w:tc>
      </w:tr>
      <w:tr w:rsidR="00152DD5" w14:paraId="783DF705" w14:textId="77777777" w:rsidTr="002058EF">
        <w:tc>
          <w:tcPr>
            <w:tcW w:w="1703" w:type="dxa"/>
            <w:shd w:val="clear" w:color="auto" w:fill="00B0F0"/>
          </w:tcPr>
          <w:p w14:paraId="1942F2E3" w14:textId="327ECBE7" w:rsidR="00152DD5" w:rsidRDefault="00152DD5" w:rsidP="00152DD5">
            <w:pPr>
              <w:rPr>
                <w:rFonts w:cstheme="majorHAnsi"/>
                <w:color w:val="FFFFFF" w:themeColor="background1"/>
              </w:rPr>
            </w:pPr>
            <w:r>
              <w:rPr>
                <w:rFonts w:cstheme="majorHAnsi"/>
                <w:color w:val="FFFFFF" w:themeColor="background1"/>
              </w:rPr>
              <w:t>Communities</w:t>
            </w:r>
          </w:p>
        </w:tc>
        <w:tc>
          <w:tcPr>
            <w:tcW w:w="2948" w:type="dxa"/>
          </w:tcPr>
          <w:p w14:paraId="43901006" w14:textId="77777777" w:rsidR="00152DD5" w:rsidRPr="000B73A3"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0B73A3">
              <w:rPr>
                <w:rFonts w:asciiTheme="majorHAnsi" w:hAnsiTheme="majorHAnsi" w:cstheme="majorHAnsi"/>
                <w:color w:val="231F20"/>
                <w:spacing w:val="-1"/>
                <w:sz w:val="16"/>
                <w:szCs w:val="16"/>
              </w:rPr>
              <w:t>Manage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own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needs.</w:t>
            </w:r>
          </w:p>
          <w:p w14:paraId="08C38FF3"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personal</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hygiene</w:t>
            </w:r>
          </w:p>
          <w:p w14:paraId="5176019E" w14:textId="77777777" w:rsidR="00152DD5" w:rsidRPr="000B73A3" w:rsidRDefault="00152DD5" w:rsidP="00152DD5">
            <w:pPr>
              <w:pStyle w:val="TableParagraph"/>
              <w:numPr>
                <w:ilvl w:val="0"/>
                <w:numId w:val="4"/>
              </w:numPr>
              <w:tabs>
                <w:tab w:val="left" w:pos="284"/>
              </w:tabs>
              <w:spacing w:before="100" w:beforeAutospacing="1"/>
              <w:ind w:right="408"/>
              <w:rPr>
                <w:rFonts w:asciiTheme="majorHAnsi" w:hAnsiTheme="majorHAnsi" w:cstheme="majorHAnsi"/>
                <w:sz w:val="16"/>
                <w:szCs w:val="16"/>
              </w:rPr>
            </w:pPr>
            <w:r w:rsidRPr="000B73A3">
              <w:rPr>
                <w:rFonts w:asciiTheme="majorHAnsi" w:hAnsiTheme="majorHAnsi" w:cstheme="majorHAnsi"/>
                <w:color w:val="231F20"/>
                <w:sz w:val="16"/>
                <w:szCs w:val="16"/>
              </w:rPr>
              <w:t>Know</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talk</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about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different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factors</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that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support</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their</w:t>
            </w:r>
            <w:r w:rsidRPr="000B73A3">
              <w:rPr>
                <w:rFonts w:asciiTheme="majorHAnsi" w:hAnsiTheme="majorHAnsi" w:cstheme="majorHAnsi"/>
                <w:color w:val="231F20"/>
                <w:spacing w:val="-47"/>
                <w:sz w:val="16"/>
                <w:szCs w:val="16"/>
              </w:rPr>
              <w:t xml:space="preserve"> </w:t>
            </w:r>
            <w:r w:rsidRPr="000B73A3">
              <w:rPr>
                <w:rFonts w:asciiTheme="majorHAnsi" w:hAnsiTheme="majorHAnsi" w:cstheme="majorHAnsi"/>
                <w:color w:val="231F20"/>
                <w:sz w:val="16"/>
                <w:szCs w:val="16"/>
              </w:rPr>
              <w:t>overall</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health</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and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wellbeing:</w:t>
            </w:r>
          </w:p>
          <w:p w14:paraId="3728E7E9"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regular</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physical</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z w:val="16"/>
                <w:szCs w:val="16"/>
              </w:rPr>
              <w:t>activity</w:t>
            </w:r>
          </w:p>
          <w:p w14:paraId="3755A37F"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z w:val="16"/>
                <w:szCs w:val="16"/>
              </w:rPr>
              <w:t>healthy</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eating</w:t>
            </w:r>
          </w:p>
          <w:p w14:paraId="6B6E0E69"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z w:val="16"/>
                <w:szCs w:val="16"/>
              </w:rPr>
              <w:t>toothbrushing</w:t>
            </w:r>
          </w:p>
          <w:p w14:paraId="782BB2B9" w14:textId="77777777" w:rsidR="00152DD5" w:rsidRPr="000B73A3"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sensible</w:t>
            </w:r>
            <w:r w:rsidRPr="000B73A3">
              <w:rPr>
                <w:rFonts w:asciiTheme="majorHAnsi" w:hAnsiTheme="majorHAnsi" w:cstheme="majorHAnsi"/>
                <w:color w:val="231F20"/>
                <w:spacing w:val="-12"/>
                <w:sz w:val="16"/>
                <w:szCs w:val="16"/>
              </w:rPr>
              <w:t xml:space="preserve"> </w:t>
            </w:r>
            <w:r w:rsidRPr="000B73A3">
              <w:rPr>
                <w:rFonts w:asciiTheme="majorHAnsi" w:hAnsiTheme="majorHAnsi" w:cstheme="majorHAnsi"/>
                <w:color w:val="231F20"/>
                <w:spacing w:val="-1"/>
                <w:sz w:val="16"/>
                <w:szCs w:val="16"/>
              </w:rPr>
              <w:t>amounts</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of</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z w:val="16"/>
                <w:szCs w:val="16"/>
              </w:rPr>
              <w:t>‘screen</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time’</w:t>
            </w:r>
          </w:p>
          <w:p w14:paraId="3F7468A8" w14:textId="77777777" w:rsidR="00152DD5" w:rsidRPr="00152DD5" w:rsidRDefault="00152DD5" w:rsidP="00152DD5">
            <w:pPr>
              <w:pStyle w:val="TableParagraph"/>
              <w:numPr>
                <w:ilvl w:val="1"/>
                <w:numId w:val="4"/>
              </w:numPr>
              <w:tabs>
                <w:tab w:val="left" w:pos="379"/>
              </w:tabs>
              <w:spacing w:before="100" w:beforeAutospacing="1"/>
              <w:ind w:hanging="96"/>
              <w:rPr>
                <w:rFonts w:asciiTheme="majorHAnsi" w:hAnsiTheme="majorHAnsi" w:cstheme="majorHAnsi"/>
                <w:sz w:val="16"/>
                <w:szCs w:val="16"/>
              </w:rPr>
            </w:pPr>
            <w:r w:rsidRPr="000B73A3">
              <w:rPr>
                <w:rFonts w:asciiTheme="majorHAnsi" w:hAnsiTheme="majorHAnsi" w:cstheme="majorHAnsi"/>
                <w:color w:val="231F20"/>
                <w:spacing w:val="-1"/>
                <w:sz w:val="16"/>
                <w:szCs w:val="16"/>
              </w:rPr>
              <w:t>having</w:t>
            </w:r>
            <w:r w:rsidRPr="000B73A3">
              <w:rPr>
                <w:rFonts w:asciiTheme="majorHAnsi" w:hAnsiTheme="majorHAnsi" w:cstheme="majorHAnsi"/>
                <w:color w:val="231F20"/>
                <w:spacing w:val="-11"/>
                <w:sz w:val="16"/>
                <w:szCs w:val="16"/>
              </w:rPr>
              <w:t xml:space="preserve"> </w:t>
            </w:r>
            <w:r w:rsidRPr="000B73A3">
              <w:rPr>
                <w:rFonts w:asciiTheme="majorHAnsi" w:hAnsiTheme="majorHAnsi" w:cstheme="majorHAnsi"/>
                <w:color w:val="231F20"/>
                <w:spacing w:val="-1"/>
                <w:sz w:val="16"/>
                <w:szCs w:val="16"/>
              </w:rPr>
              <w:t>a</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good</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pacing w:val="-1"/>
                <w:sz w:val="16"/>
                <w:szCs w:val="16"/>
              </w:rPr>
              <w:t>sleep</w:t>
            </w:r>
            <w:r w:rsidRPr="000B73A3">
              <w:rPr>
                <w:rFonts w:asciiTheme="majorHAnsi" w:hAnsiTheme="majorHAnsi" w:cstheme="majorHAnsi"/>
                <w:color w:val="231F20"/>
                <w:spacing w:val="-10"/>
                <w:sz w:val="16"/>
                <w:szCs w:val="16"/>
              </w:rPr>
              <w:t xml:space="preserve"> </w:t>
            </w:r>
            <w:r w:rsidRPr="000B73A3">
              <w:rPr>
                <w:rFonts w:asciiTheme="majorHAnsi" w:hAnsiTheme="majorHAnsi" w:cstheme="majorHAnsi"/>
                <w:color w:val="231F20"/>
                <w:sz w:val="16"/>
                <w:szCs w:val="16"/>
              </w:rPr>
              <w:t>routine</w:t>
            </w:r>
          </w:p>
          <w:p w14:paraId="386CA311" w14:textId="77777777" w:rsidR="00152DD5" w:rsidRDefault="00152DD5" w:rsidP="00152DD5">
            <w:pPr>
              <w:rPr>
                <w:rFonts w:cstheme="majorHAnsi"/>
              </w:rPr>
            </w:pPr>
          </w:p>
        </w:tc>
        <w:tc>
          <w:tcPr>
            <w:tcW w:w="2948" w:type="dxa"/>
          </w:tcPr>
          <w:p w14:paraId="7C3A6BF4" w14:textId="77777777" w:rsidR="00152DD5" w:rsidRPr="00585490" w:rsidRDefault="00152DD5" w:rsidP="00152DD5">
            <w:pPr>
              <w:rPr>
                <w:rFonts w:cstheme="majorHAnsi"/>
                <w:sz w:val="16"/>
                <w:szCs w:val="16"/>
              </w:rPr>
            </w:pPr>
            <w:r w:rsidRPr="00585490">
              <w:rPr>
                <w:rFonts w:cstheme="majorHAnsi"/>
                <w:sz w:val="16"/>
                <w:szCs w:val="16"/>
              </w:rPr>
              <w:t>L4. about the different groups they belong to</w:t>
            </w:r>
          </w:p>
          <w:p w14:paraId="684C7AA1" w14:textId="77777777" w:rsidR="00152DD5" w:rsidRPr="00585490" w:rsidRDefault="00152DD5" w:rsidP="00152DD5">
            <w:pPr>
              <w:rPr>
                <w:rFonts w:cstheme="majorHAnsi"/>
                <w:sz w:val="16"/>
                <w:szCs w:val="16"/>
              </w:rPr>
            </w:pPr>
            <w:r w:rsidRPr="00585490">
              <w:rPr>
                <w:rFonts w:cstheme="majorHAnsi"/>
                <w:sz w:val="16"/>
                <w:szCs w:val="16"/>
              </w:rPr>
              <w:t>L5. about the different roles and responsibilities people have in their community</w:t>
            </w:r>
          </w:p>
          <w:p w14:paraId="7EBAAE7E" w14:textId="77777777" w:rsidR="00152DD5" w:rsidRDefault="00152DD5" w:rsidP="00152DD5">
            <w:pPr>
              <w:rPr>
                <w:rFonts w:cstheme="majorHAnsi"/>
                <w:sz w:val="16"/>
                <w:szCs w:val="16"/>
              </w:rPr>
            </w:pPr>
            <w:r w:rsidRPr="00585490">
              <w:rPr>
                <w:rFonts w:cstheme="majorHAnsi"/>
                <w:sz w:val="16"/>
                <w:szCs w:val="16"/>
              </w:rPr>
              <w:t xml:space="preserve">L6. to recognise the </w:t>
            </w:r>
            <w:proofErr w:type="gramStart"/>
            <w:r w:rsidRPr="00585490">
              <w:rPr>
                <w:rFonts w:cstheme="majorHAnsi"/>
                <w:sz w:val="16"/>
                <w:szCs w:val="16"/>
              </w:rPr>
              <w:t>ways</w:t>
            </w:r>
            <w:proofErr w:type="gramEnd"/>
            <w:r w:rsidRPr="00585490">
              <w:rPr>
                <w:rFonts w:cstheme="majorHAnsi"/>
                <w:sz w:val="16"/>
                <w:szCs w:val="16"/>
              </w:rPr>
              <w:t xml:space="preserve"> they are the same as, and different to, other people</w:t>
            </w:r>
          </w:p>
          <w:p w14:paraId="3AB88A49" w14:textId="5AC51BCC" w:rsidR="00152DD5" w:rsidRPr="005038B6" w:rsidRDefault="00152DD5" w:rsidP="00152DD5">
            <w:pPr>
              <w:rPr>
                <w:rFonts w:cstheme="majorHAnsi"/>
                <w:sz w:val="16"/>
                <w:szCs w:val="16"/>
              </w:rPr>
            </w:pPr>
            <w:r w:rsidRPr="007927E8">
              <w:rPr>
                <w:rFonts w:cstheme="majorHAnsi"/>
                <w:b/>
                <w:bCs/>
                <w:sz w:val="16"/>
                <w:szCs w:val="16"/>
              </w:rPr>
              <w:t>Diverse Britain</w:t>
            </w:r>
          </w:p>
        </w:tc>
        <w:tc>
          <w:tcPr>
            <w:tcW w:w="2948" w:type="dxa"/>
          </w:tcPr>
          <w:p w14:paraId="4CC60006" w14:textId="77777777" w:rsidR="00152DD5" w:rsidRDefault="00152DD5" w:rsidP="00152DD5">
            <w:pPr>
              <w:rPr>
                <w:rFonts w:cstheme="majorHAnsi"/>
                <w:sz w:val="16"/>
                <w:szCs w:val="16"/>
              </w:rPr>
            </w:pPr>
            <w:r w:rsidRPr="00585490">
              <w:rPr>
                <w:rFonts w:cstheme="majorHAnsi"/>
                <w:sz w:val="16"/>
                <w:szCs w:val="16"/>
              </w:rPr>
              <w:t xml:space="preserve">L6. to recognise the </w:t>
            </w:r>
            <w:proofErr w:type="gramStart"/>
            <w:r w:rsidRPr="00585490">
              <w:rPr>
                <w:rFonts w:cstheme="majorHAnsi"/>
                <w:sz w:val="16"/>
                <w:szCs w:val="16"/>
              </w:rPr>
              <w:t>ways</w:t>
            </w:r>
            <w:proofErr w:type="gramEnd"/>
            <w:r w:rsidRPr="00585490">
              <w:rPr>
                <w:rFonts w:cstheme="majorHAnsi"/>
                <w:sz w:val="16"/>
                <w:szCs w:val="16"/>
              </w:rPr>
              <w:t xml:space="preserve"> they are the same as, and different to, other people</w:t>
            </w:r>
          </w:p>
          <w:p w14:paraId="549DD475" w14:textId="62FBC26A" w:rsidR="00152DD5" w:rsidRPr="005038B6" w:rsidRDefault="00152DD5" w:rsidP="00152DD5">
            <w:pPr>
              <w:rPr>
                <w:rFonts w:cstheme="majorHAnsi"/>
                <w:sz w:val="16"/>
                <w:szCs w:val="16"/>
              </w:rPr>
            </w:pPr>
            <w:r w:rsidRPr="007927E8">
              <w:rPr>
                <w:rFonts w:cstheme="majorHAnsi"/>
                <w:b/>
                <w:bCs/>
                <w:sz w:val="16"/>
                <w:szCs w:val="16"/>
              </w:rPr>
              <w:t>One World</w:t>
            </w:r>
          </w:p>
        </w:tc>
        <w:tc>
          <w:tcPr>
            <w:tcW w:w="2948" w:type="dxa"/>
          </w:tcPr>
          <w:p w14:paraId="260FDFEB" w14:textId="77777777" w:rsidR="00152DD5" w:rsidRPr="00777A58" w:rsidRDefault="00152DD5" w:rsidP="00152DD5">
            <w:pPr>
              <w:rPr>
                <w:rFonts w:cstheme="majorHAnsi"/>
                <w:sz w:val="16"/>
                <w:szCs w:val="16"/>
              </w:rPr>
            </w:pPr>
            <w:r w:rsidRPr="00777A58">
              <w:rPr>
                <w:rFonts w:cstheme="majorHAnsi"/>
                <w:sz w:val="16"/>
                <w:szCs w:val="16"/>
              </w:rPr>
              <w:t>L6. about the different groups that make up their community; what living in a community means</w:t>
            </w:r>
          </w:p>
          <w:p w14:paraId="4A0DF15E" w14:textId="77777777" w:rsidR="00152DD5" w:rsidRPr="00777A58" w:rsidRDefault="00152DD5" w:rsidP="00152DD5">
            <w:pPr>
              <w:rPr>
                <w:rFonts w:cstheme="majorHAnsi"/>
                <w:sz w:val="16"/>
                <w:szCs w:val="16"/>
              </w:rPr>
            </w:pPr>
            <w:r w:rsidRPr="00777A58">
              <w:rPr>
                <w:rFonts w:cstheme="majorHAnsi"/>
                <w:sz w:val="16"/>
                <w:szCs w:val="16"/>
              </w:rPr>
              <w:t>L7. to value the different contributions that people and groups make to the community</w:t>
            </w:r>
          </w:p>
          <w:p w14:paraId="13F1896E" w14:textId="77777777" w:rsidR="00152DD5" w:rsidRPr="00777A58" w:rsidRDefault="00152DD5" w:rsidP="00152DD5">
            <w:pPr>
              <w:rPr>
                <w:rFonts w:cstheme="majorHAnsi"/>
                <w:sz w:val="16"/>
                <w:szCs w:val="16"/>
              </w:rPr>
            </w:pPr>
            <w:r w:rsidRPr="00777A58">
              <w:rPr>
                <w:rFonts w:cstheme="majorHAnsi"/>
                <w:sz w:val="16"/>
                <w:szCs w:val="16"/>
              </w:rPr>
              <w:t>L8. about diversity: what it means; the benefits of living in a diverse community; about valuing diversity within communities</w:t>
            </w:r>
          </w:p>
          <w:p w14:paraId="3431F21D" w14:textId="77777777" w:rsidR="00152DD5" w:rsidRPr="00777A58" w:rsidRDefault="00152DD5" w:rsidP="00152DD5">
            <w:pPr>
              <w:rPr>
                <w:rFonts w:cstheme="majorHAnsi"/>
                <w:sz w:val="16"/>
                <w:szCs w:val="16"/>
              </w:rPr>
            </w:pPr>
            <w:r w:rsidRPr="00777A58">
              <w:rPr>
                <w:rFonts w:cstheme="majorHAnsi"/>
                <w:sz w:val="16"/>
                <w:szCs w:val="16"/>
              </w:rPr>
              <w:t>L9. about stereotypes; how they can negatively influence behaviours and attitudes towards others; strategies for challenging stereotypes</w:t>
            </w:r>
          </w:p>
          <w:p w14:paraId="349320F8" w14:textId="4F26FAFC" w:rsidR="009F4500" w:rsidRPr="00520065" w:rsidRDefault="00152DD5" w:rsidP="00152DD5">
            <w:pPr>
              <w:rPr>
                <w:rFonts w:cstheme="majorHAnsi"/>
                <w:sz w:val="16"/>
                <w:szCs w:val="16"/>
              </w:rPr>
            </w:pPr>
            <w:r w:rsidRPr="00777A58">
              <w:rPr>
                <w:rFonts w:cstheme="majorHAnsi"/>
                <w:sz w:val="16"/>
                <w:szCs w:val="16"/>
              </w:rPr>
              <w:t>L10. about prejudice; how to recognise behaviours/actions which discriminate against others; ways of responding to it if witnessed or experienced</w:t>
            </w:r>
          </w:p>
          <w:p w14:paraId="45EC6059" w14:textId="3E280FAB" w:rsidR="00152DD5" w:rsidRPr="005038B6" w:rsidRDefault="00152DD5" w:rsidP="00152DD5">
            <w:pPr>
              <w:rPr>
                <w:rFonts w:cstheme="majorHAnsi"/>
                <w:sz w:val="16"/>
                <w:szCs w:val="16"/>
              </w:rPr>
            </w:pPr>
            <w:r w:rsidRPr="007927E8">
              <w:rPr>
                <w:rFonts w:cstheme="majorHAnsi"/>
                <w:b/>
                <w:bCs/>
                <w:sz w:val="16"/>
                <w:szCs w:val="16"/>
              </w:rPr>
              <w:t>Diverse Britain</w:t>
            </w:r>
          </w:p>
        </w:tc>
        <w:tc>
          <w:tcPr>
            <w:tcW w:w="2948" w:type="dxa"/>
          </w:tcPr>
          <w:p w14:paraId="398E6F6E" w14:textId="77777777" w:rsidR="00152DD5" w:rsidRPr="00777A58" w:rsidRDefault="00152DD5" w:rsidP="00152DD5">
            <w:pPr>
              <w:rPr>
                <w:rFonts w:cstheme="majorHAnsi"/>
                <w:sz w:val="16"/>
                <w:szCs w:val="16"/>
              </w:rPr>
            </w:pPr>
            <w:r w:rsidRPr="00777A58">
              <w:rPr>
                <w:rFonts w:cstheme="majorHAnsi"/>
                <w:sz w:val="16"/>
                <w:szCs w:val="16"/>
              </w:rPr>
              <w:t>L7. to value the different contributions that people and groups make to the community</w:t>
            </w:r>
          </w:p>
          <w:p w14:paraId="2855AA4D" w14:textId="77777777" w:rsidR="00152DD5" w:rsidRPr="00777A58" w:rsidRDefault="00152DD5" w:rsidP="00152DD5">
            <w:pPr>
              <w:rPr>
                <w:rFonts w:cstheme="majorHAnsi"/>
                <w:sz w:val="16"/>
                <w:szCs w:val="16"/>
              </w:rPr>
            </w:pPr>
            <w:r w:rsidRPr="00777A58">
              <w:rPr>
                <w:rFonts w:cstheme="majorHAnsi"/>
                <w:sz w:val="16"/>
                <w:szCs w:val="16"/>
              </w:rPr>
              <w:t>L8. about diversity: what it means; the benefits of living in a diverse community; about valuing diversity within communities</w:t>
            </w:r>
          </w:p>
          <w:p w14:paraId="79730F8E" w14:textId="77777777" w:rsidR="00152DD5" w:rsidRPr="00777A58" w:rsidRDefault="00152DD5" w:rsidP="00152DD5">
            <w:pPr>
              <w:rPr>
                <w:rFonts w:cstheme="majorHAnsi"/>
                <w:sz w:val="16"/>
                <w:szCs w:val="16"/>
              </w:rPr>
            </w:pPr>
            <w:r w:rsidRPr="00777A58">
              <w:rPr>
                <w:rFonts w:cstheme="majorHAnsi"/>
                <w:sz w:val="16"/>
                <w:szCs w:val="16"/>
              </w:rPr>
              <w:t>L9. about stereotypes; how they can negatively influence behaviours and attitudes towards others; strategies for challenging stereotypes</w:t>
            </w:r>
          </w:p>
          <w:p w14:paraId="183919FD" w14:textId="2BAFE7ED" w:rsidR="00152DD5" w:rsidRPr="005038B6" w:rsidRDefault="00152DD5" w:rsidP="00152DD5">
            <w:pPr>
              <w:rPr>
                <w:rFonts w:cstheme="majorHAnsi"/>
                <w:sz w:val="16"/>
                <w:szCs w:val="16"/>
              </w:rPr>
            </w:pPr>
            <w:r w:rsidRPr="007927E8">
              <w:rPr>
                <w:rFonts w:cstheme="majorHAnsi"/>
                <w:b/>
                <w:bCs/>
                <w:sz w:val="16"/>
                <w:szCs w:val="16"/>
              </w:rPr>
              <w:t>One World</w:t>
            </w:r>
          </w:p>
        </w:tc>
        <w:tc>
          <w:tcPr>
            <w:tcW w:w="2948" w:type="dxa"/>
          </w:tcPr>
          <w:p w14:paraId="3F423CA0" w14:textId="77777777" w:rsidR="00152DD5" w:rsidRPr="00915375" w:rsidRDefault="00152DD5" w:rsidP="00152DD5">
            <w:pPr>
              <w:rPr>
                <w:rFonts w:cstheme="majorHAnsi"/>
                <w:sz w:val="16"/>
                <w:szCs w:val="16"/>
              </w:rPr>
            </w:pPr>
            <w:r w:rsidRPr="00915375">
              <w:rPr>
                <w:rFonts w:cstheme="majorHAnsi"/>
                <w:sz w:val="16"/>
                <w:szCs w:val="16"/>
              </w:rPr>
              <w:t>L6. about the different groups that make up their community; what living in a community means</w:t>
            </w:r>
          </w:p>
          <w:p w14:paraId="6B1C9E9D" w14:textId="77777777" w:rsidR="00152DD5" w:rsidRPr="00915375" w:rsidRDefault="00152DD5" w:rsidP="00152DD5">
            <w:pPr>
              <w:rPr>
                <w:rFonts w:cstheme="majorHAnsi"/>
                <w:sz w:val="16"/>
                <w:szCs w:val="16"/>
              </w:rPr>
            </w:pPr>
            <w:r w:rsidRPr="00915375">
              <w:rPr>
                <w:rFonts w:cstheme="majorHAnsi"/>
                <w:sz w:val="16"/>
                <w:szCs w:val="16"/>
              </w:rPr>
              <w:t>L7. to value the different contributions that people and groups make to the community</w:t>
            </w:r>
          </w:p>
          <w:p w14:paraId="43FDDABB" w14:textId="77777777" w:rsidR="00152DD5" w:rsidRPr="00915375" w:rsidRDefault="00152DD5" w:rsidP="00152DD5">
            <w:pPr>
              <w:rPr>
                <w:rFonts w:cstheme="majorHAnsi"/>
                <w:sz w:val="16"/>
                <w:szCs w:val="16"/>
              </w:rPr>
            </w:pPr>
            <w:r w:rsidRPr="00915375">
              <w:rPr>
                <w:rFonts w:cstheme="majorHAnsi"/>
                <w:sz w:val="16"/>
                <w:szCs w:val="16"/>
              </w:rPr>
              <w:t>L8. about diversity: what it means; the benefits of living in a diverse community; about valuing diversity within communities</w:t>
            </w:r>
          </w:p>
          <w:p w14:paraId="7CBD0EC6" w14:textId="77777777" w:rsidR="00152DD5" w:rsidRPr="00915375" w:rsidRDefault="00152DD5" w:rsidP="00152DD5">
            <w:pPr>
              <w:rPr>
                <w:rFonts w:cstheme="majorHAnsi"/>
                <w:sz w:val="16"/>
                <w:szCs w:val="16"/>
              </w:rPr>
            </w:pPr>
            <w:r w:rsidRPr="00915375">
              <w:rPr>
                <w:rFonts w:cstheme="majorHAnsi"/>
                <w:sz w:val="16"/>
                <w:szCs w:val="16"/>
              </w:rPr>
              <w:t>L9. about stereotypes; how they can negatively influence behaviours and attitudes towards others; strategies for challenging stereotypes</w:t>
            </w:r>
          </w:p>
          <w:p w14:paraId="30EB6759" w14:textId="77777777" w:rsidR="00152DD5" w:rsidRDefault="00152DD5" w:rsidP="00152DD5">
            <w:pPr>
              <w:rPr>
                <w:rFonts w:cstheme="majorHAnsi"/>
                <w:sz w:val="16"/>
                <w:szCs w:val="16"/>
              </w:rPr>
            </w:pPr>
            <w:r w:rsidRPr="00915375">
              <w:rPr>
                <w:rFonts w:cstheme="majorHAnsi"/>
                <w:sz w:val="16"/>
                <w:szCs w:val="16"/>
              </w:rPr>
              <w:t>L10. about prejudice; how to recognise behaviours/actions which discriminate against others; ways of responding to it if witnessed or experienced</w:t>
            </w:r>
          </w:p>
          <w:p w14:paraId="61A6C8B6" w14:textId="7FD3DD3F" w:rsidR="00152DD5" w:rsidRPr="005038B6" w:rsidRDefault="00152DD5" w:rsidP="00152DD5">
            <w:pPr>
              <w:rPr>
                <w:rFonts w:cstheme="majorHAnsi"/>
                <w:sz w:val="16"/>
                <w:szCs w:val="16"/>
              </w:rPr>
            </w:pPr>
            <w:r>
              <w:rPr>
                <w:rFonts w:cstheme="majorHAnsi"/>
                <w:b/>
                <w:bCs/>
                <w:sz w:val="16"/>
                <w:szCs w:val="16"/>
              </w:rPr>
              <w:t>Diverse Britain</w:t>
            </w:r>
          </w:p>
        </w:tc>
        <w:tc>
          <w:tcPr>
            <w:tcW w:w="2948" w:type="dxa"/>
            <w:shd w:val="clear" w:color="auto" w:fill="D9D9D9" w:themeFill="background1" w:themeFillShade="D9"/>
          </w:tcPr>
          <w:p w14:paraId="566EEB19" w14:textId="422AD0F8" w:rsidR="00152DD5" w:rsidRPr="005038B6" w:rsidRDefault="00152DD5" w:rsidP="00152DD5">
            <w:pPr>
              <w:rPr>
                <w:rFonts w:cstheme="majorHAnsi"/>
                <w:sz w:val="16"/>
                <w:szCs w:val="16"/>
              </w:rPr>
            </w:pPr>
          </w:p>
        </w:tc>
      </w:tr>
      <w:tr w:rsidR="00152DD5" w14:paraId="61ED8D10" w14:textId="77777777" w:rsidTr="002058EF">
        <w:tc>
          <w:tcPr>
            <w:tcW w:w="1703" w:type="dxa"/>
            <w:shd w:val="clear" w:color="auto" w:fill="00B0F0"/>
          </w:tcPr>
          <w:p w14:paraId="2AA46746" w14:textId="77777777" w:rsidR="00152DD5" w:rsidRPr="00D25EEC" w:rsidRDefault="00152DD5" w:rsidP="00152DD5">
            <w:pPr>
              <w:rPr>
                <w:rFonts w:cstheme="majorHAnsi"/>
                <w:color w:val="FFFFFF" w:themeColor="background1"/>
              </w:rPr>
            </w:pPr>
            <w:r>
              <w:rPr>
                <w:rFonts w:cstheme="majorHAnsi"/>
                <w:color w:val="FFFFFF" w:themeColor="background1"/>
              </w:rPr>
              <w:t xml:space="preserve">Media literacy and </w:t>
            </w:r>
            <w:proofErr w:type="spellStart"/>
            <w:r>
              <w:rPr>
                <w:rFonts w:cstheme="majorHAnsi"/>
                <w:color w:val="FFFFFF" w:themeColor="background1"/>
              </w:rPr>
              <w:t>digitial</w:t>
            </w:r>
            <w:proofErr w:type="spellEnd"/>
            <w:r>
              <w:rPr>
                <w:rFonts w:cstheme="majorHAnsi"/>
                <w:color w:val="FFFFFF" w:themeColor="background1"/>
              </w:rPr>
              <w:t xml:space="preserve"> resilience</w:t>
            </w:r>
          </w:p>
        </w:tc>
        <w:tc>
          <w:tcPr>
            <w:tcW w:w="2948" w:type="dxa"/>
          </w:tcPr>
          <w:p w14:paraId="6FDFBBD6" w14:textId="77777777" w:rsidR="00152DD5" w:rsidRPr="000B73A3" w:rsidRDefault="00152DD5" w:rsidP="00152DD5">
            <w:pPr>
              <w:pStyle w:val="ListParagraph"/>
              <w:numPr>
                <w:ilvl w:val="0"/>
                <w:numId w:val="8"/>
              </w:numPr>
              <w:spacing w:before="100" w:beforeAutospacing="1"/>
              <w:rPr>
                <w:rFonts w:cstheme="majorHAnsi"/>
                <w:sz w:val="16"/>
                <w:szCs w:val="16"/>
              </w:rPr>
            </w:pPr>
            <w:r w:rsidRPr="000B73A3">
              <w:rPr>
                <w:rFonts w:cstheme="majorHAnsi"/>
                <w:color w:val="231F20"/>
                <w:spacing w:val="-1"/>
                <w:sz w:val="16"/>
                <w:szCs w:val="16"/>
              </w:rPr>
              <w:t>Negotiate</w:t>
            </w:r>
            <w:r w:rsidRPr="000B73A3">
              <w:rPr>
                <w:rFonts w:cstheme="majorHAnsi"/>
                <w:color w:val="231F20"/>
                <w:spacing w:val="-12"/>
                <w:sz w:val="16"/>
                <w:szCs w:val="16"/>
              </w:rPr>
              <w:t xml:space="preserve"> </w:t>
            </w:r>
            <w:r w:rsidRPr="000B73A3">
              <w:rPr>
                <w:rFonts w:cstheme="majorHAnsi"/>
                <w:color w:val="231F20"/>
                <w:spacing w:val="-1"/>
                <w:sz w:val="16"/>
                <w:szCs w:val="16"/>
              </w:rPr>
              <w:t>space</w:t>
            </w:r>
            <w:r w:rsidRPr="000B73A3">
              <w:rPr>
                <w:rFonts w:cstheme="majorHAnsi"/>
                <w:color w:val="231F20"/>
                <w:spacing w:val="-10"/>
                <w:sz w:val="16"/>
                <w:szCs w:val="16"/>
              </w:rPr>
              <w:t xml:space="preserve"> </w:t>
            </w:r>
            <w:r w:rsidRPr="000B73A3">
              <w:rPr>
                <w:rFonts w:cstheme="majorHAnsi"/>
                <w:color w:val="231F20"/>
                <w:spacing w:val="-1"/>
                <w:sz w:val="16"/>
                <w:szCs w:val="16"/>
              </w:rPr>
              <w:t>and</w:t>
            </w:r>
            <w:r w:rsidRPr="000B73A3">
              <w:rPr>
                <w:rFonts w:cstheme="majorHAnsi"/>
                <w:color w:val="231F20"/>
                <w:spacing w:val="-10"/>
                <w:sz w:val="16"/>
                <w:szCs w:val="16"/>
              </w:rPr>
              <w:t xml:space="preserve"> </w:t>
            </w:r>
            <w:r w:rsidRPr="000B73A3">
              <w:rPr>
                <w:rFonts w:cstheme="majorHAnsi"/>
                <w:color w:val="231F20"/>
                <w:spacing w:val="-1"/>
                <w:sz w:val="16"/>
                <w:szCs w:val="16"/>
              </w:rPr>
              <w:t>obstacles</w:t>
            </w:r>
            <w:r w:rsidRPr="000B73A3">
              <w:rPr>
                <w:rFonts w:cstheme="majorHAnsi"/>
                <w:color w:val="231F20"/>
                <w:spacing w:val="-12"/>
                <w:sz w:val="16"/>
                <w:szCs w:val="16"/>
              </w:rPr>
              <w:t xml:space="preserve"> </w:t>
            </w:r>
            <w:r w:rsidRPr="000B73A3">
              <w:rPr>
                <w:rFonts w:cstheme="majorHAnsi"/>
                <w:color w:val="231F20"/>
                <w:spacing w:val="-1"/>
                <w:sz w:val="16"/>
                <w:szCs w:val="16"/>
              </w:rPr>
              <w:t>safely,</w:t>
            </w:r>
            <w:r w:rsidRPr="000B73A3">
              <w:rPr>
                <w:rFonts w:cstheme="majorHAnsi"/>
                <w:color w:val="231F20"/>
                <w:spacing w:val="-10"/>
                <w:sz w:val="16"/>
                <w:szCs w:val="16"/>
              </w:rPr>
              <w:t xml:space="preserve"> </w:t>
            </w:r>
            <w:r w:rsidRPr="000B73A3">
              <w:rPr>
                <w:rFonts w:cstheme="majorHAnsi"/>
                <w:color w:val="231F20"/>
                <w:spacing w:val="-1"/>
                <w:sz w:val="16"/>
                <w:szCs w:val="16"/>
              </w:rPr>
              <w:t>with</w:t>
            </w:r>
            <w:r w:rsidRPr="000B73A3">
              <w:rPr>
                <w:rFonts w:cstheme="majorHAnsi"/>
                <w:color w:val="231F20"/>
                <w:spacing w:val="-11"/>
                <w:sz w:val="16"/>
                <w:szCs w:val="16"/>
              </w:rPr>
              <w:t xml:space="preserve"> </w:t>
            </w:r>
            <w:r w:rsidRPr="000B73A3">
              <w:rPr>
                <w:rFonts w:cstheme="majorHAnsi"/>
                <w:color w:val="231F20"/>
                <w:sz w:val="16"/>
                <w:szCs w:val="16"/>
              </w:rPr>
              <w:t>consideration</w:t>
            </w:r>
            <w:r w:rsidRPr="000B73A3">
              <w:rPr>
                <w:rFonts w:cstheme="majorHAnsi"/>
                <w:color w:val="231F20"/>
                <w:spacing w:val="-10"/>
                <w:sz w:val="16"/>
                <w:szCs w:val="16"/>
              </w:rPr>
              <w:t xml:space="preserve"> </w:t>
            </w:r>
            <w:r w:rsidRPr="000B73A3">
              <w:rPr>
                <w:rFonts w:cstheme="majorHAnsi"/>
                <w:color w:val="231F20"/>
                <w:sz w:val="16"/>
                <w:szCs w:val="16"/>
              </w:rPr>
              <w:t>for</w:t>
            </w:r>
            <w:r w:rsidRPr="000B73A3">
              <w:rPr>
                <w:rFonts w:cstheme="majorHAnsi"/>
                <w:color w:val="231F20"/>
                <w:spacing w:val="-47"/>
                <w:sz w:val="16"/>
                <w:szCs w:val="16"/>
              </w:rPr>
              <w:t xml:space="preserve"> </w:t>
            </w:r>
            <w:r w:rsidRPr="000B73A3">
              <w:rPr>
                <w:rFonts w:cstheme="majorHAnsi"/>
                <w:color w:val="231F20"/>
                <w:sz w:val="16"/>
                <w:szCs w:val="16"/>
              </w:rPr>
              <w:t>themselves</w:t>
            </w:r>
            <w:r w:rsidRPr="000B73A3">
              <w:rPr>
                <w:rFonts w:cstheme="majorHAnsi"/>
                <w:color w:val="231F20"/>
                <w:spacing w:val="-11"/>
                <w:sz w:val="16"/>
                <w:szCs w:val="16"/>
              </w:rPr>
              <w:t xml:space="preserve"> </w:t>
            </w:r>
            <w:r w:rsidRPr="000B73A3">
              <w:rPr>
                <w:rFonts w:cstheme="majorHAnsi"/>
                <w:color w:val="231F20"/>
                <w:sz w:val="16"/>
                <w:szCs w:val="16"/>
              </w:rPr>
              <w:t>and</w:t>
            </w:r>
            <w:r w:rsidRPr="000B73A3">
              <w:rPr>
                <w:rFonts w:cstheme="majorHAnsi"/>
                <w:color w:val="231F20"/>
                <w:spacing w:val="-10"/>
                <w:sz w:val="16"/>
                <w:szCs w:val="16"/>
              </w:rPr>
              <w:t xml:space="preserve"> </w:t>
            </w:r>
            <w:r w:rsidRPr="000B73A3">
              <w:rPr>
                <w:rFonts w:cstheme="majorHAnsi"/>
                <w:color w:val="231F20"/>
                <w:sz w:val="16"/>
                <w:szCs w:val="16"/>
              </w:rPr>
              <w:t>others.</w:t>
            </w:r>
          </w:p>
          <w:p w14:paraId="001AB95B" w14:textId="77777777" w:rsidR="00152DD5" w:rsidRDefault="00152DD5" w:rsidP="00152DD5">
            <w:pPr>
              <w:rPr>
                <w:rFonts w:cstheme="majorHAnsi"/>
              </w:rPr>
            </w:pPr>
          </w:p>
        </w:tc>
        <w:tc>
          <w:tcPr>
            <w:tcW w:w="2948" w:type="dxa"/>
            <w:shd w:val="clear" w:color="auto" w:fill="D9D9D9" w:themeFill="background1" w:themeFillShade="D9"/>
          </w:tcPr>
          <w:p w14:paraId="1C459221" w14:textId="5EC1AEC0" w:rsidR="00152DD5" w:rsidRPr="005038B6" w:rsidRDefault="00152DD5" w:rsidP="00152DD5">
            <w:pPr>
              <w:rPr>
                <w:rFonts w:cstheme="majorHAnsi"/>
                <w:sz w:val="16"/>
                <w:szCs w:val="16"/>
              </w:rPr>
            </w:pPr>
          </w:p>
        </w:tc>
        <w:tc>
          <w:tcPr>
            <w:tcW w:w="2948" w:type="dxa"/>
            <w:shd w:val="clear" w:color="auto" w:fill="D9D9D9" w:themeFill="background1" w:themeFillShade="D9"/>
          </w:tcPr>
          <w:p w14:paraId="3403CD10" w14:textId="696C5DDA" w:rsidR="00152DD5" w:rsidRPr="005038B6" w:rsidRDefault="00152DD5" w:rsidP="00152DD5">
            <w:pPr>
              <w:rPr>
                <w:rFonts w:cstheme="majorHAnsi"/>
                <w:sz w:val="16"/>
                <w:szCs w:val="16"/>
              </w:rPr>
            </w:pPr>
          </w:p>
        </w:tc>
        <w:tc>
          <w:tcPr>
            <w:tcW w:w="2948" w:type="dxa"/>
            <w:shd w:val="clear" w:color="auto" w:fill="D9D9D9" w:themeFill="background1" w:themeFillShade="D9"/>
          </w:tcPr>
          <w:p w14:paraId="10DEB535" w14:textId="4C11EA50" w:rsidR="00152DD5" w:rsidRPr="005038B6" w:rsidRDefault="00152DD5" w:rsidP="00152DD5">
            <w:pPr>
              <w:rPr>
                <w:rFonts w:cstheme="majorHAnsi"/>
                <w:sz w:val="16"/>
                <w:szCs w:val="16"/>
              </w:rPr>
            </w:pPr>
          </w:p>
        </w:tc>
        <w:tc>
          <w:tcPr>
            <w:tcW w:w="2948" w:type="dxa"/>
            <w:shd w:val="clear" w:color="auto" w:fill="D9D9D9" w:themeFill="background1" w:themeFillShade="D9"/>
          </w:tcPr>
          <w:p w14:paraId="4ADA764A" w14:textId="01203806" w:rsidR="00152DD5" w:rsidRPr="005038B6" w:rsidRDefault="00152DD5" w:rsidP="00152DD5">
            <w:pPr>
              <w:rPr>
                <w:rFonts w:cstheme="majorHAnsi"/>
                <w:sz w:val="16"/>
                <w:szCs w:val="16"/>
              </w:rPr>
            </w:pPr>
          </w:p>
        </w:tc>
        <w:tc>
          <w:tcPr>
            <w:tcW w:w="2948" w:type="dxa"/>
            <w:shd w:val="clear" w:color="auto" w:fill="D9D9D9" w:themeFill="background1" w:themeFillShade="D9"/>
          </w:tcPr>
          <w:p w14:paraId="39F8CC06" w14:textId="637BD090" w:rsidR="00152DD5" w:rsidRPr="005038B6" w:rsidRDefault="00152DD5" w:rsidP="00152DD5">
            <w:pPr>
              <w:rPr>
                <w:rFonts w:cstheme="majorHAnsi"/>
                <w:sz w:val="16"/>
                <w:szCs w:val="16"/>
              </w:rPr>
            </w:pPr>
          </w:p>
        </w:tc>
        <w:tc>
          <w:tcPr>
            <w:tcW w:w="2948" w:type="dxa"/>
            <w:shd w:val="clear" w:color="auto" w:fill="D9D9D9" w:themeFill="background1" w:themeFillShade="D9"/>
          </w:tcPr>
          <w:p w14:paraId="18B7E58A" w14:textId="5B72F05C" w:rsidR="00152DD5" w:rsidRPr="005038B6" w:rsidRDefault="00152DD5" w:rsidP="00152DD5">
            <w:pPr>
              <w:rPr>
                <w:rFonts w:cstheme="majorHAnsi"/>
                <w:sz w:val="16"/>
                <w:szCs w:val="16"/>
              </w:rPr>
            </w:pPr>
          </w:p>
        </w:tc>
      </w:tr>
      <w:tr w:rsidR="00152DD5" w14:paraId="5E3A9AD4" w14:textId="77777777" w:rsidTr="002058EF">
        <w:tc>
          <w:tcPr>
            <w:tcW w:w="1703" w:type="dxa"/>
            <w:shd w:val="clear" w:color="auto" w:fill="00B0F0"/>
          </w:tcPr>
          <w:p w14:paraId="714985E9" w14:textId="77777777" w:rsidR="00152DD5" w:rsidRDefault="00152DD5" w:rsidP="00152DD5">
            <w:pPr>
              <w:rPr>
                <w:rFonts w:cstheme="majorHAnsi"/>
                <w:color w:val="FFFFFF" w:themeColor="background1"/>
              </w:rPr>
            </w:pPr>
            <w:proofErr w:type="spellStart"/>
            <w:r>
              <w:rPr>
                <w:rFonts w:cstheme="majorHAnsi"/>
                <w:color w:val="FFFFFF" w:themeColor="background1"/>
              </w:rPr>
              <w:t>Ecoomic</w:t>
            </w:r>
            <w:proofErr w:type="spellEnd"/>
            <w:r>
              <w:rPr>
                <w:rFonts w:cstheme="majorHAnsi"/>
                <w:color w:val="FFFFFF" w:themeColor="background1"/>
              </w:rPr>
              <w:t xml:space="preserve"> Well-Being: Money</w:t>
            </w:r>
          </w:p>
        </w:tc>
        <w:tc>
          <w:tcPr>
            <w:tcW w:w="2948" w:type="dxa"/>
          </w:tcPr>
          <w:p w14:paraId="2CA33973" w14:textId="77777777" w:rsidR="00152DD5" w:rsidRDefault="00152DD5" w:rsidP="00152DD5">
            <w:pPr>
              <w:rPr>
                <w:rFonts w:cstheme="majorHAnsi"/>
              </w:rPr>
            </w:pPr>
          </w:p>
        </w:tc>
        <w:tc>
          <w:tcPr>
            <w:tcW w:w="2948" w:type="dxa"/>
            <w:shd w:val="clear" w:color="auto" w:fill="FFFFFF" w:themeFill="background1"/>
          </w:tcPr>
          <w:p w14:paraId="1C944DE4" w14:textId="77777777" w:rsidR="00BE7104" w:rsidRPr="00585490" w:rsidRDefault="00BE7104" w:rsidP="00BE7104">
            <w:pPr>
              <w:rPr>
                <w:rFonts w:cstheme="majorHAnsi"/>
                <w:sz w:val="16"/>
                <w:szCs w:val="16"/>
              </w:rPr>
            </w:pPr>
            <w:r w:rsidRPr="00585490">
              <w:rPr>
                <w:rFonts w:cstheme="majorHAnsi"/>
                <w:sz w:val="16"/>
                <w:szCs w:val="16"/>
              </w:rPr>
              <w:t>L10. what money is; forms that money comes in; that money comes from different sources</w:t>
            </w:r>
          </w:p>
          <w:p w14:paraId="007CE0C0" w14:textId="77777777" w:rsidR="00BE7104" w:rsidRPr="00585490" w:rsidRDefault="00BE7104" w:rsidP="00BE7104">
            <w:pPr>
              <w:rPr>
                <w:rFonts w:cstheme="majorHAnsi"/>
                <w:sz w:val="16"/>
                <w:szCs w:val="16"/>
              </w:rPr>
            </w:pPr>
            <w:r w:rsidRPr="00585490">
              <w:rPr>
                <w:rFonts w:cstheme="majorHAnsi"/>
                <w:sz w:val="16"/>
                <w:szCs w:val="16"/>
              </w:rPr>
              <w:t>L11. that people make different choices about how to save and spend money</w:t>
            </w:r>
          </w:p>
          <w:p w14:paraId="51C6CCB6" w14:textId="77777777" w:rsidR="00BE7104" w:rsidRPr="00585490" w:rsidRDefault="00BE7104" w:rsidP="00BE7104">
            <w:pPr>
              <w:rPr>
                <w:rFonts w:cstheme="majorHAnsi"/>
                <w:sz w:val="16"/>
                <w:szCs w:val="16"/>
              </w:rPr>
            </w:pPr>
            <w:r w:rsidRPr="00585490">
              <w:rPr>
                <w:rFonts w:cstheme="majorHAnsi"/>
                <w:sz w:val="16"/>
                <w:szCs w:val="16"/>
              </w:rPr>
              <w:t>L12. about the difference between needs and wants; that sometimes people may not always be able to have the things they want</w:t>
            </w:r>
          </w:p>
          <w:p w14:paraId="52A84D57" w14:textId="77777777" w:rsidR="00BE7104" w:rsidRDefault="00BE7104" w:rsidP="00BE7104">
            <w:pPr>
              <w:rPr>
                <w:rFonts w:cstheme="majorHAnsi"/>
                <w:sz w:val="16"/>
                <w:szCs w:val="16"/>
              </w:rPr>
            </w:pPr>
            <w:r w:rsidRPr="00585490">
              <w:rPr>
                <w:rFonts w:cstheme="majorHAnsi"/>
                <w:sz w:val="16"/>
                <w:szCs w:val="16"/>
              </w:rPr>
              <w:t>L13. that money needs to be looked after; different ways of doing this</w:t>
            </w:r>
          </w:p>
          <w:p w14:paraId="0CDFC9B8" w14:textId="1DABE523" w:rsidR="00152DD5" w:rsidRPr="005038B6" w:rsidRDefault="00BE7104" w:rsidP="00BE7104">
            <w:pPr>
              <w:rPr>
                <w:rFonts w:cstheme="majorHAnsi"/>
                <w:sz w:val="16"/>
                <w:szCs w:val="16"/>
              </w:rPr>
            </w:pPr>
            <w:r w:rsidRPr="007927E8">
              <w:rPr>
                <w:rFonts w:cstheme="majorHAnsi"/>
                <w:b/>
                <w:bCs/>
                <w:sz w:val="16"/>
                <w:szCs w:val="16"/>
              </w:rPr>
              <w:t>Money Matters</w:t>
            </w:r>
          </w:p>
        </w:tc>
        <w:tc>
          <w:tcPr>
            <w:tcW w:w="2948" w:type="dxa"/>
            <w:shd w:val="clear" w:color="auto" w:fill="D9D9D9" w:themeFill="background1" w:themeFillShade="D9"/>
          </w:tcPr>
          <w:p w14:paraId="004A62A0" w14:textId="6CB2A5EC" w:rsidR="00152DD5" w:rsidRPr="007927E8" w:rsidRDefault="00152DD5" w:rsidP="00152DD5">
            <w:pPr>
              <w:rPr>
                <w:rFonts w:cstheme="majorHAnsi"/>
                <w:b/>
                <w:bCs/>
                <w:sz w:val="16"/>
                <w:szCs w:val="16"/>
              </w:rPr>
            </w:pPr>
          </w:p>
        </w:tc>
        <w:tc>
          <w:tcPr>
            <w:tcW w:w="2948" w:type="dxa"/>
            <w:shd w:val="clear" w:color="auto" w:fill="FFFFFF" w:themeFill="background1"/>
          </w:tcPr>
          <w:p w14:paraId="4AB498B9" w14:textId="77777777" w:rsidR="00D5769D" w:rsidRPr="00777A58" w:rsidRDefault="00D5769D" w:rsidP="00D5769D">
            <w:pPr>
              <w:rPr>
                <w:rFonts w:cstheme="majorHAnsi"/>
                <w:sz w:val="16"/>
                <w:szCs w:val="16"/>
              </w:rPr>
            </w:pPr>
            <w:r w:rsidRPr="00777A58">
              <w:rPr>
                <w:rFonts w:cstheme="majorHAnsi"/>
                <w:sz w:val="16"/>
                <w:szCs w:val="16"/>
              </w:rPr>
              <w:t>L17. about the different ways to pay for things and the choices people have about this</w:t>
            </w:r>
          </w:p>
          <w:p w14:paraId="0D53C940" w14:textId="77777777" w:rsidR="00D5769D" w:rsidRPr="00777A58" w:rsidRDefault="00D5769D" w:rsidP="00D5769D">
            <w:pPr>
              <w:rPr>
                <w:rFonts w:cstheme="majorHAnsi"/>
                <w:sz w:val="16"/>
                <w:szCs w:val="16"/>
              </w:rPr>
            </w:pPr>
            <w:r w:rsidRPr="00777A58">
              <w:rPr>
                <w:rFonts w:cstheme="majorHAnsi"/>
                <w:sz w:val="16"/>
                <w:szCs w:val="16"/>
              </w:rPr>
              <w:t xml:space="preserve">L18. to recognise that </w:t>
            </w:r>
            <w:proofErr w:type="gramStart"/>
            <w:r w:rsidRPr="00777A58">
              <w:rPr>
                <w:rFonts w:cstheme="majorHAnsi"/>
                <w:sz w:val="16"/>
                <w:szCs w:val="16"/>
              </w:rPr>
              <w:t>people</w:t>
            </w:r>
            <w:proofErr w:type="gramEnd"/>
            <w:r w:rsidRPr="00777A58">
              <w:rPr>
                <w:rFonts w:cstheme="majorHAnsi"/>
                <w:sz w:val="16"/>
                <w:szCs w:val="16"/>
              </w:rPr>
              <w:t xml:space="preserve"> have different attitudes towards saving and spending money; what influences people’s decisions; what makes something ‘good value for money’</w:t>
            </w:r>
          </w:p>
          <w:p w14:paraId="625C6022" w14:textId="77777777" w:rsidR="00D5769D" w:rsidRPr="00777A58" w:rsidRDefault="00D5769D" w:rsidP="00D5769D">
            <w:pPr>
              <w:rPr>
                <w:rFonts w:cstheme="majorHAnsi"/>
                <w:sz w:val="16"/>
                <w:szCs w:val="16"/>
              </w:rPr>
            </w:pPr>
            <w:r w:rsidRPr="00777A58">
              <w:rPr>
                <w:rFonts w:cstheme="majorHAnsi"/>
                <w:sz w:val="16"/>
                <w:szCs w:val="16"/>
              </w:rPr>
              <w:t>L19. that people’s spending decisions can affect others and the environment (e.g. Fair trade, buying single-use plastics, or giving to charity)</w:t>
            </w:r>
          </w:p>
          <w:p w14:paraId="0CE0E7EC" w14:textId="77777777" w:rsidR="00D5769D" w:rsidRDefault="00D5769D" w:rsidP="00D5769D">
            <w:pPr>
              <w:rPr>
                <w:rFonts w:cstheme="majorHAnsi"/>
                <w:sz w:val="16"/>
                <w:szCs w:val="16"/>
              </w:rPr>
            </w:pPr>
            <w:r w:rsidRPr="00777A58">
              <w:rPr>
                <w:rFonts w:cstheme="majorHAnsi"/>
                <w:sz w:val="16"/>
                <w:szCs w:val="16"/>
              </w:rPr>
              <w:t xml:space="preserve">L20. to recognise that </w:t>
            </w:r>
            <w:proofErr w:type="gramStart"/>
            <w:r w:rsidRPr="00777A58">
              <w:rPr>
                <w:rFonts w:cstheme="majorHAnsi"/>
                <w:sz w:val="16"/>
                <w:szCs w:val="16"/>
              </w:rPr>
              <w:t>people</w:t>
            </w:r>
            <w:proofErr w:type="gramEnd"/>
            <w:r w:rsidRPr="00777A58">
              <w:rPr>
                <w:rFonts w:cstheme="majorHAnsi"/>
                <w:sz w:val="16"/>
                <w:szCs w:val="16"/>
              </w:rPr>
              <w:t xml:space="preserve"> make spending decisions based on priorities, needs and wants</w:t>
            </w:r>
          </w:p>
          <w:p w14:paraId="2B2E0DF8" w14:textId="77777777" w:rsidR="00D5769D" w:rsidRDefault="00D5769D" w:rsidP="00D5769D">
            <w:pPr>
              <w:rPr>
                <w:rFonts w:cstheme="majorHAnsi"/>
                <w:sz w:val="16"/>
                <w:szCs w:val="16"/>
              </w:rPr>
            </w:pPr>
            <w:r>
              <w:rPr>
                <w:rFonts w:cstheme="majorHAnsi"/>
                <w:sz w:val="16"/>
                <w:szCs w:val="16"/>
              </w:rPr>
              <w:t>L21. Different ways to keep track of money</w:t>
            </w:r>
          </w:p>
          <w:p w14:paraId="20DAB6A4" w14:textId="77777777" w:rsidR="00D5769D" w:rsidRDefault="00D5769D" w:rsidP="00D5769D">
            <w:pPr>
              <w:rPr>
                <w:rFonts w:cstheme="majorHAnsi"/>
                <w:sz w:val="16"/>
                <w:szCs w:val="16"/>
              </w:rPr>
            </w:pPr>
            <w:r>
              <w:rPr>
                <w:rFonts w:cstheme="majorHAnsi"/>
                <w:sz w:val="16"/>
                <w:szCs w:val="16"/>
              </w:rPr>
              <w:t>L222 about the risks associated with money (</w:t>
            </w:r>
            <w:proofErr w:type="spellStart"/>
            <w:r>
              <w:rPr>
                <w:rFonts w:cstheme="majorHAnsi"/>
                <w:sz w:val="16"/>
                <w:szCs w:val="16"/>
              </w:rPr>
              <w:t>e.g</w:t>
            </w:r>
            <w:proofErr w:type="spellEnd"/>
            <w:r>
              <w:rPr>
                <w:rFonts w:cstheme="majorHAnsi"/>
                <w:sz w:val="16"/>
                <w:szCs w:val="16"/>
              </w:rPr>
              <w:t xml:space="preserve"> money can be won, lost or stolen) and ways of keeping money safe</w:t>
            </w:r>
          </w:p>
          <w:p w14:paraId="019D795D" w14:textId="3600533D" w:rsidR="00D5769D" w:rsidRDefault="00D5769D" w:rsidP="00D5769D">
            <w:pPr>
              <w:rPr>
                <w:rFonts w:cstheme="majorHAnsi"/>
                <w:sz w:val="16"/>
                <w:szCs w:val="16"/>
              </w:rPr>
            </w:pPr>
            <w:r>
              <w:rPr>
                <w:rFonts w:cstheme="majorHAnsi"/>
                <w:sz w:val="16"/>
                <w:szCs w:val="16"/>
              </w:rPr>
              <w:t xml:space="preserve">L23 about the risks involved in gambling: different ways money can be won or </w:t>
            </w:r>
            <w:proofErr w:type="spellStart"/>
            <w:r>
              <w:rPr>
                <w:rFonts w:cstheme="majorHAnsi"/>
                <w:sz w:val="16"/>
                <w:szCs w:val="16"/>
              </w:rPr>
              <w:t>lsot</w:t>
            </w:r>
            <w:proofErr w:type="spellEnd"/>
            <w:r>
              <w:rPr>
                <w:rFonts w:cstheme="majorHAnsi"/>
                <w:sz w:val="16"/>
                <w:szCs w:val="16"/>
              </w:rPr>
              <w:t xml:space="preserve"> through gambling-related activities and their impact on health, </w:t>
            </w:r>
            <w:proofErr w:type="spellStart"/>
            <w:r>
              <w:rPr>
                <w:rFonts w:cstheme="majorHAnsi"/>
                <w:sz w:val="16"/>
                <w:szCs w:val="16"/>
              </w:rPr>
              <w:t>welllbeing</w:t>
            </w:r>
            <w:proofErr w:type="spellEnd"/>
            <w:r>
              <w:rPr>
                <w:rFonts w:cstheme="majorHAnsi"/>
                <w:sz w:val="16"/>
                <w:szCs w:val="16"/>
              </w:rPr>
              <w:t xml:space="preserve"> and future aspirations</w:t>
            </w:r>
          </w:p>
          <w:p w14:paraId="45861753" w14:textId="49DE1C5D" w:rsidR="00D5769D" w:rsidRDefault="00D5769D" w:rsidP="00D5769D">
            <w:pPr>
              <w:rPr>
                <w:rFonts w:cstheme="majorHAnsi"/>
                <w:sz w:val="16"/>
                <w:szCs w:val="16"/>
              </w:rPr>
            </w:pPr>
            <w:r>
              <w:rPr>
                <w:rFonts w:cstheme="majorHAnsi"/>
                <w:sz w:val="16"/>
                <w:szCs w:val="16"/>
              </w:rPr>
              <w:t xml:space="preserve">L24 to </w:t>
            </w:r>
            <w:proofErr w:type="spellStart"/>
            <w:r>
              <w:rPr>
                <w:rFonts w:cstheme="majorHAnsi"/>
                <w:sz w:val="16"/>
                <w:szCs w:val="16"/>
              </w:rPr>
              <w:t>regcognise</w:t>
            </w:r>
            <w:proofErr w:type="spellEnd"/>
            <w:r>
              <w:rPr>
                <w:rFonts w:cstheme="majorHAnsi"/>
                <w:sz w:val="16"/>
                <w:szCs w:val="16"/>
              </w:rPr>
              <w:t xml:space="preserve"> the ways that money can impact on people’s feelings and emotions</w:t>
            </w:r>
          </w:p>
          <w:p w14:paraId="40B6523E" w14:textId="4D74E3C8" w:rsidR="00152DD5" w:rsidRPr="00885A1A" w:rsidRDefault="00D5769D" w:rsidP="00152DD5">
            <w:pPr>
              <w:rPr>
                <w:rFonts w:cstheme="majorHAnsi"/>
                <w:b/>
                <w:bCs/>
                <w:sz w:val="16"/>
                <w:szCs w:val="16"/>
              </w:rPr>
            </w:pPr>
            <w:r w:rsidRPr="007927E8">
              <w:rPr>
                <w:rFonts w:cstheme="majorHAnsi"/>
                <w:b/>
                <w:bCs/>
                <w:sz w:val="16"/>
                <w:szCs w:val="16"/>
              </w:rPr>
              <w:t>Money Matters</w:t>
            </w:r>
          </w:p>
        </w:tc>
        <w:tc>
          <w:tcPr>
            <w:tcW w:w="2948" w:type="dxa"/>
          </w:tcPr>
          <w:p w14:paraId="70D86E9F" w14:textId="77777777" w:rsidR="00152DD5" w:rsidRPr="00777A58" w:rsidRDefault="00152DD5" w:rsidP="00152DD5">
            <w:pPr>
              <w:rPr>
                <w:rFonts w:cstheme="majorHAnsi"/>
                <w:sz w:val="16"/>
                <w:szCs w:val="16"/>
              </w:rPr>
            </w:pPr>
            <w:r w:rsidRPr="00777A58">
              <w:rPr>
                <w:rFonts w:cstheme="majorHAnsi"/>
                <w:sz w:val="16"/>
                <w:szCs w:val="16"/>
              </w:rPr>
              <w:t>L19. that people’s spending decisions can affect others and the environment (e.g. Fair trade, buying single-use plastics, or giving to charity)</w:t>
            </w:r>
          </w:p>
          <w:p w14:paraId="2D7DDE41" w14:textId="58D974FE" w:rsidR="00152DD5" w:rsidRPr="005038B6" w:rsidRDefault="00152DD5" w:rsidP="00152DD5">
            <w:pPr>
              <w:rPr>
                <w:rFonts w:cstheme="majorHAnsi"/>
                <w:sz w:val="16"/>
                <w:szCs w:val="16"/>
              </w:rPr>
            </w:pPr>
            <w:r>
              <w:rPr>
                <w:rFonts w:cstheme="majorHAnsi"/>
                <w:b/>
                <w:bCs/>
                <w:sz w:val="16"/>
                <w:szCs w:val="16"/>
              </w:rPr>
              <w:t>One World</w:t>
            </w:r>
          </w:p>
        </w:tc>
        <w:tc>
          <w:tcPr>
            <w:tcW w:w="2948" w:type="dxa"/>
            <w:shd w:val="clear" w:color="auto" w:fill="FFFFFF" w:themeFill="background1"/>
          </w:tcPr>
          <w:p w14:paraId="75DC974A" w14:textId="77777777" w:rsidR="002672B1" w:rsidRPr="00915375" w:rsidRDefault="002672B1" w:rsidP="002672B1">
            <w:pPr>
              <w:rPr>
                <w:rFonts w:cstheme="majorHAnsi"/>
                <w:sz w:val="16"/>
                <w:szCs w:val="16"/>
              </w:rPr>
            </w:pPr>
            <w:r w:rsidRPr="00915375">
              <w:rPr>
                <w:rFonts w:cstheme="majorHAnsi"/>
                <w:sz w:val="16"/>
                <w:szCs w:val="16"/>
              </w:rPr>
              <w:t>L17. about the different ways to pay for things and the choices people have about this</w:t>
            </w:r>
          </w:p>
          <w:p w14:paraId="2AA4F59C" w14:textId="77777777" w:rsidR="002672B1" w:rsidRPr="00915375" w:rsidRDefault="002672B1" w:rsidP="002672B1">
            <w:pPr>
              <w:rPr>
                <w:rFonts w:cstheme="majorHAnsi"/>
                <w:sz w:val="16"/>
                <w:szCs w:val="16"/>
              </w:rPr>
            </w:pPr>
            <w:r w:rsidRPr="00915375">
              <w:rPr>
                <w:rFonts w:cstheme="majorHAnsi"/>
                <w:sz w:val="16"/>
                <w:szCs w:val="16"/>
              </w:rPr>
              <w:t xml:space="preserve">L18. to recognise that </w:t>
            </w:r>
            <w:proofErr w:type="gramStart"/>
            <w:r w:rsidRPr="00915375">
              <w:rPr>
                <w:rFonts w:cstheme="majorHAnsi"/>
                <w:sz w:val="16"/>
                <w:szCs w:val="16"/>
              </w:rPr>
              <w:t>people</w:t>
            </w:r>
            <w:proofErr w:type="gramEnd"/>
            <w:r w:rsidRPr="00915375">
              <w:rPr>
                <w:rFonts w:cstheme="majorHAnsi"/>
                <w:sz w:val="16"/>
                <w:szCs w:val="16"/>
              </w:rPr>
              <w:t xml:space="preserve"> have different attitudes towards saving and spending money; what influences people’s decisions; what makes something ‘good value for money’</w:t>
            </w:r>
          </w:p>
          <w:p w14:paraId="156F21BD" w14:textId="77777777" w:rsidR="002672B1" w:rsidRPr="00915375" w:rsidRDefault="002672B1" w:rsidP="002672B1">
            <w:pPr>
              <w:rPr>
                <w:rFonts w:cstheme="majorHAnsi"/>
                <w:sz w:val="16"/>
                <w:szCs w:val="16"/>
              </w:rPr>
            </w:pPr>
            <w:r w:rsidRPr="00915375">
              <w:rPr>
                <w:rFonts w:cstheme="majorHAnsi"/>
                <w:sz w:val="16"/>
                <w:szCs w:val="16"/>
              </w:rPr>
              <w:t>L19. that people’s spending decisions can affect others and the environment (e.g. Fair trade, buying single-use plastics, or giving to charity)</w:t>
            </w:r>
          </w:p>
          <w:p w14:paraId="636E0EBF" w14:textId="77777777" w:rsidR="002672B1" w:rsidRPr="00915375" w:rsidRDefault="002672B1" w:rsidP="002672B1">
            <w:pPr>
              <w:rPr>
                <w:rFonts w:cstheme="majorHAnsi"/>
                <w:sz w:val="16"/>
                <w:szCs w:val="16"/>
              </w:rPr>
            </w:pPr>
            <w:r w:rsidRPr="00915375">
              <w:rPr>
                <w:rFonts w:cstheme="majorHAnsi"/>
                <w:sz w:val="16"/>
                <w:szCs w:val="16"/>
              </w:rPr>
              <w:t xml:space="preserve">L20. to recognise that </w:t>
            </w:r>
            <w:proofErr w:type="gramStart"/>
            <w:r w:rsidRPr="00915375">
              <w:rPr>
                <w:rFonts w:cstheme="majorHAnsi"/>
                <w:sz w:val="16"/>
                <w:szCs w:val="16"/>
              </w:rPr>
              <w:t>people</w:t>
            </w:r>
            <w:proofErr w:type="gramEnd"/>
            <w:r w:rsidRPr="00915375">
              <w:rPr>
                <w:rFonts w:cstheme="majorHAnsi"/>
                <w:sz w:val="16"/>
                <w:szCs w:val="16"/>
              </w:rPr>
              <w:t xml:space="preserve"> make spending decisions based on priorities, needs and wants</w:t>
            </w:r>
          </w:p>
          <w:p w14:paraId="1038B358" w14:textId="77777777" w:rsidR="002672B1" w:rsidRPr="00915375" w:rsidRDefault="002672B1" w:rsidP="002672B1">
            <w:pPr>
              <w:rPr>
                <w:rFonts w:cstheme="majorHAnsi"/>
                <w:sz w:val="16"/>
                <w:szCs w:val="16"/>
              </w:rPr>
            </w:pPr>
            <w:r w:rsidRPr="00915375">
              <w:rPr>
                <w:rFonts w:cstheme="majorHAnsi"/>
                <w:sz w:val="16"/>
                <w:szCs w:val="16"/>
              </w:rPr>
              <w:t>L21. different ways to keep track of money</w:t>
            </w:r>
          </w:p>
          <w:p w14:paraId="6A44F768" w14:textId="77777777" w:rsidR="002672B1" w:rsidRPr="00915375" w:rsidRDefault="002672B1" w:rsidP="002672B1">
            <w:pPr>
              <w:rPr>
                <w:rFonts w:cstheme="majorHAnsi"/>
                <w:sz w:val="16"/>
                <w:szCs w:val="16"/>
              </w:rPr>
            </w:pPr>
            <w:r w:rsidRPr="00915375">
              <w:rPr>
                <w:rFonts w:cstheme="majorHAnsi"/>
                <w:sz w:val="16"/>
                <w:szCs w:val="16"/>
              </w:rPr>
              <w:t>L22. about risks associated with money (e.g. money can be won, lost or stolen) and ways of keeping money safe</w:t>
            </w:r>
          </w:p>
          <w:p w14:paraId="72D432B6" w14:textId="0F37130F" w:rsidR="002672B1" w:rsidRDefault="002672B1" w:rsidP="002672B1">
            <w:pPr>
              <w:rPr>
                <w:rFonts w:cstheme="majorHAnsi"/>
                <w:sz w:val="16"/>
                <w:szCs w:val="16"/>
              </w:rPr>
            </w:pPr>
            <w:r w:rsidRPr="00915375">
              <w:rPr>
                <w:rFonts w:cstheme="majorHAnsi"/>
                <w:sz w:val="16"/>
                <w:szCs w:val="16"/>
              </w:rPr>
              <w:t>L23. about the risks involved in gambling; different ways money can be won or lost through gambling-related activities and their impact on health, wellbeing and future aspirations</w:t>
            </w:r>
          </w:p>
          <w:p w14:paraId="4EE2DE58" w14:textId="00D4CFAC" w:rsidR="002672B1" w:rsidRDefault="002672B1" w:rsidP="002672B1">
            <w:pPr>
              <w:rPr>
                <w:rFonts w:cstheme="majorHAnsi"/>
                <w:sz w:val="16"/>
                <w:szCs w:val="16"/>
              </w:rPr>
            </w:pPr>
            <w:r>
              <w:rPr>
                <w:rFonts w:cstheme="majorHAnsi"/>
                <w:sz w:val="16"/>
                <w:szCs w:val="16"/>
              </w:rPr>
              <w:t>L24. to identify the ways that money can impact on people ‘s feelings and emotions</w:t>
            </w:r>
          </w:p>
          <w:p w14:paraId="50C441A6" w14:textId="08A6911C" w:rsidR="00152DD5" w:rsidRPr="007C3FA9" w:rsidRDefault="002672B1" w:rsidP="00152DD5">
            <w:pPr>
              <w:rPr>
                <w:rFonts w:cstheme="majorHAnsi"/>
                <w:b/>
                <w:bCs/>
                <w:sz w:val="16"/>
                <w:szCs w:val="16"/>
              </w:rPr>
            </w:pPr>
            <w:r w:rsidRPr="007927E8">
              <w:rPr>
                <w:rFonts w:cstheme="majorHAnsi"/>
                <w:b/>
                <w:bCs/>
                <w:sz w:val="16"/>
                <w:szCs w:val="16"/>
              </w:rPr>
              <w:t>Money Matters</w:t>
            </w:r>
          </w:p>
        </w:tc>
        <w:tc>
          <w:tcPr>
            <w:tcW w:w="2948" w:type="dxa"/>
            <w:shd w:val="clear" w:color="auto" w:fill="auto"/>
          </w:tcPr>
          <w:p w14:paraId="473A8E27" w14:textId="77777777" w:rsidR="00152DD5" w:rsidRPr="00915375" w:rsidRDefault="00152DD5" w:rsidP="00152DD5">
            <w:pPr>
              <w:rPr>
                <w:rFonts w:cstheme="majorHAnsi"/>
                <w:sz w:val="16"/>
                <w:szCs w:val="16"/>
              </w:rPr>
            </w:pPr>
            <w:r w:rsidRPr="00915375">
              <w:rPr>
                <w:rFonts w:cstheme="majorHAnsi"/>
                <w:sz w:val="16"/>
                <w:szCs w:val="16"/>
              </w:rPr>
              <w:t>L19. that people’s spending decisions can affect others and the environment (e.g. Fair trade, buying single-use plastics, or giving to charity)</w:t>
            </w:r>
          </w:p>
          <w:p w14:paraId="14175593" w14:textId="6FB1AB15" w:rsidR="00152DD5" w:rsidRPr="005038B6" w:rsidRDefault="00152DD5" w:rsidP="00152DD5">
            <w:pPr>
              <w:rPr>
                <w:rFonts w:cstheme="majorHAnsi"/>
                <w:sz w:val="16"/>
                <w:szCs w:val="16"/>
              </w:rPr>
            </w:pPr>
            <w:r>
              <w:rPr>
                <w:rFonts w:cstheme="majorHAnsi"/>
                <w:b/>
                <w:bCs/>
                <w:sz w:val="16"/>
                <w:szCs w:val="16"/>
              </w:rPr>
              <w:t>One World</w:t>
            </w:r>
          </w:p>
        </w:tc>
      </w:tr>
      <w:tr w:rsidR="00152DD5" w14:paraId="646CEF09" w14:textId="77777777" w:rsidTr="002058EF">
        <w:tc>
          <w:tcPr>
            <w:tcW w:w="1703" w:type="dxa"/>
            <w:shd w:val="clear" w:color="auto" w:fill="00B0F0"/>
          </w:tcPr>
          <w:p w14:paraId="09529A39" w14:textId="77777777" w:rsidR="00152DD5" w:rsidRDefault="00152DD5" w:rsidP="00152DD5">
            <w:pPr>
              <w:rPr>
                <w:rFonts w:cstheme="majorHAnsi"/>
                <w:color w:val="FFFFFF" w:themeColor="background1"/>
              </w:rPr>
            </w:pPr>
            <w:r>
              <w:rPr>
                <w:rFonts w:cstheme="majorHAnsi"/>
                <w:color w:val="FFFFFF" w:themeColor="background1"/>
              </w:rPr>
              <w:lastRenderedPageBreak/>
              <w:t>Economic Well-Being:</w:t>
            </w:r>
          </w:p>
          <w:p w14:paraId="40F34311" w14:textId="77777777" w:rsidR="00152DD5" w:rsidRDefault="00152DD5" w:rsidP="00152DD5">
            <w:pPr>
              <w:rPr>
                <w:rFonts w:cstheme="majorHAnsi"/>
                <w:color w:val="FFFFFF" w:themeColor="background1"/>
              </w:rPr>
            </w:pPr>
            <w:r>
              <w:rPr>
                <w:rFonts w:cstheme="majorHAnsi"/>
                <w:color w:val="FFFFFF" w:themeColor="background1"/>
              </w:rPr>
              <w:t>Aspirations, work &amp; career</w:t>
            </w:r>
          </w:p>
        </w:tc>
        <w:tc>
          <w:tcPr>
            <w:tcW w:w="2948" w:type="dxa"/>
          </w:tcPr>
          <w:p w14:paraId="7535F388" w14:textId="77777777" w:rsidR="00152DD5" w:rsidRPr="00432ED7"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z w:val="16"/>
                <w:szCs w:val="16"/>
              </w:rPr>
              <w:t>See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themselves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valuable</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individual.</w:t>
            </w:r>
          </w:p>
          <w:p w14:paraId="31CC8CBD" w14:textId="77777777" w:rsidR="00152DD5" w:rsidRPr="00432ED7"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pacing w:val="-1"/>
                <w:sz w:val="16"/>
                <w:szCs w:val="16"/>
              </w:rPr>
              <w:t>Build</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pacing w:val="-1"/>
                <w:sz w:val="16"/>
                <w:szCs w:val="16"/>
              </w:rPr>
              <w:t>constructive</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respectful</w:t>
            </w:r>
            <w:r w:rsidRPr="00432ED7">
              <w:rPr>
                <w:rFonts w:asciiTheme="majorHAnsi" w:hAnsiTheme="majorHAnsi" w:cstheme="majorHAnsi"/>
                <w:color w:val="231F20"/>
                <w:spacing w:val="-10"/>
                <w:sz w:val="16"/>
                <w:szCs w:val="16"/>
              </w:rPr>
              <w:t xml:space="preserve"> </w:t>
            </w:r>
            <w:r w:rsidRPr="00432ED7">
              <w:rPr>
                <w:rFonts w:asciiTheme="majorHAnsi" w:hAnsiTheme="majorHAnsi" w:cstheme="majorHAnsi"/>
                <w:color w:val="231F20"/>
                <w:sz w:val="16"/>
                <w:szCs w:val="16"/>
              </w:rPr>
              <w:t>relationships.</w:t>
            </w:r>
          </w:p>
          <w:p w14:paraId="0F3FEA88" w14:textId="77777777" w:rsidR="00152DD5" w:rsidRPr="00432ED7" w:rsidRDefault="00152DD5" w:rsidP="00152DD5">
            <w:pPr>
              <w:pStyle w:val="TableParagraph"/>
              <w:numPr>
                <w:ilvl w:val="0"/>
                <w:numId w:val="4"/>
              </w:numPr>
              <w:tabs>
                <w:tab w:val="left" w:pos="284"/>
              </w:tabs>
              <w:spacing w:before="100" w:beforeAutospacing="1"/>
              <w:ind w:right="1127"/>
              <w:rPr>
                <w:rFonts w:asciiTheme="majorHAnsi" w:hAnsiTheme="majorHAnsi" w:cstheme="majorHAnsi"/>
                <w:sz w:val="16"/>
                <w:szCs w:val="16"/>
              </w:rPr>
            </w:pPr>
            <w:r w:rsidRPr="00432ED7">
              <w:rPr>
                <w:rFonts w:asciiTheme="majorHAnsi" w:hAnsiTheme="majorHAnsi" w:cstheme="majorHAnsi"/>
                <w:color w:val="231F20"/>
                <w:spacing w:val="-1"/>
                <w:sz w:val="16"/>
                <w:szCs w:val="16"/>
              </w:rPr>
              <w:t>Talk</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pacing w:val="-1"/>
                <w:sz w:val="16"/>
                <w:szCs w:val="16"/>
              </w:rPr>
              <w:t>about members</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of</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their</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immediate</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family</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47"/>
                <w:sz w:val="16"/>
                <w:szCs w:val="16"/>
              </w:rPr>
              <w:t xml:space="preserve"> </w:t>
            </w:r>
            <w:r w:rsidRPr="00432ED7">
              <w:rPr>
                <w:rFonts w:asciiTheme="majorHAnsi" w:hAnsiTheme="majorHAnsi" w:cstheme="majorHAnsi"/>
                <w:color w:val="231F20"/>
                <w:sz w:val="16"/>
                <w:szCs w:val="16"/>
              </w:rPr>
              <w:t>community.</w:t>
            </w:r>
          </w:p>
          <w:p w14:paraId="22151BE8" w14:textId="77777777" w:rsidR="00152DD5" w:rsidRPr="00432ED7" w:rsidRDefault="00152DD5" w:rsidP="00152DD5">
            <w:pPr>
              <w:pStyle w:val="TableParagraph"/>
              <w:numPr>
                <w:ilvl w:val="0"/>
                <w:numId w:val="4"/>
              </w:numPr>
              <w:tabs>
                <w:tab w:val="left" w:pos="284"/>
              </w:tabs>
              <w:spacing w:before="100" w:beforeAutospacing="1"/>
              <w:rPr>
                <w:rFonts w:asciiTheme="majorHAnsi" w:hAnsiTheme="majorHAnsi" w:cstheme="majorHAnsi"/>
                <w:sz w:val="16"/>
                <w:szCs w:val="16"/>
              </w:rPr>
            </w:pPr>
            <w:r w:rsidRPr="00432ED7">
              <w:rPr>
                <w:rFonts w:asciiTheme="majorHAnsi" w:hAnsiTheme="majorHAnsi" w:cstheme="majorHAnsi"/>
                <w:color w:val="231F20"/>
                <w:sz w:val="16"/>
                <w:szCs w:val="16"/>
              </w:rPr>
              <w:t>Name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and</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describe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people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who</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are</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familiar</w:t>
            </w:r>
            <w:r w:rsidRPr="00432ED7">
              <w:rPr>
                <w:rFonts w:asciiTheme="majorHAnsi" w:hAnsiTheme="majorHAnsi" w:cstheme="majorHAnsi"/>
                <w:color w:val="231F20"/>
                <w:spacing w:val="-11"/>
                <w:sz w:val="16"/>
                <w:szCs w:val="16"/>
              </w:rPr>
              <w:t xml:space="preserve"> </w:t>
            </w:r>
            <w:r w:rsidRPr="00432ED7">
              <w:rPr>
                <w:rFonts w:asciiTheme="majorHAnsi" w:hAnsiTheme="majorHAnsi" w:cstheme="majorHAnsi"/>
                <w:color w:val="231F20"/>
                <w:sz w:val="16"/>
                <w:szCs w:val="16"/>
              </w:rPr>
              <w:t>to</w:t>
            </w:r>
            <w:r w:rsidRPr="00432ED7">
              <w:rPr>
                <w:rFonts w:asciiTheme="majorHAnsi" w:hAnsiTheme="majorHAnsi" w:cstheme="majorHAnsi"/>
                <w:color w:val="231F20"/>
                <w:spacing w:val="-12"/>
                <w:sz w:val="16"/>
                <w:szCs w:val="16"/>
              </w:rPr>
              <w:t xml:space="preserve"> </w:t>
            </w:r>
            <w:r w:rsidRPr="00432ED7">
              <w:rPr>
                <w:rFonts w:asciiTheme="majorHAnsi" w:hAnsiTheme="majorHAnsi" w:cstheme="majorHAnsi"/>
                <w:color w:val="231F20"/>
                <w:sz w:val="16"/>
                <w:szCs w:val="16"/>
              </w:rPr>
              <w:t>them.</w:t>
            </w:r>
          </w:p>
          <w:p w14:paraId="1EDC451C" w14:textId="77777777" w:rsidR="00152DD5" w:rsidRPr="00432ED7" w:rsidRDefault="00152DD5" w:rsidP="00152DD5">
            <w:pPr>
              <w:pStyle w:val="TableParagraph"/>
              <w:tabs>
                <w:tab w:val="left" w:pos="284"/>
              </w:tabs>
              <w:spacing w:before="100" w:beforeAutospacing="1"/>
              <w:ind w:left="0" w:right="486" w:firstLine="0"/>
              <w:rPr>
                <w:rFonts w:asciiTheme="majorHAnsi" w:hAnsiTheme="majorHAnsi" w:cstheme="majorHAnsi"/>
                <w:b/>
                <w:bCs/>
                <w:sz w:val="16"/>
                <w:szCs w:val="16"/>
              </w:rPr>
            </w:pPr>
            <w:r w:rsidRPr="00432ED7">
              <w:rPr>
                <w:rFonts w:asciiTheme="majorHAnsi" w:hAnsiTheme="majorHAnsi" w:cstheme="majorHAnsi"/>
                <w:b/>
                <w:bCs/>
                <w:sz w:val="16"/>
                <w:szCs w:val="16"/>
              </w:rPr>
              <w:t xml:space="preserve">ELG: </w:t>
            </w:r>
          </w:p>
          <w:p w14:paraId="035414FF" w14:textId="77777777" w:rsidR="00152DD5" w:rsidRPr="00432ED7" w:rsidRDefault="00152DD5" w:rsidP="00152DD5">
            <w:pPr>
              <w:rPr>
                <w:sz w:val="18"/>
                <w:szCs w:val="18"/>
              </w:rPr>
            </w:pPr>
            <w:r w:rsidRPr="00432ED7">
              <w:rPr>
                <w:sz w:val="18"/>
                <w:szCs w:val="18"/>
              </w:rPr>
              <w:t>Work and play cooperatively and take turns with others.</w:t>
            </w:r>
          </w:p>
          <w:p w14:paraId="4BB63B99" w14:textId="77777777" w:rsidR="00152DD5" w:rsidRPr="00432ED7" w:rsidRDefault="00152DD5" w:rsidP="00152DD5">
            <w:pPr>
              <w:rPr>
                <w:sz w:val="18"/>
                <w:szCs w:val="18"/>
              </w:rPr>
            </w:pPr>
            <w:r w:rsidRPr="00432ED7">
              <w:rPr>
                <w:sz w:val="18"/>
                <w:szCs w:val="18"/>
              </w:rPr>
              <w:t>Form positive attachments to adults and friendships with peers.</w:t>
            </w:r>
          </w:p>
          <w:p w14:paraId="291948EF" w14:textId="77777777" w:rsidR="00152DD5" w:rsidRPr="00432ED7" w:rsidRDefault="00152DD5" w:rsidP="00152DD5">
            <w:pPr>
              <w:rPr>
                <w:sz w:val="18"/>
                <w:szCs w:val="18"/>
              </w:rPr>
            </w:pPr>
            <w:r w:rsidRPr="00432ED7">
              <w:rPr>
                <w:sz w:val="18"/>
                <w:szCs w:val="18"/>
              </w:rPr>
              <w:t>Show sensitivity to their own and others’ needs.</w:t>
            </w:r>
          </w:p>
          <w:p w14:paraId="4F60AC28" w14:textId="77777777" w:rsidR="00152DD5" w:rsidRDefault="00152DD5" w:rsidP="00152DD5">
            <w:pPr>
              <w:rPr>
                <w:rFonts w:cstheme="majorHAnsi"/>
              </w:rPr>
            </w:pPr>
          </w:p>
        </w:tc>
        <w:tc>
          <w:tcPr>
            <w:tcW w:w="2948" w:type="dxa"/>
          </w:tcPr>
          <w:p w14:paraId="5FEFD6A3" w14:textId="77777777" w:rsidR="00152DD5" w:rsidRPr="00585490" w:rsidRDefault="00152DD5" w:rsidP="00152DD5">
            <w:pPr>
              <w:rPr>
                <w:rFonts w:cstheme="majorHAnsi"/>
                <w:sz w:val="16"/>
                <w:szCs w:val="16"/>
              </w:rPr>
            </w:pPr>
            <w:r w:rsidRPr="00585490">
              <w:rPr>
                <w:rFonts w:cstheme="majorHAnsi"/>
                <w:sz w:val="16"/>
                <w:szCs w:val="16"/>
              </w:rPr>
              <w:t>L14. that everyone has different strengths</w:t>
            </w:r>
          </w:p>
          <w:p w14:paraId="0F0A0BF3" w14:textId="77777777" w:rsidR="00152DD5" w:rsidRPr="00585490" w:rsidRDefault="00152DD5" w:rsidP="00152DD5">
            <w:pPr>
              <w:rPr>
                <w:rFonts w:cstheme="majorHAnsi"/>
                <w:sz w:val="16"/>
                <w:szCs w:val="16"/>
              </w:rPr>
            </w:pPr>
            <w:r w:rsidRPr="00585490">
              <w:rPr>
                <w:rFonts w:cstheme="majorHAnsi"/>
                <w:sz w:val="16"/>
                <w:szCs w:val="16"/>
              </w:rPr>
              <w:t>L15. that jobs help people to earn money to pay for things</w:t>
            </w:r>
          </w:p>
          <w:p w14:paraId="0F792FDD" w14:textId="77777777" w:rsidR="00152DD5" w:rsidRPr="00585490" w:rsidRDefault="00152DD5" w:rsidP="00152DD5">
            <w:pPr>
              <w:rPr>
                <w:rFonts w:cstheme="majorHAnsi"/>
                <w:sz w:val="16"/>
                <w:szCs w:val="16"/>
              </w:rPr>
            </w:pPr>
            <w:r w:rsidRPr="00585490">
              <w:rPr>
                <w:rFonts w:cstheme="majorHAnsi"/>
                <w:sz w:val="16"/>
                <w:szCs w:val="16"/>
              </w:rPr>
              <w:t>L16. different jobs that people they know or people who work in the community do</w:t>
            </w:r>
          </w:p>
          <w:p w14:paraId="3F4D5F80" w14:textId="4D9FFE0B" w:rsidR="00BE7104" w:rsidRPr="00520065" w:rsidRDefault="00152DD5" w:rsidP="00152DD5">
            <w:pPr>
              <w:rPr>
                <w:rFonts w:cstheme="majorHAnsi"/>
                <w:sz w:val="16"/>
                <w:szCs w:val="16"/>
              </w:rPr>
            </w:pPr>
            <w:r w:rsidRPr="00585490">
              <w:rPr>
                <w:rFonts w:cstheme="majorHAnsi"/>
                <w:sz w:val="16"/>
                <w:szCs w:val="16"/>
              </w:rPr>
              <w:t>L17. about some of the strengths and interests someone might need to do different jobs</w:t>
            </w:r>
          </w:p>
          <w:p w14:paraId="4AB95139" w14:textId="4F8BBFE4" w:rsidR="00152DD5" w:rsidRPr="007927E8" w:rsidRDefault="00BE7104" w:rsidP="00152DD5">
            <w:pPr>
              <w:rPr>
                <w:rFonts w:cstheme="majorHAnsi"/>
                <w:b/>
                <w:bCs/>
                <w:sz w:val="16"/>
                <w:szCs w:val="16"/>
              </w:rPr>
            </w:pPr>
            <w:r w:rsidRPr="007927E8">
              <w:rPr>
                <w:rFonts w:cstheme="majorHAnsi"/>
                <w:b/>
                <w:bCs/>
                <w:sz w:val="16"/>
                <w:szCs w:val="16"/>
              </w:rPr>
              <w:t>Money Matters</w:t>
            </w:r>
          </w:p>
        </w:tc>
        <w:tc>
          <w:tcPr>
            <w:tcW w:w="2948" w:type="dxa"/>
            <w:shd w:val="clear" w:color="auto" w:fill="D9D9D9" w:themeFill="background1" w:themeFillShade="D9"/>
          </w:tcPr>
          <w:p w14:paraId="426DD79E" w14:textId="193EBD20" w:rsidR="00152DD5" w:rsidRPr="007927E8" w:rsidRDefault="00152DD5" w:rsidP="00BE7104">
            <w:pPr>
              <w:rPr>
                <w:rFonts w:cstheme="majorHAnsi"/>
                <w:b/>
                <w:bCs/>
                <w:sz w:val="16"/>
                <w:szCs w:val="16"/>
              </w:rPr>
            </w:pPr>
          </w:p>
        </w:tc>
        <w:tc>
          <w:tcPr>
            <w:tcW w:w="2948" w:type="dxa"/>
          </w:tcPr>
          <w:p w14:paraId="67E42660" w14:textId="77777777" w:rsidR="00152DD5" w:rsidRPr="00777A58" w:rsidRDefault="00152DD5" w:rsidP="00152DD5">
            <w:pPr>
              <w:rPr>
                <w:rFonts w:cstheme="majorHAnsi"/>
                <w:sz w:val="16"/>
                <w:szCs w:val="16"/>
              </w:rPr>
            </w:pPr>
            <w:r w:rsidRPr="00777A58">
              <w:rPr>
                <w:rFonts w:cstheme="majorHAnsi"/>
                <w:sz w:val="16"/>
                <w:szCs w:val="16"/>
              </w:rPr>
              <w:t>L25. to recognise positive things about themselves and their achievements; set goals to help achieve personal outcomes</w:t>
            </w:r>
          </w:p>
          <w:p w14:paraId="36A1155B" w14:textId="77777777" w:rsidR="00152DD5" w:rsidRPr="00777A58" w:rsidRDefault="00152DD5" w:rsidP="00152DD5">
            <w:pPr>
              <w:rPr>
                <w:rFonts w:cstheme="majorHAnsi"/>
                <w:sz w:val="16"/>
                <w:szCs w:val="16"/>
              </w:rPr>
            </w:pPr>
            <w:r w:rsidRPr="00777A58">
              <w:rPr>
                <w:rFonts w:cstheme="majorHAnsi"/>
                <w:sz w:val="16"/>
                <w:szCs w:val="16"/>
              </w:rPr>
              <w:t>L26. that there is a broad range of different jobs/careers that people can have; that people often have more than one career/ type of job during their life</w:t>
            </w:r>
          </w:p>
          <w:p w14:paraId="5CBD0DC9" w14:textId="77777777" w:rsidR="00152DD5" w:rsidRPr="00777A58" w:rsidRDefault="00152DD5" w:rsidP="00152DD5">
            <w:pPr>
              <w:rPr>
                <w:rFonts w:cstheme="majorHAnsi"/>
                <w:sz w:val="16"/>
                <w:szCs w:val="16"/>
              </w:rPr>
            </w:pPr>
            <w:r w:rsidRPr="00777A58">
              <w:rPr>
                <w:rFonts w:cstheme="majorHAnsi"/>
                <w:sz w:val="16"/>
                <w:szCs w:val="16"/>
              </w:rPr>
              <w:t>L27. about stereotypes in the workplace and that a person’s career aspirations should not be limited by them</w:t>
            </w:r>
          </w:p>
          <w:p w14:paraId="5BC6CE08" w14:textId="77777777" w:rsidR="00152DD5" w:rsidRPr="00777A58" w:rsidRDefault="00152DD5" w:rsidP="00152DD5">
            <w:pPr>
              <w:rPr>
                <w:rFonts w:cstheme="majorHAnsi"/>
                <w:sz w:val="16"/>
                <w:szCs w:val="16"/>
              </w:rPr>
            </w:pPr>
            <w:r w:rsidRPr="00777A58">
              <w:rPr>
                <w:rFonts w:cstheme="majorHAnsi"/>
                <w:sz w:val="16"/>
                <w:szCs w:val="16"/>
              </w:rPr>
              <w:t>L28. about what might influence people’s decisions about a job or career (e.g. personal interests and values, family connections to certain trades or businesses, strengths and qualities, ways in which stereotypical assumptions can deter people from aspiring to certain jobs)</w:t>
            </w:r>
          </w:p>
          <w:p w14:paraId="74DAE5F7" w14:textId="77777777" w:rsidR="00152DD5" w:rsidRPr="00777A58" w:rsidRDefault="00152DD5" w:rsidP="00152DD5">
            <w:pPr>
              <w:rPr>
                <w:rFonts w:cstheme="majorHAnsi"/>
                <w:sz w:val="16"/>
                <w:szCs w:val="16"/>
              </w:rPr>
            </w:pPr>
            <w:r w:rsidRPr="00777A58">
              <w:rPr>
                <w:rFonts w:cstheme="majorHAnsi"/>
                <w:sz w:val="16"/>
                <w:szCs w:val="16"/>
              </w:rPr>
              <w:t>L29. that some jobs are paid more than others and money is one factor which may influence a person’s job or career choice; that people may choose to do voluntary work which is unpaid</w:t>
            </w:r>
          </w:p>
          <w:p w14:paraId="0CB52580" w14:textId="77777777" w:rsidR="00152DD5" w:rsidRPr="00777A58" w:rsidRDefault="00152DD5" w:rsidP="00152DD5">
            <w:pPr>
              <w:rPr>
                <w:rFonts w:cstheme="majorHAnsi"/>
                <w:sz w:val="16"/>
                <w:szCs w:val="16"/>
              </w:rPr>
            </w:pPr>
            <w:r w:rsidRPr="00777A58">
              <w:rPr>
                <w:rFonts w:cstheme="majorHAnsi"/>
                <w:sz w:val="16"/>
                <w:szCs w:val="16"/>
              </w:rPr>
              <w:t>L30. about some of the skills that will help them in their future careers e.g. teamwork, communication and negotiation</w:t>
            </w:r>
          </w:p>
          <w:p w14:paraId="7FDC9CB6" w14:textId="55C7AF2D" w:rsidR="00885A1A" w:rsidRPr="00520065" w:rsidRDefault="00152DD5" w:rsidP="00885A1A">
            <w:pPr>
              <w:rPr>
                <w:rFonts w:cstheme="majorHAnsi"/>
                <w:sz w:val="16"/>
                <w:szCs w:val="16"/>
              </w:rPr>
            </w:pPr>
            <w:r w:rsidRPr="00777A58">
              <w:rPr>
                <w:rFonts w:cstheme="majorHAnsi"/>
                <w:sz w:val="16"/>
                <w:szCs w:val="16"/>
              </w:rPr>
              <w:t>L32. to recognise a variety of routes into careers (e.g. college, apprenticeship, university)</w:t>
            </w:r>
            <w:r w:rsidR="00885A1A" w:rsidRPr="007927E8">
              <w:rPr>
                <w:rFonts w:cstheme="majorHAnsi"/>
                <w:b/>
                <w:bCs/>
                <w:sz w:val="16"/>
                <w:szCs w:val="16"/>
              </w:rPr>
              <w:t xml:space="preserve"> </w:t>
            </w:r>
          </w:p>
          <w:p w14:paraId="074DA3D7" w14:textId="1003E108" w:rsidR="00885A1A" w:rsidRDefault="00885A1A" w:rsidP="00885A1A">
            <w:pPr>
              <w:rPr>
                <w:rFonts w:cstheme="majorHAnsi"/>
                <w:b/>
                <w:bCs/>
                <w:sz w:val="16"/>
                <w:szCs w:val="16"/>
              </w:rPr>
            </w:pPr>
            <w:r w:rsidRPr="007927E8">
              <w:rPr>
                <w:rFonts w:cstheme="majorHAnsi"/>
                <w:b/>
                <w:bCs/>
                <w:sz w:val="16"/>
                <w:szCs w:val="16"/>
              </w:rPr>
              <w:t>Money Matters</w:t>
            </w:r>
          </w:p>
          <w:p w14:paraId="0AF58F0F" w14:textId="489332EA" w:rsidR="002672B1" w:rsidRPr="005038B6" w:rsidRDefault="002672B1" w:rsidP="00152DD5">
            <w:pPr>
              <w:rPr>
                <w:rFonts w:cstheme="majorHAnsi"/>
                <w:sz w:val="16"/>
                <w:szCs w:val="16"/>
              </w:rPr>
            </w:pPr>
          </w:p>
        </w:tc>
        <w:tc>
          <w:tcPr>
            <w:tcW w:w="2948" w:type="dxa"/>
            <w:shd w:val="clear" w:color="auto" w:fill="D9D9D9" w:themeFill="background1" w:themeFillShade="D9"/>
          </w:tcPr>
          <w:p w14:paraId="097DF0F1" w14:textId="5F91D5C3" w:rsidR="00152DD5" w:rsidRPr="005038B6" w:rsidRDefault="00152DD5" w:rsidP="00885A1A">
            <w:pPr>
              <w:rPr>
                <w:rFonts w:cstheme="majorHAnsi"/>
                <w:sz w:val="16"/>
                <w:szCs w:val="16"/>
              </w:rPr>
            </w:pPr>
          </w:p>
        </w:tc>
        <w:tc>
          <w:tcPr>
            <w:tcW w:w="2948" w:type="dxa"/>
            <w:shd w:val="clear" w:color="auto" w:fill="FFFFFF" w:themeFill="background1"/>
          </w:tcPr>
          <w:p w14:paraId="674DBEEE" w14:textId="77777777" w:rsidR="007C3FA9" w:rsidRPr="00777A58" w:rsidRDefault="007C3FA9" w:rsidP="007C3FA9">
            <w:pPr>
              <w:rPr>
                <w:rFonts w:cstheme="majorHAnsi"/>
                <w:sz w:val="16"/>
                <w:szCs w:val="16"/>
              </w:rPr>
            </w:pPr>
            <w:r w:rsidRPr="00777A58">
              <w:rPr>
                <w:rFonts w:cstheme="majorHAnsi"/>
                <w:sz w:val="16"/>
                <w:szCs w:val="16"/>
              </w:rPr>
              <w:t>L25. to recognise positive things about themselves and their achievements; set goals to help achieve personal outcomes</w:t>
            </w:r>
          </w:p>
          <w:p w14:paraId="2CA29D1C" w14:textId="77777777" w:rsidR="007C3FA9" w:rsidRPr="00777A58" w:rsidRDefault="007C3FA9" w:rsidP="007C3FA9">
            <w:pPr>
              <w:rPr>
                <w:rFonts w:cstheme="majorHAnsi"/>
                <w:sz w:val="16"/>
                <w:szCs w:val="16"/>
              </w:rPr>
            </w:pPr>
            <w:r w:rsidRPr="00777A58">
              <w:rPr>
                <w:rFonts w:cstheme="majorHAnsi"/>
                <w:sz w:val="16"/>
                <w:szCs w:val="16"/>
              </w:rPr>
              <w:t>L26. that there is a broad range of different jobs/careers that people can have; that people often have more than one career/ type of job during their life</w:t>
            </w:r>
          </w:p>
          <w:p w14:paraId="7571FD2E" w14:textId="77777777" w:rsidR="007C3FA9" w:rsidRPr="00777A58" w:rsidRDefault="007C3FA9" w:rsidP="007C3FA9">
            <w:pPr>
              <w:rPr>
                <w:rFonts w:cstheme="majorHAnsi"/>
                <w:sz w:val="16"/>
                <w:szCs w:val="16"/>
              </w:rPr>
            </w:pPr>
            <w:r w:rsidRPr="00777A58">
              <w:rPr>
                <w:rFonts w:cstheme="majorHAnsi"/>
                <w:sz w:val="16"/>
                <w:szCs w:val="16"/>
              </w:rPr>
              <w:t>L27. about stereotypes in the workplace and that a person’s career aspirations should not be limited by them</w:t>
            </w:r>
          </w:p>
          <w:p w14:paraId="310ACEE3" w14:textId="77777777" w:rsidR="007C3FA9" w:rsidRPr="00777A58" w:rsidRDefault="007C3FA9" w:rsidP="007C3FA9">
            <w:pPr>
              <w:rPr>
                <w:rFonts w:cstheme="majorHAnsi"/>
                <w:sz w:val="16"/>
                <w:szCs w:val="16"/>
              </w:rPr>
            </w:pPr>
            <w:r w:rsidRPr="00777A58">
              <w:rPr>
                <w:rFonts w:cstheme="majorHAnsi"/>
                <w:sz w:val="16"/>
                <w:szCs w:val="16"/>
              </w:rPr>
              <w:t>L28. about what might influence people’s decisions about a job or career (e.g. personal interests and values, family connections to certain trades or businesses, strengths and qualities, ways in which stereotypical assumptions can deter people from aspiring to certain jobs)</w:t>
            </w:r>
          </w:p>
          <w:p w14:paraId="06AFBA01" w14:textId="77777777" w:rsidR="007C3FA9" w:rsidRPr="00777A58" w:rsidRDefault="007C3FA9" w:rsidP="007C3FA9">
            <w:pPr>
              <w:rPr>
                <w:rFonts w:cstheme="majorHAnsi"/>
                <w:sz w:val="16"/>
                <w:szCs w:val="16"/>
              </w:rPr>
            </w:pPr>
            <w:r w:rsidRPr="00777A58">
              <w:rPr>
                <w:rFonts w:cstheme="majorHAnsi"/>
                <w:sz w:val="16"/>
                <w:szCs w:val="16"/>
              </w:rPr>
              <w:t>L29. that some jobs are paid more than others and money is one factor which may influence a person’s job or career choice; that people may choose to do voluntary work which is unpaid</w:t>
            </w:r>
          </w:p>
          <w:p w14:paraId="1E7F5C2E" w14:textId="77777777" w:rsidR="007C3FA9" w:rsidRPr="00777A58" w:rsidRDefault="007C3FA9" w:rsidP="007C3FA9">
            <w:pPr>
              <w:rPr>
                <w:rFonts w:cstheme="majorHAnsi"/>
                <w:sz w:val="16"/>
                <w:szCs w:val="16"/>
              </w:rPr>
            </w:pPr>
            <w:r w:rsidRPr="00777A58">
              <w:rPr>
                <w:rFonts w:cstheme="majorHAnsi"/>
                <w:sz w:val="16"/>
                <w:szCs w:val="16"/>
              </w:rPr>
              <w:t>L30. about some of the skills that will help them in their future careers e.g. teamwork, communication and negotiation</w:t>
            </w:r>
          </w:p>
          <w:p w14:paraId="170023CF" w14:textId="77777777" w:rsidR="007C3FA9" w:rsidRDefault="007C3FA9" w:rsidP="007C3FA9">
            <w:pPr>
              <w:rPr>
                <w:rFonts w:cstheme="majorHAnsi"/>
                <w:sz w:val="16"/>
                <w:szCs w:val="16"/>
              </w:rPr>
            </w:pPr>
            <w:r w:rsidRPr="00777A58">
              <w:rPr>
                <w:rFonts w:cstheme="majorHAnsi"/>
                <w:sz w:val="16"/>
                <w:szCs w:val="16"/>
              </w:rPr>
              <w:t>L32. to recognise a variety of routes into careers (e.g. college, apprenticeship, university)</w:t>
            </w:r>
          </w:p>
          <w:p w14:paraId="7AAAECBC" w14:textId="2B5E0B09" w:rsidR="00152DD5" w:rsidRDefault="007C3FA9" w:rsidP="00152DD5">
            <w:pPr>
              <w:rPr>
                <w:rFonts w:cstheme="majorHAnsi"/>
                <w:b/>
                <w:bCs/>
                <w:sz w:val="16"/>
                <w:szCs w:val="16"/>
              </w:rPr>
            </w:pPr>
            <w:r w:rsidRPr="007C3FA9">
              <w:rPr>
                <w:rFonts w:cstheme="majorHAnsi"/>
                <w:b/>
                <w:bCs/>
                <w:sz w:val="16"/>
                <w:szCs w:val="16"/>
              </w:rPr>
              <w:t>Aiming High</w:t>
            </w:r>
          </w:p>
          <w:p w14:paraId="51DA23F2" w14:textId="000813BC" w:rsidR="007C3FA9" w:rsidRPr="007C3FA9" w:rsidRDefault="007C3FA9" w:rsidP="00152DD5">
            <w:pPr>
              <w:rPr>
                <w:rFonts w:cstheme="majorHAnsi"/>
                <w:sz w:val="16"/>
                <w:szCs w:val="16"/>
              </w:rPr>
            </w:pPr>
            <w:r w:rsidRPr="007C3FA9">
              <w:rPr>
                <w:rFonts w:cstheme="majorHAnsi"/>
                <w:sz w:val="16"/>
                <w:szCs w:val="16"/>
              </w:rPr>
              <w:t>Cg. What democracy is, and about the basic institutions that support it locally and nationally</w:t>
            </w:r>
          </w:p>
          <w:p w14:paraId="3F9113C2" w14:textId="2B02F42C" w:rsidR="007C3FA9" w:rsidRPr="007C3FA9" w:rsidRDefault="007C3FA9" w:rsidP="00152DD5">
            <w:pPr>
              <w:rPr>
                <w:rFonts w:cstheme="majorHAnsi"/>
                <w:b/>
                <w:bCs/>
                <w:sz w:val="16"/>
                <w:szCs w:val="16"/>
              </w:rPr>
            </w:pPr>
            <w:r w:rsidRPr="007C3FA9">
              <w:rPr>
                <w:rFonts w:cstheme="majorHAnsi"/>
                <w:b/>
                <w:bCs/>
                <w:sz w:val="16"/>
                <w:szCs w:val="16"/>
              </w:rPr>
              <w:t>Diverse Britain</w:t>
            </w:r>
          </w:p>
        </w:tc>
        <w:tc>
          <w:tcPr>
            <w:tcW w:w="2948" w:type="dxa"/>
            <w:shd w:val="clear" w:color="auto" w:fill="D9D9D9" w:themeFill="background1" w:themeFillShade="D9"/>
          </w:tcPr>
          <w:p w14:paraId="3BAFDAE2" w14:textId="0795DDAD" w:rsidR="00152DD5" w:rsidRPr="005038B6" w:rsidRDefault="00152DD5" w:rsidP="00152DD5">
            <w:pPr>
              <w:rPr>
                <w:rFonts w:cstheme="majorHAnsi"/>
                <w:sz w:val="16"/>
                <w:szCs w:val="16"/>
              </w:rPr>
            </w:pPr>
          </w:p>
        </w:tc>
      </w:tr>
    </w:tbl>
    <w:p w14:paraId="2F34ACCF" w14:textId="77777777" w:rsidR="00D25EEC" w:rsidRPr="001F7E44" w:rsidRDefault="00D25EEC">
      <w:pPr>
        <w:rPr>
          <w:rFonts w:cstheme="majorHAnsi"/>
        </w:rPr>
      </w:pPr>
    </w:p>
    <w:sectPr w:rsidR="00D25EEC" w:rsidRPr="001F7E44" w:rsidSect="002058EF">
      <w:headerReference w:type="default" r:id="rId41"/>
      <w:pgSz w:w="23811" w:h="16838"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FC1AB" w14:textId="77777777" w:rsidR="001321C2" w:rsidRDefault="001321C2" w:rsidP="001F7E44">
      <w:r>
        <w:separator/>
      </w:r>
    </w:p>
  </w:endnote>
  <w:endnote w:type="continuationSeparator" w:id="0">
    <w:p w14:paraId="5D2990C5" w14:textId="77777777" w:rsidR="001321C2" w:rsidRDefault="001321C2" w:rsidP="001F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Times New Roman"/>
    <w:charset w:val="00"/>
    <w:family w:val="auto"/>
    <w:pitch w:val="variable"/>
    <w:sig w:usb0="00000001"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Headings)">
    <w:altName w:val="Calibri Light"/>
    <w:charset w:val="00"/>
    <w:family w:val="roman"/>
    <w:pitch w:val="default"/>
  </w:font>
  <w:font w:name="Arial Narrow">
    <w:panose1 w:val="020B0606020202030204"/>
    <w:charset w:val="00"/>
    <w:family w:val="swiss"/>
    <w:pitch w:val="variable"/>
    <w:sig w:usb0="00000287" w:usb1="00000800" w:usb2="00000000" w:usb3="00000000" w:csb0="0000009F" w:csb1="00000000"/>
  </w:font>
  <w:font w:name="Tuffy">
    <w:altName w:val="Cambria Math"/>
    <w:charset w:val="00"/>
    <w:family w:val="swiss"/>
    <w:pitch w:val="variable"/>
    <w:sig w:usb0="E00002FF" w:usb1="520020F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2A36F" w14:textId="77777777" w:rsidR="001321C2" w:rsidRDefault="001321C2" w:rsidP="001F7E44">
      <w:r>
        <w:separator/>
      </w:r>
    </w:p>
  </w:footnote>
  <w:footnote w:type="continuationSeparator" w:id="0">
    <w:p w14:paraId="42FD145B" w14:textId="77777777" w:rsidR="001321C2" w:rsidRDefault="001321C2" w:rsidP="001F7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8A08F" w14:textId="3F7BD8D5" w:rsidR="001321C2" w:rsidRPr="00934B3B" w:rsidRDefault="001321C2" w:rsidP="001F7E44">
    <w:pPr>
      <w:spacing w:before="89"/>
      <w:jc w:val="center"/>
      <w:rPr>
        <w:rFonts w:ascii="Calibri Light" w:hAnsi="Calibri Light" w:cs="Calibri Light"/>
        <w:b/>
        <w:bCs/>
        <w:w w:val="105"/>
        <w:sz w:val="28"/>
        <w:szCs w:val="48"/>
      </w:rPr>
    </w:pPr>
    <w:r w:rsidRPr="00934B3B">
      <w:rPr>
        <w:rFonts w:cstheme="majorHAnsi"/>
        <w:b/>
        <w:bCs/>
        <w:noProof/>
        <w:lang w:eastAsia="en-GB"/>
      </w:rPr>
      <w:drawing>
        <wp:anchor distT="0" distB="0" distL="114300" distR="114300" simplePos="0" relativeHeight="251659264" behindDoc="1" locked="0" layoutInCell="1" allowOverlap="1" wp14:anchorId="5B7AA820" wp14:editId="43BCBD6C">
          <wp:simplePos x="0" y="0"/>
          <wp:positionH relativeFrom="column">
            <wp:posOffset>-57654</wp:posOffset>
          </wp:positionH>
          <wp:positionV relativeFrom="paragraph">
            <wp:posOffset>-262890</wp:posOffset>
          </wp:positionV>
          <wp:extent cx="712470" cy="628015"/>
          <wp:effectExtent l="0" t="0" r="0" b="0"/>
          <wp:wrapTight wrapText="bothSides">
            <wp:wrapPolygon edited="0">
              <wp:start x="0" y="0"/>
              <wp:lineTo x="0" y="20967"/>
              <wp:lineTo x="21176" y="20967"/>
              <wp:lineTo x="21176"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470" cy="628015"/>
                  </a:xfrm>
                  <a:prstGeom prst="rect">
                    <a:avLst/>
                  </a:prstGeom>
                </pic:spPr>
              </pic:pic>
            </a:graphicData>
          </a:graphic>
          <wp14:sizeRelH relativeFrom="page">
            <wp14:pctWidth>0</wp14:pctWidth>
          </wp14:sizeRelH>
          <wp14:sizeRelV relativeFrom="page">
            <wp14:pctHeight>0</wp14:pctHeight>
          </wp14:sizeRelV>
        </wp:anchor>
      </w:drawing>
    </w:r>
    <w:r w:rsidRPr="001D1B0B">
      <w:rPr>
        <w:rFonts w:ascii="Times New Roman" w:eastAsia="Times New Roman" w:hAnsi="Times New Roman" w:cs="Times New Roman"/>
        <w:noProof/>
        <w:lang w:eastAsia="en-GB"/>
      </w:rPr>
      <w:drawing>
        <wp:anchor distT="0" distB="0" distL="114300" distR="114300" simplePos="0" relativeHeight="251660288" behindDoc="1" locked="0" layoutInCell="1" allowOverlap="1" wp14:anchorId="4BBCB8FA" wp14:editId="3603439A">
          <wp:simplePos x="0" y="0"/>
          <wp:positionH relativeFrom="column">
            <wp:posOffset>13032105</wp:posOffset>
          </wp:positionH>
          <wp:positionV relativeFrom="paragraph">
            <wp:posOffset>-255270</wp:posOffset>
          </wp:positionV>
          <wp:extent cx="673100" cy="475615"/>
          <wp:effectExtent l="0" t="0" r="0" b="0"/>
          <wp:wrapTight wrapText="bothSides">
            <wp:wrapPolygon edited="0">
              <wp:start x="0" y="0"/>
              <wp:lineTo x="0" y="20764"/>
              <wp:lineTo x="21192" y="20764"/>
              <wp:lineTo x="21192" y="0"/>
              <wp:lineTo x="0" y="0"/>
            </wp:wrapPolygon>
          </wp:wrapTight>
          <wp:docPr id="1" name="Picture 1" descr="Twinkl online learning resource - one month free - The JCB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nkl online learning resource - one month free - The JCB Academ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10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Light" w:hAnsi="Calibri Light" w:cs="Calibri Light"/>
        <w:b/>
        <w:bCs/>
        <w:w w:val="105"/>
        <w:sz w:val="28"/>
        <w:szCs w:val="48"/>
      </w:rPr>
      <w:t>PSHE</w:t>
    </w:r>
    <w:r w:rsidRPr="00934B3B">
      <w:rPr>
        <w:rFonts w:ascii="Calibri Light" w:hAnsi="Calibri Light" w:cs="Calibri Light"/>
        <w:b/>
        <w:bCs/>
        <w:w w:val="105"/>
        <w:sz w:val="28"/>
        <w:szCs w:val="48"/>
      </w:rPr>
      <w:t>– Knowledge, Skills and Vocabulary Document</w:t>
    </w:r>
    <w:r w:rsidRPr="001D1B0B">
      <w:rPr>
        <w:rFonts w:ascii="Times New Roman" w:eastAsia="Times New Roman" w:hAnsi="Times New Roman" w:cs="Times New Roman"/>
        <w:lang w:eastAsia="en-GB"/>
      </w:rPr>
      <w:fldChar w:fldCharType="begin"/>
    </w:r>
    <w:r>
      <w:rPr>
        <w:rFonts w:ascii="Times New Roman" w:eastAsia="Times New Roman" w:hAnsi="Times New Roman" w:cs="Times New Roman"/>
        <w:lang w:eastAsia="en-GB"/>
      </w:rPr>
      <w:instrText xml:space="preserve"> INCLUDEPICTURE "C:\\var\\folders\\qn\\td3_yr716_bfyx1qqmnh3x600000gn\\T\\com.microsoft.Word\\WebArchiveCopyPasteTempFiles\\Twinkl_Logo_300dpi.jpg" \* MERGEFORMAT </w:instrText>
    </w:r>
    <w:r w:rsidRPr="001D1B0B">
      <w:rPr>
        <w:rFonts w:ascii="Times New Roman" w:eastAsia="Times New Roman" w:hAnsi="Times New Roman" w:cs="Times New Roman"/>
        <w:lang w:eastAsia="en-GB"/>
      </w:rPr>
      <w:fldChar w:fldCharType="end"/>
    </w:r>
  </w:p>
  <w:p w14:paraId="4BC443BF" w14:textId="77777777" w:rsidR="001321C2" w:rsidRPr="00AE4D7F" w:rsidRDefault="001321C2" w:rsidP="001F7E44">
    <w:pPr>
      <w:spacing w:line="20" w:lineRule="exact"/>
      <w:rPr>
        <w:rFonts w:ascii="Calibri Light" w:hAnsi="Calibri Light" w:cs="Calibri Light"/>
        <w:sz w:val="2"/>
      </w:rPr>
    </w:pPr>
  </w:p>
  <w:p w14:paraId="4367E043" w14:textId="77777777" w:rsidR="001321C2" w:rsidRPr="00AE4D7F" w:rsidRDefault="001321C2" w:rsidP="001F7E44">
    <w:pPr>
      <w:spacing w:before="3"/>
      <w:ind w:left="426"/>
      <w:rPr>
        <w:rFonts w:ascii="Calibri Light" w:hAnsi="Calibri Light" w:cs="Calibri Light"/>
        <w:sz w:val="14"/>
      </w:rPr>
    </w:pPr>
  </w:p>
  <w:p w14:paraId="03133712" w14:textId="77777777" w:rsidR="001321C2" w:rsidRDefault="001321C2" w:rsidP="001F7E44">
    <w:pPr>
      <w:pStyle w:val="BodyText"/>
      <w:ind w:left="426" w:right="-56"/>
      <w:rPr>
        <w:rFonts w:ascii="Calibri Light" w:hAnsi="Calibri Light" w:cs="Calibri Light"/>
        <w:w w:val="105"/>
        <w:sz w:val="20"/>
        <w:szCs w:val="20"/>
      </w:rPr>
    </w:pPr>
    <w:r w:rsidRPr="00934B3B">
      <w:rPr>
        <w:rFonts w:ascii="Calibri Light" w:hAnsi="Calibri Light" w:cs="Calibri Light"/>
        <w:w w:val="105"/>
        <w:sz w:val="20"/>
        <w:szCs w:val="20"/>
      </w:rPr>
      <w:t xml:space="preserve">This document outlines the main learning across the year groups. This shows the build on knowledge and how they link to each other. This document allows the teachers to see where their year group / the term fits in the grand scale knowledge </w:t>
    </w:r>
    <w:r>
      <w:rPr>
        <w:rFonts w:ascii="Calibri Light" w:hAnsi="Calibri Light" w:cs="Calibri Light"/>
        <w:w w:val="105"/>
        <w:sz w:val="20"/>
        <w:szCs w:val="20"/>
      </w:rPr>
      <w:t xml:space="preserve">&amp; </w:t>
    </w:r>
    <w:r w:rsidRPr="00934B3B">
      <w:rPr>
        <w:rFonts w:ascii="Calibri Light" w:hAnsi="Calibri Light" w:cs="Calibri Light"/>
        <w:w w:val="105"/>
        <w:sz w:val="20"/>
        <w:szCs w:val="20"/>
      </w:rPr>
      <w:t>learn.</w:t>
    </w:r>
  </w:p>
  <w:p w14:paraId="13346105" w14:textId="77777777" w:rsidR="001321C2" w:rsidRPr="00934B3B" w:rsidRDefault="001321C2" w:rsidP="001F7E44">
    <w:pPr>
      <w:pStyle w:val="BodyText"/>
      <w:ind w:left="426" w:right="-56"/>
      <w:rPr>
        <w:rFonts w:ascii="Calibri Light" w:hAnsi="Calibri Light" w:cs="Calibri Light"/>
        <w:w w:val="105"/>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85AE1"/>
    <w:multiLevelType w:val="hybridMultilevel"/>
    <w:tmpl w:val="504E3646"/>
    <w:lvl w:ilvl="0" w:tplc="6DA0F906">
      <w:numFmt w:val="bullet"/>
      <w:lvlText w:val="•"/>
      <w:lvlJc w:val="left"/>
      <w:pPr>
        <w:ind w:left="283" w:hanging="171"/>
      </w:pPr>
      <w:rPr>
        <w:rFonts w:ascii="Roboto" w:eastAsia="Roboto" w:hAnsi="Roboto" w:cs="Roboto" w:hint="default"/>
        <w:b w:val="0"/>
        <w:bCs w:val="0"/>
        <w:i w:val="0"/>
        <w:iCs w:val="0"/>
        <w:color w:val="231F20"/>
        <w:w w:val="100"/>
        <w:sz w:val="20"/>
        <w:szCs w:val="20"/>
        <w:lang w:val="en-US" w:eastAsia="en-US" w:bidi="ar-SA"/>
      </w:rPr>
    </w:lvl>
    <w:lvl w:ilvl="1" w:tplc="EFE6E7D4">
      <w:numFmt w:val="bullet"/>
      <w:lvlText w:val="-"/>
      <w:lvlJc w:val="left"/>
      <w:pPr>
        <w:ind w:left="378" w:hanging="95"/>
      </w:pPr>
      <w:rPr>
        <w:rFonts w:ascii="Roboto" w:eastAsia="Roboto" w:hAnsi="Roboto" w:cs="Roboto" w:hint="default"/>
        <w:b w:val="0"/>
        <w:bCs w:val="0"/>
        <w:i w:val="0"/>
        <w:iCs w:val="0"/>
        <w:color w:val="231F20"/>
        <w:w w:val="100"/>
        <w:sz w:val="20"/>
        <w:szCs w:val="20"/>
        <w:lang w:val="en-US" w:eastAsia="en-US" w:bidi="ar-SA"/>
      </w:rPr>
    </w:lvl>
    <w:lvl w:ilvl="2" w:tplc="76F88034">
      <w:numFmt w:val="bullet"/>
      <w:lvlText w:val="•"/>
      <w:lvlJc w:val="left"/>
      <w:pPr>
        <w:ind w:left="984" w:hanging="95"/>
      </w:pPr>
      <w:rPr>
        <w:rFonts w:hint="default"/>
        <w:lang w:val="en-US" w:eastAsia="en-US" w:bidi="ar-SA"/>
      </w:rPr>
    </w:lvl>
    <w:lvl w:ilvl="3" w:tplc="C9CC1D0A">
      <w:numFmt w:val="bullet"/>
      <w:lvlText w:val="•"/>
      <w:lvlJc w:val="left"/>
      <w:pPr>
        <w:ind w:left="1588" w:hanging="95"/>
      </w:pPr>
      <w:rPr>
        <w:rFonts w:hint="default"/>
        <w:lang w:val="en-US" w:eastAsia="en-US" w:bidi="ar-SA"/>
      </w:rPr>
    </w:lvl>
    <w:lvl w:ilvl="4" w:tplc="83246080">
      <w:numFmt w:val="bullet"/>
      <w:lvlText w:val="•"/>
      <w:lvlJc w:val="left"/>
      <w:pPr>
        <w:ind w:left="2193" w:hanging="95"/>
      </w:pPr>
      <w:rPr>
        <w:rFonts w:hint="default"/>
        <w:lang w:val="en-US" w:eastAsia="en-US" w:bidi="ar-SA"/>
      </w:rPr>
    </w:lvl>
    <w:lvl w:ilvl="5" w:tplc="9B5A3A30">
      <w:numFmt w:val="bullet"/>
      <w:lvlText w:val="•"/>
      <w:lvlJc w:val="left"/>
      <w:pPr>
        <w:ind w:left="2797" w:hanging="95"/>
      </w:pPr>
      <w:rPr>
        <w:rFonts w:hint="default"/>
        <w:lang w:val="en-US" w:eastAsia="en-US" w:bidi="ar-SA"/>
      </w:rPr>
    </w:lvl>
    <w:lvl w:ilvl="6" w:tplc="C794F1D8">
      <w:numFmt w:val="bullet"/>
      <w:lvlText w:val="•"/>
      <w:lvlJc w:val="left"/>
      <w:pPr>
        <w:ind w:left="3401" w:hanging="95"/>
      </w:pPr>
      <w:rPr>
        <w:rFonts w:hint="default"/>
        <w:lang w:val="en-US" w:eastAsia="en-US" w:bidi="ar-SA"/>
      </w:rPr>
    </w:lvl>
    <w:lvl w:ilvl="7" w:tplc="6F5A4B3E">
      <w:numFmt w:val="bullet"/>
      <w:lvlText w:val="•"/>
      <w:lvlJc w:val="left"/>
      <w:pPr>
        <w:ind w:left="4006" w:hanging="95"/>
      </w:pPr>
      <w:rPr>
        <w:rFonts w:hint="default"/>
        <w:lang w:val="en-US" w:eastAsia="en-US" w:bidi="ar-SA"/>
      </w:rPr>
    </w:lvl>
    <w:lvl w:ilvl="8" w:tplc="F2C645FE">
      <w:numFmt w:val="bullet"/>
      <w:lvlText w:val="•"/>
      <w:lvlJc w:val="left"/>
      <w:pPr>
        <w:ind w:left="4610" w:hanging="95"/>
      </w:pPr>
      <w:rPr>
        <w:rFonts w:hint="default"/>
        <w:lang w:val="en-US" w:eastAsia="en-US" w:bidi="ar-SA"/>
      </w:rPr>
    </w:lvl>
  </w:abstractNum>
  <w:abstractNum w:abstractNumId="1" w15:restartNumberingAfterBreak="0">
    <w:nsid w:val="229C03FC"/>
    <w:multiLevelType w:val="hybridMultilevel"/>
    <w:tmpl w:val="F87AE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75F7A"/>
    <w:multiLevelType w:val="hybridMultilevel"/>
    <w:tmpl w:val="172C3B62"/>
    <w:lvl w:ilvl="0" w:tplc="AC723948">
      <w:numFmt w:val="bullet"/>
      <w:lvlText w:val="•"/>
      <w:lvlJc w:val="left"/>
      <w:pPr>
        <w:ind w:left="283" w:hanging="171"/>
      </w:pPr>
      <w:rPr>
        <w:rFonts w:ascii="Roboto" w:eastAsia="Roboto" w:hAnsi="Roboto" w:cs="Roboto" w:hint="default"/>
        <w:b w:val="0"/>
        <w:bCs w:val="0"/>
        <w:i w:val="0"/>
        <w:iCs w:val="0"/>
        <w:color w:val="231F20"/>
        <w:w w:val="100"/>
        <w:sz w:val="20"/>
        <w:szCs w:val="20"/>
        <w:lang w:val="en-US" w:eastAsia="en-US" w:bidi="ar-SA"/>
      </w:rPr>
    </w:lvl>
    <w:lvl w:ilvl="1" w:tplc="E722A68A">
      <w:numFmt w:val="bullet"/>
      <w:lvlText w:val="•"/>
      <w:lvlJc w:val="left"/>
      <w:pPr>
        <w:ind w:left="833" w:hanging="171"/>
      </w:pPr>
      <w:rPr>
        <w:rFonts w:hint="default"/>
        <w:lang w:val="en-US" w:eastAsia="en-US" w:bidi="ar-SA"/>
      </w:rPr>
    </w:lvl>
    <w:lvl w:ilvl="2" w:tplc="9E00D4FC">
      <w:numFmt w:val="bullet"/>
      <w:lvlText w:val="•"/>
      <w:lvlJc w:val="left"/>
      <w:pPr>
        <w:ind w:left="1387" w:hanging="171"/>
      </w:pPr>
      <w:rPr>
        <w:rFonts w:hint="default"/>
        <w:lang w:val="en-US" w:eastAsia="en-US" w:bidi="ar-SA"/>
      </w:rPr>
    </w:lvl>
    <w:lvl w:ilvl="3" w:tplc="6D2CC786">
      <w:numFmt w:val="bullet"/>
      <w:lvlText w:val="•"/>
      <w:lvlJc w:val="left"/>
      <w:pPr>
        <w:ind w:left="1941" w:hanging="171"/>
      </w:pPr>
      <w:rPr>
        <w:rFonts w:hint="default"/>
        <w:lang w:val="en-US" w:eastAsia="en-US" w:bidi="ar-SA"/>
      </w:rPr>
    </w:lvl>
    <w:lvl w:ilvl="4" w:tplc="EAF20CB0">
      <w:numFmt w:val="bullet"/>
      <w:lvlText w:val="•"/>
      <w:lvlJc w:val="left"/>
      <w:pPr>
        <w:ind w:left="2495" w:hanging="171"/>
      </w:pPr>
      <w:rPr>
        <w:rFonts w:hint="default"/>
        <w:lang w:val="en-US" w:eastAsia="en-US" w:bidi="ar-SA"/>
      </w:rPr>
    </w:lvl>
    <w:lvl w:ilvl="5" w:tplc="07C8F4AC">
      <w:numFmt w:val="bullet"/>
      <w:lvlText w:val="•"/>
      <w:lvlJc w:val="left"/>
      <w:pPr>
        <w:ind w:left="3049" w:hanging="171"/>
      </w:pPr>
      <w:rPr>
        <w:rFonts w:hint="default"/>
        <w:lang w:val="en-US" w:eastAsia="en-US" w:bidi="ar-SA"/>
      </w:rPr>
    </w:lvl>
    <w:lvl w:ilvl="6" w:tplc="079423D2">
      <w:numFmt w:val="bullet"/>
      <w:lvlText w:val="•"/>
      <w:lvlJc w:val="left"/>
      <w:pPr>
        <w:ind w:left="3603" w:hanging="171"/>
      </w:pPr>
      <w:rPr>
        <w:rFonts w:hint="default"/>
        <w:lang w:val="en-US" w:eastAsia="en-US" w:bidi="ar-SA"/>
      </w:rPr>
    </w:lvl>
    <w:lvl w:ilvl="7" w:tplc="A8902362">
      <w:numFmt w:val="bullet"/>
      <w:lvlText w:val="•"/>
      <w:lvlJc w:val="left"/>
      <w:pPr>
        <w:ind w:left="4157" w:hanging="171"/>
      </w:pPr>
      <w:rPr>
        <w:rFonts w:hint="default"/>
        <w:lang w:val="en-US" w:eastAsia="en-US" w:bidi="ar-SA"/>
      </w:rPr>
    </w:lvl>
    <w:lvl w:ilvl="8" w:tplc="EDEAB23A">
      <w:numFmt w:val="bullet"/>
      <w:lvlText w:val="•"/>
      <w:lvlJc w:val="left"/>
      <w:pPr>
        <w:ind w:left="4711" w:hanging="171"/>
      </w:pPr>
      <w:rPr>
        <w:rFonts w:hint="default"/>
        <w:lang w:val="en-US" w:eastAsia="en-US" w:bidi="ar-SA"/>
      </w:rPr>
    </w:lvl>
  </w:abstractNum>
  <w:abstractNum w:abstractNumId="3" w15:restartNumberingAfterBreak="0">
    <w:nsid w:val="45E239D0"/>
    <w:multiLevelType w:val="hybridMultilevel"/>
    <w:tmpl w:val="3008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25938"/>
    <w:multiLevelType w:val="hybridMultilevel"/>
    <w:tmpl w:val="0E2C154E"/>
    <w:lvl w:ilvl="0" w:tplc="C212E116">
      <w:numFmt w:val="bullet"/>
      <w:lvlText w:val="•"/>
      <w:lvlJc w:val="left"/>
      <w:pPr>
        <w:ind w:left="283" w:hanging="171"/>
      </w:pPr>
      <w:rPr>
        <w:rFonts w:ascii="Roboto" w:eastAsia="Roboto" w:hAnsi="Roboto" w:cs="Roboto" w:hint="default"/>
        <w:b w:val="0"/>
        <w:bCs w:val="0"/>
        <w:i w:val="0"/>
        <w:iCs w:val="0"/>
        <w:color w:val="231F20"/>
        <w:w w:val="100"/>
        <w:sz w:val="20"/>
        <w:szCs w:val="20"/>
        <w:lang w:val="en-US" w:eastAsia="en-US" w:bidi="ar-SA"/>
      </w:rPr>
    </w:lvl>
    <w:lvl w:ilvl="1" w:tplc="AC4C52DA">
      <w:numFmt w:val="bullet"/>
      <w:lvlText w:val="•"/>
      <w:lvlJc w:val="left"/>
      <w:pPr>
        <w:ind w:left="833" w:hanging="171"/>
      </w:pPr>
      <w:rPr>
        <w:rFonts w:hint="default"/>
        <w:lang w:val="en-US" w:eastAsia="en-US" w:bidi="ar-SA"/>
      </w:rPr>
    </w:lvl>
    <w:lvl w:ilvl="2" w:tplc="0D20CFA6">
      <w:numFmt w:val="bullet"/>
      <w:lvlText w:val="•"/>
      <w:lvlJc w:val="left"/>
      <w:pPr>
        <w:ind w:left="1387" w:hanging="171"/>
      </w:pPr>
      <w:rPr>
        <w:rFonts w:hint="default"/>
        <w:lang w:val="en-US" w:eastAsia="en-US" w:bidi="ar-SA"/>
      </w:rPr>
    </w:lvl>
    <w:lvl w:ilvl="3" w:tplc="B142CBA8">
      <w:numFmt w:val="bullet"/>
      <w:lvlText w:val="•"/>
      <w:lvlJc w:val="left"/>
      <w:pPr>
        <w:ind w:left="1941" w:hanging="171"/>
      </w:pPr>
      <w:rPr>
        <w:rFonts w:hint="default"/>
        <w:lang w:val="en-US" w:eastAsia="en-US" w:bidi="ar-SA"/>
      </w:rPr>
    </w:lvl>
    <w:lvl w:ilvl="4" w:tplc="9A88F806">
      <w:numFmt w:val="bullet"/>
      <w:lvlText w:val="•"/>
      <w:lvlJc w:val="left"/>
      <w:pPr>
        <w:ind w:left="2495" w:hanging="171"/>
      </w:pPr>
      <w:rPr>
        <w:rFonts w:hint="default"/>
        <w:lang w:val="en-US" w:eastAsia="en-US" w:bidi="ar-SA"/>
      </w:rPr>
    </w:lvl>
    <w:lvl w:ilvl="5" w:tplc="A296D39A">
      <w:numFmt w:val="bullet"/>
      <w:lvlText w:val="•"/>
      <w:lvlJc w:val="left"/>
      <w:pPr>
        <w:ind w:left="3049" w:hanging="171"/>
      </w:pPr>
      <w:rPr>
        <w:rFonts w:hint="default"/>
        <w:lang w:val="en-US" w:eastAsia="en-US" w:bidi="ar-SA"/>
      </w:rPr>
    </w:lvl>
    <w:lvl w:ilvl="6" w:tplc="3F1C92A8">
      <w:numFmt w:val="bullet"/>
      <w:lvlText w:val="•"/>
      <w:lvlJc w:val="left"/>
      <w:pPr>
        <w:ind w:left="3603" w:hanging="171"/>
      </w:pPr>
      <w:rPr>
        <w:rFonts w:hint="default"/>
        <w:lang w:val="en-US" w:eastAsia="en-US" w:bidi="ar-SA"/>
      </w:rPr>
    </w:lvl>
    <w:lvl w:ilvl="7" w:tplc="B8D658A8">
      <w:numFmt w:val="bullet"/>
      <w:lvlText w:val="•"/>
      <w:lvlJc w:val="left"/>
      <w:pPr>
        <w:ind w:left="4157" w:hanging="171"/>
      </w:pPr>
      <w:rPr>
        <w:rFonts w:hint="default"/>
        <w:lang w:val="en-US" w:eastAsia="en-US" w:bidi="ar-SA"/>
      </w:rPr>
    </w:lvl>
    <w:lvl w:ilvl="8" w:tplc="C00621BC">
      <w:numFmt w:val="bullet"/>
      <w:lvlText w:val="•"/>
      <w:lvlJc w:val="left"/>
      <w:pPr>
        <w:ind w:left="4711" w:hanging="171"/>
      </w:pPr>
      <w:rPr>
        <w:rFonts w:hint="default"/>
        <w:lang w:val="en-US" w:eastAsia="en-US" w:bidi="ar-SA"/>
      </w:rPr>
    </w:lvl>
  </w:abstractNum>
  <w:abstractNum w:abstractNumId="5" w15:restartNumberingAfterBreak="0">
    <w:nsid w:val="4EF01098"/>
    <w:multiLevelType w:val="hybridMultilevel"/>
    <w:tmpl w:val="A3A6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4F0066"/>
    <w:multiLevelType w:val="hybridMultilevel"/>
    <w:tmpl w:val="DD22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952D8"/>
    <w:multiLevelType w:val="hybridMultilevel"/>
    <w:tmpl w:val="C91EF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84338C"/>
    <w:multiLevelType w:val="hybridMultilevel"/>
    <w:tmpl w:val="A8AE9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5460E9"/>
    <w:multiLevelType w:val="hybridMultilevel"/>
    <w:tmpl w:val="3136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6B0398"/>
    <w:multiLevelType w:val="hybridMultilevel"/>
    <w:tmpl w:val="2E920B7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1" w15:restartNumberingAfterBreak="0">
    <w:nsid w:val="6A25667B"/>
    <w:multiLevelType w:val="hybridMultilevel"/>
    <w:tmpl w:val="AD7CEDAA"/>
    <w:lvl w:ilvl="0" w:tplc="2B06E49A">
      <w:numFmt w:val="bullet"/>
      <w:lvlText w:val="•"/>
      <w:lvlJc w:val="left"/>
      <w:pPr>
        <w:ind w:left="283" w:hanging="171"/>
      </w:pPr>
      <w:rPr>
        <w:rFonts w:ascii="Roboto" w:eastAsia="Roboto" w:hAnsi="Roboto" w:cs="Roboto" w:hint="default"/>
        <w:b w:val="0"/>
        <w:bCs w:val="0"/>
        <w:i w:val="0"/>
        <w:iCs w:val="0"/>
        <w:color w:val="231F20"/>
        <w:w w:val="100"/>
        <w:sz w:val="20"/>
        <w:szCs w:val="20"/>
        <w:lang w:val="en-US" w:eastAsia="en-US" w:bidi="ar-SA"/>
      </w:rPr>
    </w:lvl>
    <w:lvl w:ilvl="1" w:tplc="652CB698">
      <w:numFmt w:val="bullet"/>
      <w:lvlText w:val="-"/>
      <w:lvlJc w:val="left"/>
      <w:pPr>
        <w:ind w:left="378" w:hanging="95"/>
      </w:pPr>
      <w:rPr>
        <w:rFonts w:ascii="Roboto" w:eastAsia="Roboto" w:hAnsi="Roboto" w:cs="Roboto" w:hint="default"/>
        <w:b w:val="0"/>
        <w:bCs w:val="0"/>
        <w:i w:val="0"/>
        <w:iCs w:val="0"/>
        <w:color w:val="231F20"/>
        <w:w w:val="100"/>
        <w:sz w:val="20"/>
        <w:szCs w:val="20"/>
        <w:lang w:val="en-US" w:eastAsia="en-US" w:bidi="ar-SA"/>
      </w:rPr>
    </w:lvl>
    <w:lvl w:ilvl="2" w:tplc="6A3600EE">
      <w:numFmt w:val="bullet"/>
      <w:lvlText w:val="•"/>
      <w:lvlJc w:val="left"/>
      <w:pPr>
        <w:ind w:left="984" w:hanging="95"/>
      </w:pPr>
      <w:rPr>
        <w:rFonts w:hint="default"/>
        <w:lang w:val="en-US" w:eastAsia="en-US" w:bidi="ar-SA"/>
      </w:rPr>
    </w:lvl>
    <w:lvl w:ilvl="3" w:tplc="E2DEF5E6">
      <w:numFmt w:val="bullet"/>
      <w:lvlText w:val="•"/>
      <w:lvlJc w:val="left"/>
      <w:pPr>
        <w:ind w:left="1588" w:hanging="95"/>
      </w:pPr>
      <w:rPr>
        <w:rFonts w:hint="default"/>
        <w:lang w:val="en-US" w:eastAsia="en-US" w:bidi="ar-SA"/>
      </w:rPr>
    </w:lvl>
    <w:lvl w:ilvl="4" w:tplc="2BFE1268">
      <w:numFmt w:val="bullet"/>
      <w:lvlText w:val="•"/>
      <w:lvlJc w:val="left"/>
      <w:pPr>
        <w:ind w:left="2193" w:hanging="95"/>
      </w:pPr>
      <w:rPr>
        <w:rFonts w:hint="default"/>
        <w:lang w:val="en-US" w:eastAsia="en-US" w:bidi="ar-SA"/>
      </w:rPr>
    </w:lvl>
    <w:lvl w:ilvl="5" w:tplc="65C8225C">
      <w:numFmt w:val="bullet"/>
      <w:lvlText w:val="•"/>
      <w:lvlJc w:val="left"/>
      <w:pPr>
        <w:ind w:left="2797" w:hanging="95"/>
      </w:pPr>
      <w:rPr>
        <w:rFonts w:hint="default"/>
        <w:lang w:val="en-US" w:eastAsia="en-US" w:bidi="ar-SA"/>
      </w:rPr>
    </w:lvl>
    <w:lvl w:ilvl="6" w:tplc="86B69C3A">
      <w:numFmt w:val="bullet"/>
      <w:lvlText w:val="•"/>
      <w:lvlJc w:val="left"/>
      <w:pPr>
        <w:ind w:left="3401" w:hanging="95"/>
      </w:pPr>
      <w:rPr>
        <w:rFonts w:hint="default"/>
        <w:lang w:val="en-US" w:eastAsia="en-US" w:bidi="ar-SA"/>
      </w:rPr>
    </w:lvl>
    <w:lvl w:ilvl="7" w:tplc="077EB99E">
      <w:numFmt w:val="bullet"/>
      <w:lvlText w:val="•"/>
      <w:lvlJc w:val="left"/>
      <w:pPr>
        <w:ind w:left="4006" w:hanging="95"/>
      </w:pPr>
      <w:rPr>
        <w:rFonts w:hint="default"/>
        <w:lang w:val="en-US" w:eastAsia="en-US" w:bidi="ar-SA"/>
      </w:rPr>
    </w:lvl>
    <w:lvl w:ilvl="8" w:tplc="6F56A8B8">
      <w:numFmt w:val="bullet"/>
      <w:lvlText w:val="•"/>
      <w:lvlJc w:val="left"/>
      <w:pPr>
        <w:ind w:left="4610" w:hanging="95"/>
      </w:pPr>
      <w:rPr>
        <w:rFonts w:hint="default"/>
        <w:lang w:val="en-US" w:eastAsia="en-US" w:bidi="ar-SA"/>
      </w:rPr>
    </w:lvl>
  </w:abstractNum>
  <w:abstractNum w:abstractNumId="12" w15:restartNumberingAfterBreak="0">
    <w:nsid w:val="74B63731"/>
    <w:multiLevelType w:val="hybridMultilevel"/>
    <w:tmpl w:val="374A9162"/>
    <w:lvl w:ilvl="0" w:tplc="E88272A8">
      <w:numFmt w:val="bullet"/>
      <w:lvlText w:val="•"/>
      <w:lvlJc w:val="left"/>
      <w:pPr>
        <w:ind w:left="283" w:hanging="171"/>
      </w:pPr>
      <w:rPr>
        <w:rFonts w:ascii="Roboto" w:eastAsia="Roboto" w:hAnsi="Roboto" w:cs="Roboto" w:hint="default"/>
        <w:b w:val="0"/>
        <w:bCs w:val="0"/>
        <w:i w:val="0"/>
        <w:iCs w:val="0"/>
        <w:color w:val="231F20"/>
        <w:w w:val="100"/>
        <w:sz w:val="20"/>
        <w:szCs w:val="20"/>
        <w:lang w:val="en-US" w:eastAsia="en-US" w:bidi="ar-SA"/>
      </w:rPr>
    </w:lvl>
    <w:lvl w:ilvl="1" w:tplc="1BEA3D1C">
      <w:numFmt w:val="bullet"/>
      <w:lvlText w:val="•"/>
      <w:lvlJc w:val="left"/>
      <w:pPr>
        <w:ind w:left="833" w:hanging="171"/>
      </w:pPr>
      <w:rPr>
        <w:rFonts w:hint="default"/>
        <w:lang w:val="en-US" w:eastAsia="en-US" w:bidi="ar-SA"/>
      </w:rPr>
    </w:lvl>
    <w:lvl w:ilvl="2" w:tplc="A830C05E">
      <w:numFmt w:val="bullet"/>
      <w:lvlText w:val="•"/>
      <w:lvlJc w:val="left"/>
      <w:pPr>
        <w:ind w:left="1387" w:hanging="171"/>
      </w:pPr>
      <w:rPr>
        <w:rFonts w:hint="default"/>
        <w:lang w:val="en-US" w:eastAsia="en-US" w:bidi="ar-SA"/>
      </w:rPr>
    </w:lvl>
    <w:lvl w:ilvl="3" w:tplc="8EAE4B30">
      <w:numFmt w:val="bullet"/>
      <w:lvlText w:val="•"/>
      <w:lvlJc w:val="left"/>
      <w:pPr>
        <w:ind w:left="1941" w:hanging="171"/>
      </w:pPr>
      <w:rPr>
        <w:rFonts w:hint="default"/>
        <w:lang w:val="en-US" w:eastAsia="en-US" w:bidi="ar-SA"/>
      </w:rPr>
    </w:lvl>
    <w:lvl w:ilvl="4" w:tplc="DBCCCA00">
      <w:numFmt w:val="bullet"/>
      <w:lvlText w:val="•"/>
      <w:lvlJc w:val="left"/>
      <w:pPr>
        <w:ind w:left="2495" w:hanging="171"/>
      </w:pPr>
      <w:rPr>
        <w:rFonts w:hint="default"/>
        <w:lang w:val="en-US" w:eastAsia="en-US" w:bidi="ar-SA"/>
      </w:rPr>
    </w:lvl>
    <w:lvl w:ilvl="5" w:tplc="1840D658">
      <w:numFmt w:val="bullet"/>
      <w:lvlText w:val="•"/>
      <w:lvlJc w:val="left"/>
      <w:pPr>
        <w:ind w:left="3049" w:hanging="171"/>
      </w:pPr>
      <w:rPr>
        <w:rFonts w:hint="default"/>
        <w:lang w:val="en-US" w:eastAsia="en-US" w:bidi="ar-SA"/>
      </w:rPr>
    </w:lvl>
    <w:lvl w:ilvl="6" w:tplc="AD5C38E0">
      <w:numFmt w:val="bullet"/>
      <w:lvlText w:val="•"/>
      <w:lvlJc w:val="left"/>
      <w:pPr>
        <w:ind w:left="3603" w:hanging="171"/>
      </w:pPr>
      <w:rPr>
        <w:rFonts w:hint="default"/>
        <w:lang w:val="en-US" w:eastAsia="en-US" w:bidi="ar-SA"/>
      </w:rPr>
    </w:lvl>
    <w:lvl w:ilvl="7" w:tplc="5B4E5A72">
      <w:numFmt w:val="bullet"/>
      <w:lvlText w:val="•"/>
      <w:lvlJc w:val="left"/>
      <w:pPr>
        <w:ind w:left="4157" w:hanging="171"/>
      </w:pPr>
      <w:rPr>
        <w:rFonts w:hint="default"/>
        <w:lang w:val="en-US" w:eastAsia="en-US" w:bidi="ar-SA"/>
      </w:rPr>
    </w:lvl>
    <w:lvl w:ilvl="8" w:tplc="4D9009E4">
      <w:numFmt w:val="bullet"/>
      <w:lvlText w:val="•"/>
      <w:lvlJc w:val="left"/>
      <w:pPr>
        <w:ind w:left="4711" w:hanging="171"/>
      </w:pPr>
      <w:rPr>
        <w:rFonts w:hint="default"/>
        <w:lang w:val="en-US" w:eastAsia="en-US" w:bidi="ar-SA"/>
      </w:rPr>
    </w:lvl>
  </w:abstractNum>
  <w:abstractNum w:abstractNumId="13" w15:restartNumberingAfterBreak="0">
    <w:nsid w:val="756E6139"/>
    <w:multiLevelType w:val="hybridMultilevel"/>
    <w:tmpl w:val="438A6552"/>
    <w:lvl w:ilvl="0" w:tplc="88022B5E">
      <w:numFmt w:val="bullet"/>
      <w:lvlText w:val="•"/>
      <w:lvlJc w:val="left"/>
      <w:pPr>
        <w:ind w:left="283" w:hanging="171"/>
      </w:pPr>
      <w:rPr>
        <w:rFonts w:ascii="Roboto" w:eastAsia="Roboto" w:hAnsi="Roboto" w:cs="Roboto" w:hint="default"/>
        <w:b w:val="0"/>
        <w:bCs w:val="0"/>
        <w:i w:val="0"/>
        <w:iCs w:val="0"/>
        <w:color w:val="231F20"/>
        <w:w w:val="100"/>
        <w:sz w:val="20"/>
        <w:szCs w:val="20"/>
        <w:lang w:val="en-US" w:eastAsia="en-US" w:bidi="ar-SA"/>
      </w:rPr>
    </w:lvl>
    <w:lvl w:ilvl="1" w:tplc="2B7A4B1E">
      <w:numFmt w:val="bullet"/>
      <w:lvlText w:val="•"/>
      <w:lvlJc w:val="left"/>
      <w:pPr>
        <w:ind w:left="833" w:hanging="171"/>
      </w:pPr>
      <w:rPr>
        <w:rFonts w:hint="default"/>
        <w:lang w:val="en-US" w:eastAsia="en-US" w:bidi="ar-SA"/>
      </w:rPr>
    </w:lvl>
    <w:lvl w:ilvl="2" w:tplc="4E5217D2">
      <w:numFmt w:val="bullet"/>
      <w:lvlText w:val="•"/>
      <w:lvlJc w:val="left"/>
      <w:pPr>
        <w:ind w:left="1387" w:hanging="171"/>
      </w:pPr>
      <w:rPr>
        <w:rFonts w:hint="default"/>
        <w:lang w:val="en-US" w:eastAsia="en-US" w:bidi="ar-SA"/>
      </w:rPr>
    </w:lvl>
    <w:lvl w:ilvl="3" w:tplc="3B164CCC">
      <w:numFmt w:val="bullet"/>
      <w:lvlText w:val="•"/>
      <w:lvlJc w:val="left"/>
      <w:pPr>
        <w:ind w:left="1941" w:hanging="171"/>
      </w:pPr>
      <w:rPr>
        <w:rFonts w:hint="default"/>
        <w:lang w:val="en-US" w:eastAsia="en-US" w:bidi="ar-SA"/>
      </w:rPr>
    </w:lvl>
    <w:lvl w:ilvl="4" w:tplc="B07051C0">
      <w:numFmt w:val="bullet"/>
      <w:lvlText w:val="•"/>
      <w:lvlJc w:val="left"/>
      <w:pPr>
        <w:ind w:left="2495" w:hanging="171"/>
      </w:pPr>
      <w:rPr>
        <w:rFonts w:hint="default"/>
        <w:lang w:val="en-US" w:eastAsia="en-US" w:bidi="ar-SA"/>
      </w:rPr>
    </w:lvl>
    <w:lvl w:ilvl="5" w:tplc="BD422EF8">
      <w:numFmt w:val="bullet"/>
      <w:lvlText w:val="•"/>
      <w:lvlJc w:val="left"/>
      <w:pPr>
        <w:ind w:left="3049" w:hanging="171"/>
      </w:pPr>
      <w:rPr>
        <w:rFonts w:hint="default"/>
        <w:lang w:val="en-US" w:eastAsia="en-US" w:bidi="ar-SA"/>
      </w:rPr>
    </w:lvl>
    <w:lvl w:ilvl="6" w:tplc="3F0AB190">
      <w:numFmt w:val="bullet"/>
      <w:lvlText w:val="•"/>
      <w:lvlJc w:val="left"/>
      <w:pPr>
        <w:ind w:left="3603" w:hanging="171"/>
      </w:pPr>
      <w:rPr>
        <w:rFonts w:hint="default"/>
        <w:lang w:val="en-US" w:eastAsia="en-US" w:bidi="ar-SA"/>
      </w:rPr>
    </w:lvl>
    <w:lvl w:ilvl="7" w:tplc="7B34D8A4">
      <w:numFmt w:val="bullet"/>
      <w:lvlText w:val="•"/>
      <w:lvlJc w:val="left"/>
      <w:pPr>
        <w:ind w:left="4157" w:hanging="171"/>
      </w:pPr>
      <w:rPr>
        <w:rFonts w:hint="default"/>
        <w:lang w:val="en-US" w:eastAsia="en-US" w:bidi="ar-SA"/>
      </w:rPr>
    </w:lvl>
    <w:lvl w:ilvl="8" w:tplc="93026118">
      <w:numFmt w:val="bullet"/>
      <w:lvlText w:val="•"/>
      <w:lvlJc w:val="left"/>
      <w:pPr>
        <w:ind w:left="4711" w:hanging="171"/>
      </w:pPr>
      <w:rPr>
        <w:rFonts w:hint="default"/>
        <w:lang w:val="en-US" w:eastAsia="en-US" w:bidi="ar-SA"/>
      </w:rPr>
    </w:lvl>
  </w:abstractNum>
  <w:num w:numId="1">
    <w:abstractNumId w:val="10"/>
  </w:num>
  <w:num w:numId="2">
    <w:abstractNumId w:val="5"/>
  </w:num>
  <w:num w:numId="3">
    <w:abstractNumId w:val="4"/>
  </w:num>
  <w:num w:numId="4">
    <w:abstractNumId w:val="0"/>
  </w:num>
  <w:num w:numId="5">
    <w:abstractNumId w:val="11"/>
  </w:num>
  <w:num w:numId="6">
    <w:abstractNumId w:val="12"/>
  </w:num>
  <w:num w:numId="7">
    <w:abstractNumId w:val="6"/>
  </w:num>
  <w:num w:numId="8">
    <w:abstractNumId w:val="8"/>
  </w:num>
  <w:num w:numId="9">
    <w:abstractNumId w:val="2"/>
  </w:num>
  <w:num w:numId="10">
    <w:abstractNumId w:val="3"/>
  </w:num>
  <w:num w:numId="11">
    <w:abstractNumId w:val="13"/>
  </w:num>
  <w:num w:numId="12">
    <w:abstractNumId w:val="7"/>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E44"/>
    <w:rsid w:val="00002C9B"/>
    <w:rsid w:val="000211BC"/>
    <w:rsid w:val="00041D9F"/>
    <w:rsid w:val="00077620"/>
    <w:rsid w:val="000B05FF"/>
    <w:rsid w:val="000B3372"/>
    <w:rsid w:val="000B479B"/>
    <w:rsid w:val="000D70F2"/>
    <w:rsid w:val="000E6DAA"/>
    <w:rsid w:val="001321C2"/>
    <w:rsid w:val="0013681E"/>
    <w:rsid w:val="00141E2B"/>
    <w:rsid w:val="00152DD5"/>
    <w:rsid w:val="00157058"/>
    <w:rsid w:val="0017470B"/>
    <w:rsid w:val="00176144"/>
    <w:rsid w:val="001A3958"/>
    <w:rsid w:val="001A7155"/>
    <w:rsid w:val="001E1627"/>
    <w:rsid w:val="001F489B"/>
    <w:rsid w:val="001F4BE0"/>
    <w:rsid w:val="001F7E44"/>
    <w:rsid w:val="002058EF"/>
    <w:rsid w:val="0026282F"/>
    <w:rsid w:val="0026663C"/>
    <w:rsid w:val="002672B1"/>
    <w:rsid w:val="0027272B"/>
    <w:rsid w:val="002C4C30"/>
    <w:rsid w:val="002C71D4"/>
    <w:rsid w:val="002D2737"/>
    <w:rsid w:val="002D589F"/>
    <w:rsid w:val="002E0CFE"/>
    <w:rsid w:val="002E638B"/>
    <w:rsid w:val="00331146"/>
    <w:rsid w:val="00333F9C"/>
    <w:rsid w:val="00342A79"/>
    <w:rsid w:val="003A3041"/>
    <w:rsid w:val="003A685E"/>
    <w:rsid w:val="003A6E8E"/>
    <w:rsid w:val="00415B48"/>
    <w:rsid w:val="00427651"/>
    <w:rsid w:val="00432ED7"/>
    <w:rsid w:val="004466E1"/>
    <w:rsid w:val="004B72CB"/>
    <w:rsid w:val="004D51E0"/>
    <w:rsid w:val="004F1C31"/>
    <w:rsid w:val="004F1DE4"/>
    <w:rsid w:val="00501651"/>
    <w:rsid w:val="005038B6"/>
    <w:rsid w:val="005077CE"/>
    <w:rsid w:val="00517AF5"/>
    <w:rsid w:val="00520065"/>
    <w:rsid w:val="00526B21"/>
    <w:rsid w:val="005352C2"/>
    <w:rsid w:val="00540D35"/>
    <w:rsid w:val="00543E65"/>
    <w:rsid w:val="00553A3C"/>
    <w:rsid w:val="00566B4E"/>
    <w:rsid w:val="00587E6D"/>
    <w:rsid w:val="00595229"/>
    <w:rsid w:val="005A7364"/>
    <w:rsid w:val="005B7DB6"/>
    <w:rsid w:val="005E557C"/>
    <w:rsid w:val="006012EA"/>
    <w:rsid w:val="0060306C"/>
    <w:rsid w:val="006226C6"/>
    <w:rsid w:val="00631597"/>
    <w:rsid w:val="0066296C"/>
    <w:rsid w:val="006722BD"/>
    <w:rsid w:val="00693410"/>
    <w:rsid w:val="00697489"/>
    <w:rsid w:val="006976AE"/>
    <w:rsid w:val="006C624B"/>
    <w:rsid w:val="00705C45"/>
    <w:rsid w:val="00725547"/>
    <w:rsid w:val="00755573"/>
    <w:rsid w:val="00766093"/>
    <w:rsid w:val="007822D2"/>
    <w:rsid w:val="007927E8"/>
    <w:rsid w:val="007B3C39"/>
    <w:rsid w:val="007C3FA9"/>
    <w:rsid w:val="007D0B16"/>
    <w:rsid w:val="007D4497"/>
    <w:rsid w:val="007E667F"/>
    <w:rsid w:val="00811CB0"/>
    <w:rsid w:val="008304D6"/>
    <w:rsid w:val="00833BDB"/>
    <w:rsid w:val="00885A1A"/>
    <w:rsid w:val="008B69D0"/>
    <w:rsid w:val="008C63D4"/>
    <w:rsid w:val="00901B95"/>
    <w:rsid w:val="00902B5B"/>
    <w:rsid w:val="00902EBF"/>
    <w:rsid w:val="009340F1"/>
    <w:rsid w:val="009E4B46"/>
    <w:rsid w:val="009F4500"/>
    <w:rsid w:val="00A11A90"/>
    <w:rsid w:val="00A35F5A"/>
    <w:rsid w:val="00A46A6C"/>
    <w:rsid w:val="00A67E27"/>
    <w:rsid w:val="00A7525C"/>
    <w:rsid w:val="00A8387B"/>
    <w:rsid w:val="00A95E47"/>
    <w:rsid w:val="00AE7FC1"/>
    <w:rsid w:val="00AF2CE5"/>
    <w:rsid w:val="00B03AB4"/>
    <w:rsid w:val="00B44781"/>
    <w:rsid w:val="00B675E1"/>
    <w:rsid w:val="00B94D0B"/>
    <w:rsid w:val="00BA42FA"/>
    <w:rsid w:val="00BA45D4"/>
    <w:rsid w:val="00BB0E99"/>
    <w:rsid w:val="00BC1E48"/>
    <w:rsid w:val="00BD1A19"/>
    <w:rsid w:val="00BE3CE3"/>
    <w:rsid w:val="00BE5B8A"/>
    <w:rsid w:val="00BE7104"/>
    <w:rsid w:val="00BF3EC7"/>
    <w:rsid w:val="00C02BF5"/>
    <w:rsid w:val="00C22FC4"/>
    <w:rsid w:val="00C350F4"/>
    <w:rsid w:val="00C47F7C"/>
    <w:rsid w:val="00C55ADE"/>
    <w:rsid w:val="00CC3B62"/>
    <w:rsid w:val="00CD139F"/>
    <w:rsid w:val="00CD2B76"/>
    <w:rsid w:val="00CF1CB3"/>
    <w:rsid w:val="00CF337C"/>
    <w:rsid w:val="00CF3E6A"/>
    <w:rsid w:val="00D053E0"/>
    <w:rsid w:val="00D25EEC"/>
    <w:rsid w:val="00D37186"/>
    <w:rsid w:val="00D50C4A"/>
    <w:rsid w:val="00D5230C"/>
    <w:rsid w:val="00D53DEE"/>
    <w:rsid w:val="00D5769D"/>
    <w:rsid w:val="00D81D98"/>
    <w:rsid w:val="00DB1706"/>
    <w:rsid w:val="00DC6C17"/>
    <w:rsid w:val="00DE7385"/>
    <w:rsid w:val="00E2348C"/>
    <w:rsid w:val="00E46126"/>
    <w:rsid w:val="00E47983"/>
    <w:rsid w:val="00E522FF"/>
    <w:rsid w:val="00E5475D"/>
    <w:rsid w:val="00E709ED"/>
    <w:rsid w:val="00E86641"/>
    <w:rsid w:val="00E90282"/>
    <w:rsid w:val="00EA3AC5"/>
    <w:rsid w:val="00ED1D4D"/>
    <w:rsid w:val="00EE486D"/>
    <w:rsid w:val="00EE5E07"/>
    <w:rsid w:val="00EF27F5"/>
    <w:rsid w:val="00F0050A"/>
    <w:rsid w:val="00F06726"/>
    <w:rsid w:val="00F90FA3"/>
    <w:rsid w:val="00FB1191"/>
    <w:rsid w:val="00FE6C86"/>
    <w:rsid w:val="00FF15E3"/>
    <w:rsid w:val="00FF3549"/>
    <w:rsid w:val="00FF6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C708"/>
  <w15:chartTrackingRefBased/>
  <w15:docId w15:val="{9A5F1CA3-CBE8-9D4A-86E4-65C646DE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Calibri Light (Headings)"/>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E44"/>
    <w:pPr>
      <w:tabs>
        <w:tab w:val="center" w:pos="4513"/>
        <w:tab w:val="right" w:pos="9026"/>
      </w:tabs>
    </w:pPr>
  </w:style>
  <w:style w:type="character" w:customStyle="1" w:styleId="HeaderChar">
    <w:name w:val="Header Char"/>
    <w:basedOn w:val="DefaultParagraphFont"/>
    <w:link w:val="Header"/>
    <w:uiPriority w:val="99"/>
    <w:rsid w:val="001F7E44"/>
    <w:rPr>
      <w:rFonts w:eastAsiaTheme="minorEastAsia"/>
    </w:rPr>
  </w:style>
  <w:style w:type="paragraph" w:styleId="Footer">
    <w:name w:val="footer"/>
    <w:basedOn w:val="Normal"/>
    <w:link w:val="FooterChar"/>
    <w:uiPriority w:val="99"/>
    <w:unhideWhenUsed/>
    <w:rsid w:val="001F7E44"/>
    <w:pPr>
      <w:tabs>
        <w:tab w:val="center" w:pos="4513"/>
        <w:tab w:val="right" w:pos="9026"/>
      </w:tabs>
    </w:pPr>
  </w:style>
  <w:style w:type="character" w:customStyle="1" w:styleId="FooterChar">
    <w:name w:val="Footer Char"/>
    <w:basedOn w:val="DefaultParagraphFont"/>
    <w:link w:val="Footer"/>
    <w:uiPriority w:val="99"/>
    <w:rsid w:val="001F7E44"/>
    <w:rPr>
      <w:rFonts w:eastAsiaTheme="minorEastAsia"/>
    </w:rPr>
  </w:style>
  <w:style w:type="paragraph" w:styleId="BodyText">
    <w:name w:val="Body Text"/>
    <w:basedOn w:val="Normal"/>
    <w:link w:val="BodyTextChar"/>
    <w:uiPriority w:val="1"/>
    <w:qFormat/>
    <w:rsid w:val="001F7E44"/>
    <w:pPr>
      <w:widowControl w:val="0"/>
      <w:autoSpaceDE w:val="0"/>
      <w:autoSpaceDN w:val="0"/>
    </w:pPr>
    <w:rPr>
      <w:rFonts w:ascii="Arial Narrow" w:eastAsia="Arial Narrow" w:hAnsi="Arial Narrow" w:cs="Arial Narrow"/>
      <w:sz w:val="15"/>
      <w:szCs w:val="15"/>
      <w:lang w:val="en-US"/>
    </w:rPr>
  </w:style>
  <w:style w:type="character" w:customStyle="1" w:styleId="BodyTextChar">
    <w:name w:val="Body Text Char"/>
    <w:basedOn w:val="DefaultParagraphFont"/>
    <w:link w:val="BodyText"/>
    <w:uiPriority w:val="1"/>
    <w:rsid w:val="001F7E44"/>
    <w:rPr>
      <w:rFonts w:ascii="Arial Narrow" w:eastAsia="Arial Narrow" w:hAnsi="Arial Narrow" w:cs="Arial Narrow"/>
      <w:sz w:val="15"/>
      <w:szCs w:val="15"/>
      <w:lang w:val="en-US"/>
    </w:rPr>
  </w:style>
  <w:style w:type="table" w:styleId="TableGrid">
    <w:name w:val="Table Grid"/>
    <w:basedOn w:val="TableNormal"/>
    <w:uiPriority w:val="39"/>
    <w:rsid w:val="001F7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DeepDiveintopPSHE">
    <w:name w:val="Heading (Deep Dive intop PSHE)"/>
    <w:basedOn w:val="Normal"/>
    <w:uiPriority w:val="99"/>
    <w:rsid w:val="001F7E44"/>
    <w:pPr>
      <w:suppressAutoHyphens/>
      <w:autoSpaceDE w:val="0"/>
      <w:autoSpaceDN w:val="0"/>
      <w:adjustRightInd w:val="0"/>
      <w:spacing w:before="57" w:line="260" w:lineRule="atLeast"/>
      <w:textAlignment w:val="center"/>
    </w:pPr>
    <w:rPr>
      <w:rFonts w:ascii="Roboto" w:eastAsia="Calibri" w:hAnsi="Roboto" w:cs="Roboto"/>
      <w:b/>
      <w:bCs/>
      <w:color w:val="131312"/>
      <w:lang w:eastAsia="en-GB"/>
    </w:rPr>
  </w:style>
  <w:style w:type="paragraph" w:customStyle="1" w:styleId="Sub-HeadingDeepDiveintopPSHE">
    <w:name w:val="Sub-Heading (Deep Dive intop PSHE)"/>
    <w:basedOn w:val="Normal"/>
    <w:uiPriority w:val="99"/>
    <w:rsid w:val="001F7E44"/>
    <w:pPr>
      <w:suppressAutoHyphens/>
      <w:autoSpaceDE w:val="0"/>
      <w:autoSpaceDN w:val="0"/>
      <w:adjustRightInd w:val="0"/>
      <w:spacing w:before="57" w:line="260" w:lineRule="atLeast"/>
      <w:textAlignment w:val="center"/>
    </w:pPr>
    <w:rPr>
      <w:rFonts w:ascii="Roboto" w:eastAsia="Calibri" w:hAnsi="Roboto" w:cs="Roboto"/>
      <w:b/>
      <w:bCs/>
      <w:color w:val="131312"/>
      <w:sz w:val="21"/>
      <w:szCs w:val="21"/>
      <w:lang w:eastAsia="en-GB"/>
    </w:rPr>
  </w:style>
  <w:style w:type="paragraph" w:customStyle="1" w:styleId="BodyTextDeepDiveintopPSHE">
    <w:name w:val="Body Text (Deep Dive intop PSHE)"/>
    <w:basedOn w:val="Normal"/>
    <w:uiPriority w:val="99"/>
    <w:rsid w:val="001F7E44"/>
    <w:pPr>
      <w:suppressAutoHyphens/>
      <w:autoSpaceDE w:val="0"/>
      <w:autoSpaceDN w:val="0"/>
      <w:adjustRightInd w:val="0"/>
      <w:spacing w:after="170" w:line="260" w:lineRule="atLeast"/>
      <w:jc w:val="both"/>
      <w:textAlignment w:val="center"/>
    </w:pPr>
    <w:rPr>
      <w:rFonts w:ascii="Roboto" w:eastAsia="Calibri" w:hAnsi="Roboto" w:cs="Roboto"/>
      <w:color w:val="131312"/>
      <w:sz w:val="19"/>
      <w:szCs w:val="19"/>
      <w:lang w:eastAsia="en-GB"/>
    </w:rPr>
  </w:style>
  <w:style w:type="character" w:customStyle="1" w:styleId="Bold">
    <w:name w:val="Bold"/>
    <w:uiPriority w:val="99"/>
    <w:rsid w:val="001F7E44"/>
    <w:rPr>
      <w:b/>
      <w:bCs/>
    </w:rPr>
  </w:style>
  <w:style w:type="paragraph" w:customStyle="1" w:styleId="BodyTextStepstoProgressionOverview">
    <w:name w:val="Body Text (Steps to Progression Overview)"/>
    <w:basedOn w:val="Normal"/>
    <w:uiPriority w:val="99"/>
    <w:rsid w:val="001F7E44"/>
    <w:pPr>
      <w:suppressAutoHyphens/>
      <w:autoSpaceDE w:val="0"/>
      <w:autoSpaceDN w:val="0"/>
      <w:adjustRightInd w:val="0"/>
      <w:spacing w:after="113" w:line="300" w:lineRule="atLeast"/>
      <w:jc w:val="both"/>
      <w:textAlignment w:val="center"/>
    </w:pPr>
    <w:rPr>
      <w:rFonts w:ascii="Roboto" w:eastAsia="Calibri" w:hAnsi="Roboto" w:cs="Roboto"/>
      <w:color w:val="131312"/>
      <w:spacing w:val="-5"/>
      <w:sz w:val="20"/>
      <w:szCs w:val="20"/>
      <w:lang w:eastAsia="en-GB"/>
    </w:rPr>
  </w:style>
  <w:style w:type="paragraph" w:customStyle="1" w:styleId="AdultBodyCopyAdultInformation">
    <w:name w:val="Adult Body Copy (Adult Information)"/>
    <w:basedOn w:val="Normal"/>
    <w:uiPriority w:val="99"/>
    <w:rsid w:val="001F7E44"/>
    <w:pPr>
      <w:suppressAutoHyphens/>
      <w:autoSpaceDE w:val="0"/>
      <w:autoSpaceDN w:val="0"/>
      <w:adjustRightInd w:val="0"/>
      <w:spacing w:after="170" w:line="280" w:lineRule="atLeast"/>
      <w:jc w:val="both"/>
      <w:textAlignment w:val="center"/>
    </w:pPr>
    <w:rPr>
      <w:rFonts w:ascii="Roboto" w:eastAsia="Calibri" w:hAnsi="Roboto" w:cs="Roboto"/>
      <w:color w:val="131312"/>
      <w:sz w:val="20"/>
      <w:szCs w:val="20"/>
      <w:lang w:eastAsia="en-GB"/>
    </w:rPr>
  </w:style>
  <w:style w:type="paragraph" w:customStyle="1" w:styleId="TriangleBulletsDeepDiveintopPSHE">
    <w:name w:val="Triangle Bullets (Deep Dive intop PSHE)"/>
    <w:basedOn w:val="Normal"/>
    <w:uiPriority w:val="99"/>
    <w:rsid w:val="001F7E44"/>
    <w:pPr>
      <w:suppressAutoHyphens/>
      <w:autoSpaceDE w:val="0"/>
      <w:autoSpaceDN w:val="0"/>
      <w:adjustRightInd w:val="0"/>
      <w:spacing w:after="113" w:line="260" w:lineRule="atLeast"/>
      <w:ind w:left="340" w:hanging="340"/>
      <w:textAlignment w:val="center"/>
    </w:pPr>
    <w:rPr>
      <w:rFonts w:ascii="Roboto" w:eastAsia="Calibri" w:hAnsi="Roboto" w:cs="Roboto"/>
      <w:color w:val="000000"/>
      <w:sz w:val="19"/>
      <w:szCs w:val="19"/>
      <w:lang w:eastAsia="en-GB"/>
    </w:rPr>
  </w:style>
  <w:style w:type="paragraph" w:customStyle="1" w:styleId="IndentedNumberedBulletsAdultInformation">
    <w:name w:val="Indented Numbered Bullets (Adult Information)"/>
    <w:basedOn w:val="Normal"/>
    <w:uiPriority w:val="99"/>
    <w:rsid w:val="001F7E44"/>
    <w:pPr>
      <w:suppressAutoHyphens/>
      <w:autoSpaceDE w:val="0"/>
      <w:autoSpaceDN w:val="0"/>
      <w:adjustRightInd w:val="0"/>
      <w:spacing w:after="170" w:line="280" w:lineRule="atLeast"/>
      <w:ind w:left="794" w:hanging="170"/>
      <w:textAlignment w:val="center"/>
    </w:pPr>
    <w:rPr>
      <w:rFonts w:ascii="Roboto" w:eastAsia="Calibri" w:hAnsi="Roboto" w:cs="Roboto"/>
      <w:color w:val="000000"/>
      <w:sz w:val="19"/>
      <w:szCs w:val="19"/>
      <w:lang w:eastAsia="en-GB"/>
    </w:rPr>
  </w:style>
  <w:style w:type="paragraph" w:customStyle="1" w:styleId="LinkDeepDiveintopPSHE">
    <w:name w:val="Link (Deep Dive intop PSHE)"/>
    <w:basedOn w:val="BodyTextStepstoProgressionOverview"/>
    <w:uiPriority w:val="99"/>
    <w:rsid w:val="001F7E44"/>
    <w:pPr>
      <w:jc w:val="right"/>
    </w:pPr>
    <w:rPr>
      <w:spacing w:val="-4"/>
      <w:sz w:val="16"/>
      <w:szCs w:val="16"/>
    </w:rPr>
  </w:style>
  <w:style w:type="character" w:styleId="Hyperlink">
    <w:name w:val="Hyperlink"/>
    <w:basedOn w:val="DefaultParagraphFont"/>
    <w:uiPriority w:val="99"/>
    <w:rsid w:val="001F7E44"/>
    <w:rPr>
      <w:rFonts w:ascii="Tuffy" w:hAnsi="Tuffy" w:cs="Tuffy"/>
      <w:b/>
      <w:bCs/>
      <w:color w:val="000000" w:themeColor="text1"/>
      <w:u w:val="thick"/>
    </w:rPr>
  </w:style>
  <w:style w:type="paragraph" w:customStyle="1" w:styleId="IndentedBulletsAdultInformation">
    <w:name w:val="Indented Bullets (Adult Information)"/>
    <w:basedOn w:val="Normal"/>
    <w:uiPriority w:val="99"/>
    <w:rsid w:val="001F7E44"/>
    <w:pPr>
      <w:suppressAutoHyphens/>
      <w:autoSpaceDE w:val="0"/>
      <w:autoSpaceDN w:val="0"/>
      <w:adjustRightInd w:val="0"/>
      <w:spacing w:after="170" w:line="280" w:lineRule="atLeast"/>
      <w:ind w:left="794" w:hanging="170"/>
      <w:textAlignment w:val="center"/>
    </w:pPr>
    <w:rPr>
      <w:rFonts w:ascii="Roboto" w:eastAsia="Calibri" w:hAnsi="Roboto" w:cs="Roboto"/>
      <w:color w:val="000000"/>
      <w:sz w:val="22"/>
      <w:szCs w:val="22"/>
      <w:lang w:eastAsia="en-GB"/>
    </w:rPr>
  </w:style>
  <w:style w:type="character" w:customStyle="1" w:styleId="GeneralHyperlinkHyperlinkStyles">
    <w:name w:val="General Hyperlink (Hyperlink Styles)"/>
    <w:uiPriority w:val="99"/>
    <w:rsid w:val="001F7E44"/>
    <w:rPr>
      <w:b/>
      <w:bCs/>
      <w:u w:val="thick"/>
    </w:rPr>
  </w:style>
  <w:style w:type="paragraph" w:styleId="ListParagraph">
    <w:name w:val="List Paragraph"/>
    <w:basedOn w:val="Normal"/>
    <w:uiPriority w:val="34"/>
    <w:qFormat/>
    <w:rsid w:val="001F7E44"/>
    <w:pPr>
      <w:ind w:left="720"/>
      <w:contextualSpacing/>
    </w:pPr>
  </w:style>
  <w:style w:type="character" w:customStyle="1" w:styleId="BulletStyleALT">
    <w:name w:val="Bullet Style ALT"/>
    <w:uiPriority w:val="99"/>
    <w:rsid w:val="00D25EEC"/>
    <w:rPr>
      <w:color w:val="003E7C"/>
      <w:position w:val="-3"/>
      <w:sz w:val="28"/>
      <w:szCs w:val="28"/>
    </w:rPr>
  </w:style>
  <w:style w:type="character" w:styleId="FollowedHyperlink">
    <w:name w:val="FollowedHyperlink"/>
    <w:basedOn w:val="DefaultParagraphFont"/>
    <w:uiPriority w:val="99"/>
    <w:semiHidden/>
    <w:unhideWhenUsed/>
    <w:rsid w:val="00D25EEC"/>
    <w:rPr>
      <w:color w:val="954F72" w:themeColor="followedHyperlink"/>
      <w:u w:val="single"/>
    </w:rPr>
  </w:style>
  <w:style w:type="paragraph" w:customStyle="1" w:styleId="Default">
    <w:name w:val="Default"/>
    <w:rsid w:val="00BE5B8A"/>
    <w:pPr>
      <w:autoSpaceDE w:val="0"/>
      <w:autoSpaceDN w:val="0"/>
      <w:adjustRightInd w:val="0"/>
    </w:pPr>
    <w:rPr>
      <w:rFonts w:ascii="Roboto" w:hAnsi="Roboto" w:cs="Roboto"/>
      <w:color w:val="000000"/>
    </w:rPr>
  </w:style>
  <w:style w:type="paragraph" w:customStyle="1" w:styleId="Pa6">
    <w:name w:val="Pa6"/>
    <w:basedOn w:val="Default"/>
    <w:next w:val="Default"/>
    <w:uiPriority w:val="99"/>
    <w:rsid w:val="00BE5B8A"/>
    <w:pPr>
      <w:spacing w:line="161" w:lineRule="atLeast"/>
    </w:pPr>
    <w:rPr>
      <w:rFonts w:cs="Calibri Light (Headings)"/>
      <w:color w:val="auto"/>
    </w:rPr>
  </w:style>
  <w:style w:type="paragraph" w:customStyle="1" w:styleId="TableParagraph">
    <w:name w:val="Table Paragraph"/>
    <w:basedOn w:val="Normal"/>
    <w:uiPriority w:val="1"/>
    <w:qFormat/>
    <w:rsid w:val="00D053E0"/>
    <w:pPr>
      <w:widowControl w:val="0"/>
      <w:autoSpaceDE w:val="0"/>
      <w:autoSpaceDN w:val="0"/>
      <w:spacing w:before="63"/>
      <w:ind w:left="283" w:hanging="171"/>
    </w:pPr>
    <w:rPr>
      <w:rFonts w:ascii="Roboto" w:eastAsia="Roboto" w:hAnsi="Roboto" w:cs="Robo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winkl.co.uk/resources/pshce-twinkl-life/ks1-pshe-scheme-of-work-pshe-citizenship-and-relationships-education-twinkl-life/digital-life-ks1-pshe-scheme-of-work-pshe-citizenship-and-relationships-education-twinkl-life" TargetMode="External"/><Relationship Id="rId18" Type="http://schemas.openxmlformats.org/officeDocument/2006/relationships/hyperlink" Target="https://www.twinkl.co.uk/resources/pshce-twinkl-life/lks2-pshe-scheme-of-work-pshe-citizenship-and-relationships-education-twinkl-life/aiming-high-year-3-pshe-and-citizenship-twinkl-life" TargetMode="External"/><Relationship Id="rId26" Type="http://schemas.openxmlformats.org/officeDocument/2006/relationships/hyperlink" Target="https://www.twinkl.co.uk/resources/pshce-twinkl-life/lks2-pshe-scheme-of-work-pshe-citizenship-and-relationships-education-twinkl-life/vips-year-4-pshce-twinkl-life" TargetMode="External"/><Relationship Id="rId39" Type="http://schemas.openxmlformats.org/officeDocument/2006/relationships/hyperlink" Target="https://www.twinkl.co.uk/resources/pshce-twinkl-life/ks1-pshe-scheme-of-work-pshe-citizenship-and-relationships-education-twinkl-life/aiming-high-year-1-pshe-and-citizenship-twinkl-life" TargetMode="External"/><Relationship Id="rId21" Type="http://schemas.openxmlformats.org/officeDocument/2006/relationships/hyperlink" Target="https://www.twinkl.co.uk/resources/pshce-twinkl-life/uks2-pshe-scheme-of-work-pshe-citizenship-and-relationships-education-twinkl-life/vips-year-6-pshce-twinkl-life" TargetMode="External"/><Relationship Id="rId34" Type="http://schemas.openxmlformats.org/officeDocument/2006/relationships/hyperlink" Target="https://www.twinkl.co.uk/resources/pshce-twinkl-life/uks2-pshe-scheme-of-work-pshe-citizenship-and-relationships-education-twinkl-life/money-matters-year-5-pshce-twinkl-life"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winkl.co.uk/resources/pshce-twinkl-life/ks1-pshe-scheme-of-work-pshe-citizenship-and-relationships-education-twinkl-life/be-yourself-year-1-pshce-twinkl-life" TargetMode="External"/><Relationship Id="rId20" Type="http://schemas.openxmlformats.org/officeDocument/2006/relationships/hyperlink" Target="https://www.twinkl.co.uk/resources/pshce-twinkl-life/ks1-pshe-scheme-of-work-pshe-citizenship-and-relationships-education-twinkl-life/aiming-high-year-1-pshe-and-citizenship-twinkl-life" TargetMode="External"/><Relationship Id="rId29" Type="http://schemas.openxmlformats.org/officeDocument/2006/relationships/hyperlink" Target="https://www.twinkl.co.uk/resources/pshce-twinkl-life/lks2-pshe-scheme-of-work-pshe-citizenship-and-relationships-education-twinkl-life/safety-first-year-4-pshe-and-citizenship-twinkl-life"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winkl.co.uk/resources/pshce-twinkl-life/ks1-pshe-scheme-of-work-pshe-citizenship-and-relationships-education-twinkl-life/think-positive-year-2-pshce-twinkl-life" TargetMode="External"/><Relationship Id="rId24" Type="http://schemas.openxmlformats.org/officeDocument/2006/relationships/hyperlink" Target="https://www.twinkl.co.uk/resources/pshce-twinkl-life/uks2-pshe-scheme-of-work-pshe-citizenship-and-relationships-education-twinkl-life/team-year-5-pshce-twinkl-life" TargetMode="External"/><Relationship Id="rId32" Type="http://schemas.openxmlformats.org/officeDocument/2006/relationships/hyperlink" Target="https://www.twinkl.co.uk/resources/pshce-twinkl-life/ks1-pshe-scheme-of-work-pshe-citizenship-and-relationships-education-twinkl-life/britain-year-1-pshce-twinkl-life" TargetMode="External"/><Relationship Id="rId37" Type="http://schemas.openxmlformats.org/officeDocument/2006/relationships/hyperlink" Target="https://www.twinkl.co.uk/resources/pshce-twinkl-life/ks1-pshe-scheme-of-work-pshe-citizenship-and-relationships-education-twinkl-life/team-year-1-pshce-twinkl-life" TargetMode="External"/><Relationship Id="rId40" Type="http://schemas.openxmlformats.org/officeDocument/2006/relationships/hyperlink" Target="https://www.twinkl.co.uk/resources/pshce-twinkl-life/ks1-pshe-scheme-of-work-pshe-citizenship-and-relationships-education-twinkl-life/money-matters-year-1-pshce-twinkl-life" TargetMode="External"/><Relationship Id="rId5" Type="http://schemas.openxmlformats.org/officeDocument/2006/relationships/numbering" Target="numbering.xml"/><Relationship Id="rId15" Type="http://schemas.openxmlformats.org/officeDocument/2006/relationships/hyperlink" Target="https://www.twinkl.co.uk/resources/pshce-twinkl-life/ks1-pshe-scheme-of-work-pshe-citizenship-and-relationships-education-twinkl-life/one-world-year-2-pshce-twinkl-life" TargetMode="External"/><Relationship Id="rId23" Type="http://schemas.openxmlformats.org/officeDocument/2006/relationships/hyperlink" Target="https://www.twinkl.co.uk/resources/pshce-twinkl-life/ks1-pshe-scheme-of-work-pshe-citizenship-and-relationships-education-twinkl-life/safety-first-year-2-pshe-and-citizenship-twinkl-life" TargetMode="External"/><Relationship Id="rId28" Type="http://schemas.openxmlformats.org/officeDocument/2006/relationships/hyperlink" Target="https://www.twinkl.co.uk/resources/pshce-twinkl-life/lks2-pshe-scheme-of-work-pshe-citizenship-and-relationships-education-twinkl-life/team-year-3-pshce-twinkl-life" TargetMode="External"/><Relationship Id="rId36" Type="http://schemas.openxmlformats.org/officeDocument/2006/relationships/hyperlink" Target="https://www.twinkl.co.uk/resources/pshce-twinkl-life/lks2-pshe-scheme-of-work-pshe-citizenship-and-relationships-education-twinkl-life/vips-year-4-pshce-twinkl-life" TargetMode="External"/><Relationship Id="rId10" Type="http://schemas.openxmlformats.org/officeDocument/2006/relationships/endnotes" Target="endnotes.xml"/><Relationship Id="rId19" Type="http://schemas.openxmlformats.org/officeDocument/2006/relationships/hyperlink" Target="https://www.twinkl.co.uk/resources/pshce-twinkl-life/lks2-pshe-scheme-of-work-pshe-citizenship-and-relationships-education-twinkl-life/money-matters-year-3-pshce-twinkl-life" TargetMode="External"/><Relationship Id="rId31" Type="http://schemas.openxmlformats.org/officeDocument/2006/relationships/hyperlink" Target="https://www.twinkl.co.uk/resources/pshce-twinkl-life/lks2-pshe-scheme-of-work-pshe-citizenship-and-relationships-education-twinkl-life/growing-up-year-4-pshce-twinkl-lif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inkl.co.uk/resources/pshce-twinkl-life/lks2-pshe-scheme-of-work-pshe-citizenship-and-relationships-education-twinkl-life/be-yourself-year-3-pshce-twinkl-life" TargetMode="External"/><Relationship Id="rId22" Type="http://schemas.openxmlformats.org/officeDocument/2006/relationships/hyperlink" Target="https://www.twinkl.co.uk/resources/pshce-twinkl-life/uks2-pshe-scheme-of-work-pshe-citizenship-and-relationships-education-twinkl-life/growing-up-year-6-pshce-twinkl-life" TargetMode="External"/><Relationship Id="rId27" Type="http://schemas.openxmlformats.org/officeDocument/2006/relationships/hyperlink" Target="https://www.twinkl.co.uk/resources/pshce-twinkl-life/uks2-pshe-scheme-of-work-pshe-citizenship-and-relationships-education-twinkl-life/body-business-year-5-pshce-twinkl-life" TargetMode="External"/><Relationship Id="rId30" Type="http://schemas.openxmlformats.org/officeDocument/2006/relationships/hyperlink" Target="https://www.twinkl.co.uk/resources/pshce-twinkl-life/uks2-pshe-scheme-of-work-pshe-citizenship-and-relationships-education-twinkl-life/money-matters-year-5-pshce-twinkl-life" TargetMode="External"/><Relationship Id="rId35" Type="http://schemas.openxmlformats.org/officeDocument/2006/relationships/hyperlink" Target="https://www.twinkl.co.uk/resources/pshce-twinkl-life/uks2-pshe-scheme-of-work-pshe-citizenship-and-relationships-education-twinkl-life/aiming-high-year-5-pshe-and-citizenship-twinkl-life"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twinkl.co.uk/resources/pshce-twinkl-life/ks1-pshe-scheme-of-work-pshe-citizenship-and-relationships-education-twinkl-life/body-business-year-1-pshce-twinkl-life" TargetMode="External"/><Relationship Id="rId17" Type="http://schemas.openxmlformats.org/officeDocument/2006/relationships/hyperlink" Target="https://www.twinkl.co.uk/resources/pshce-twinkl-life/lks2-pshe-scheme-of-work-pshe-citizenship-and-relationships-education-twinkl-life/vips-year-4-pshce-twinkl-life" TargetMode="External"/><Relationship Id="rId25" Type="http://schemas.openxmlformats.org/officeDocument/2006/relationships/hyperlink" Target="https://www.twinkl.co.uk/resources/pshce-twinkl-life/lks2-pshe-scheme-of-work-pshe-citizenship-and-relationships-education-twinkl-life/vips-year-4-pshce-twinkl-life" TargetMode="External"/><Relationship Id="rId33" Type="http://schemas.openxmlformats.org/officeDocument/2006/relationships/hyperlink" Target="https://www.twinkl.co.uk/resources/pshce-twinkl-life/uks2-pshe-scheme-of-work-pshe-citizenship-and-relationships-education-twinkl-life/body-business-year-5-pshce-twinkl-life" TargetMode="External"/><Relationship Id="rId38" Type="http://schemas.openxmlformats.org/officeDocument/2006/relationships/hyperlink" Target="https://www.twinkl.co.uk/resources/pshce-twinkl-life/uks2-pshe-scheme-of-work-pshe-citizenship-and-relationships-education-twinkl-life/team-year-5-pshce-twinkl-lif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e5f8f0-9195-46be-8f24-21b22b3c470e">
      <Terms xmlns="http://schemas.microsoft.com/office/infopath/2007/PartnerControls"/>
    </lcf76f155ced4ddcb4097134ff3c332f>
    <TaxCatchAll xmlns="9cc22b87-2346-4de0-b904-6e681334ce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6528C7F7877448A539C831F4B79C0" ma:contentTypeVersion="" ma:contentTypeDescription="Create a new document." ma:contentTypeScope="" ma:versionID="5305b9542e996a60765a553a4fd1d97d">
  <xsd:schema xmlns:xsd="http://www.w3.org/2001/XMLSchema" xmlns:xs="http://www.w3.org/2001/XMLSchema" xmlns:p="http://schemas.microsoft.com/office/2006/metadata/properties" xmlns:ns2="9cc22b87-2346-4de0-b904-6e681334ced1" xmlns:ns3="afe5f8f0-9195-46be-8f24-21b22b3c470e" targetNamespace="http://schemas.microsoft.com/office/2006/metadata/properties" ma:root="true" ma:fieldsID="db89fdcf5374aff6c054055f8f22f42b" ns2:_="" ns3:_="">
    <xsd:import namespace="9cc22b87-2346-4de0-b904-6e681334ced1"/>
    <xsd:import namespace="afe5f8f0-9195-46be-8f24-21b22b3c47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EC5F487-B2F6-4545-B4A0-47AA73001963}" ma:internalName="TaxCatchAll" ma:showField="CatchAllData" ma:web="{c0c707bd-714a-4eeb-9b1f-d79f8cecd0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e5f8f0-9195-46be-8f24-21b22b3c47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6C6F8-40B5-4E16-8C53-16BD99631A21}">
  <ds:schemaRefs>
    <ds:schemaRef ds:uri="http://schemas.microsoft.com/office/2006/documentManagement/types"/>
    <ds:schemaRef ds:uri="http://purl.org/dc/terms/"/>
    <ds:schemaRef ds:uri="http://purl.org/dc/elements/1.1/"/>
    <ds:schemaRef ds:uri="9cc22b87-2346-4de0-b904-6e681334ced1"/>
    <ds:schemaRef ds:uri="http://schemas.microsoft.com/office/2006/metadata/properties"/>
    <ds:schemaRef ds:uri="http://schemas.microsoft.com/office/infopath/2007/PartnerControls"/>
    <ds:schemaRef ds:uri="http://schemas.openxmlformats.org/package/2006/metadata/core-properties"/>
    <ds:schemaRef ds:uri="afe5f8f0-9195-46be-8f24-21b22b3c470e"/>
    <ds:schemaRef ds:uri="http://www.w3.org/XML/1998/namespace"/>
    <ds:schemaRef ds:uri="http://purl.org/dc/dcmitype/"/>
  </ds:schemaRefs>
</ds:datastoreItem>
</file>

<file path=customXml/itemProps2.xml><?xml version="1.0" encoding="utf-8"?>
<ds:datastoreItem xmlns:ds="http://schemas.openxmlformats.org/officeDocument/2006/customXml" ds:itemID="{0831EF5A-ADC6-4B8D-9065-7C8D3F5DDEB0}">
  <ds:schemaRefs>
    <ds:schemaRef ds:uri="http://schemas.microsoft.com/sharepoint/v3/contenttype/forms"/>
  </ds:schemaRefs>
</ds:datastoreItem>
</file>

<file path=customXml/itemProps3.xml><?xml version="1.0" encoding="utf-8"?>
<ds:datastoreItem xmlns:ds="http://schemas.openxmlformats.org/officeDocument/2006/customXml" ds:itemID="{42F1897C-812B-45CA-9CFF-52CC41343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afe5f8f0-9195-46be-8f24-21b22b3c4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57DE8-4AE9-4819-949C-C6027A499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12356</Words>
  <Characters>70432</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Jones</dc:creator>
  <cp:keywords/>
  <dc:description/>
  <cp:lastModifiedBy>Nicola Clarke</cp:lastModifiedBy>
  <cp:revision>2</cp:revision>
  <cp:lastPrinted>2021-11-26T10:46:00Z</cp:lastPrinted>
  <dcterms:created xsi:type="dcterms:W3CDTF">2026-01-22T11:54:00Z</dcterms:created>
  <dcterms:modified xsi:type="dcterms:W3CDTF">2026-01-22T11:54:00Z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0x0101009AF6528C7F7877448A539C831F4B79C0</vt:lpwstr>
  </property>
  <property fmtid="{D5CDD505-2E9C-101B-9397-08002B2CF9AE}" pid="3" name="MediaServiceImageTags">
    <vt:lpwstr/>
  </property>
</Properties>
</file>