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9A72C" w14:textId="77777777" w:rsidR="008C364B" w:rsidRPr="00AB5F7D" w:rsidRDefault="00AB5F7D" w:rsidP="00AB5F7D">
      <w:pPr>
        <w:pStyle w:val="NoSpacing"/>
        <w:jc w:val="both"/>
        <w:rPr>
          <w:rFonts w:asciiTheme="majorHAnsi" w:hAnsiTheme="majorHAnsi" w:cstheme="majorHAnsi"/>
          <w:b/>
          <w:color w:val="000000" w:themeColor="text1"/>
          <w:sz w:val="28"/>
          <w:szCs w:val="28"/>
          <w:u w:val="single"/>
          <w:lang w:eastAsia="en-GB"/>
        </w:rPr>
      </w:pPr>
      <w:r w:rsidRPr="00AB5F7D">
        <w:rPr>
          <w:rFonts w:asciiTheme="majorHAnsi" w:hAnsiTheme="majorHAnsi" w:cstheme="majorHAnsi"/>
          <w:b/>
          <w:color w:val="000000" w:themeColor="text1"/>
          <w:sz w:val="28"/>
          <w:szCs w:val="28"/>
          <w:u w:val="single"/>
          <w:lang w:eastAsia="en-GB"/>
        </w:rPr>
        <w:t>Anti-Bullying</w:t>
      </w:r>
    </w:p>
    <w:p w14:paraId="576F1E9F" w14:textId="77777777" w:rsidR="00BF2B17" w:rsidRPr="00AB5F7D" w:rsidRDefault="00BF2B17" w:rsidP="00AB5F7D">
      <w:pPr>
        <w:pStyle w:val="NoSpacing"/>
        <w:jc w:val="both"/>
        <w:rPr>
          <w:rFonts w:asciiTheme="majorHAnsi" w:hAnsiTheme="majorHAnsi" w:cstheme="majorHAnsi"/>
          <w:color w:val="000000" w:themeColor="text1"/>
          <w:sz w:val="24"/>
          <w:szCs w:val="24"/>
          <w:lang w:eastAsia="en-GB"/>
        </w:rPr>
      </w:pPr>
      <w:r w:rsidRPr="00AB5F7D">
        <w:rPr>
          <w:rFonts w:asciiTheme="majorHAnsi" w:hAnsiTheme="majorHAnsi" w:cstheme="majorHAnsi"/>
          <w:color w:val="000000" w:themeColor="text1"/>
          <w:sz w:val="24"/>
          <w:szCs w:val="24"/>
          <w:lang w:eastAsia="en-GB"/>
        </w:rPr>
        <w:t>Our school is committed to ensure that every child enjoys their time at school, free from discrimination of any type and a safe place to play. Our Anti-Bullying Ambass</w:t>
      </w:r>
      <w:r w:rsidR="00AB5F7D">
        <w:rPr>
          <w:rFonts w:asciiTheme="majorHAnsi" w:hAnsiTheme="majorHAnsi" w:cstheme="majorHAnsi"/>
          <w:color w:val="000000" w:themeColor="text1"/>
          <w:sz w:val="24"/>
          <w:szCs w:val="24"/>
          <w:lang w:eastAsia="en-GB"/>
        </w:rPr>
        <w:t>a</w:t>
      </w:r>
      <w:r w:rsidRPr="00AB5F7D">
        <w:rPr>
          <w:rFonts w:asciiTheme="majorHAnsi" w:hAnsiTheme="majorHAnsi" w:cstheme="majorHAnsi"/>
          <w:color w:val="000000" w:themeColor="text1"/>
          <w:sz w:val="24"/>
          <w:szCs w:val="24"/>
          <w:lang w:eastAsia="en-GB"/>
        </w:rPr>
        <w:t>dors work hard to share the message that bullying is both harmful and wrong and will not be tolerated.  If any pupil feels they are being bullied then we want them to be confident and empowered to speak to their trusted adults and know that in school we will deal with it in a caring and sensitive way.</w:t>
      </w:r>
    </w:p>
    <w:p w14:paraId="5CF69938" w14:textId="77777777" w:rsidR="00BF2B17" w:rsidRDefault="00BF2B17" w:rsidP="00AB5F7D">
      <w:pPr>
        <w:pStyle w:val="NoSpacing"/>
        <w:jc w:val="both"/>
        <w:rPr>
          <w:rFonts w:asciiTheme="majorHAnsi" w:hAnsiTheme="majorHAnsi" w:cstheme="majorHAnsi"/>
          <w:color w:val="000000" w:themeColor="text1"/>
          <w:sz w:val="24"/>
          <w:szCs w:val="24"/>
          <w:lang w:eastAsia="en-GB"/>
        </w:rPr>
      </w:pPr>
      <w:r w:rsidRPr="00AB5F7D">
        <w:rPr>
          <w:rFonts w:asciiTheme="majorHAnsi" w:hAnsiTheme="majorHAnsi" w:cstheme="majorHAnsi"/>
          <w:color w:val="000000" w:themeColor="text1"/>
          <w:sz w:val="24"/>
          <w:szCs w:val="24"/>
          <w:lang w:eastAsia="en-GB"/>
        </w:rPr>
        <w:t>As part of our ongoing work in class and assemblies, we remind children what defines bullying and what they must do if they feel they are being bullied. We encourage all pupils to report this to our school staff.</w:t>
      </w:r>
    </w:p>
    <w:p w14:paraId="7B60E2EA" w14:textId="77777777" w:rsidR="00AB5F7D" w:rsidRPr="00AB5F7D" w:rsidRDefault="00AB5F7D" w:rsidP="00AB5F7D">
      <w:pPr>
        <w:pStyle w:val="NoSpacing"/>
        <w:jc w:val="both"/>
        <w:rPr>
          <w:rFonts w:asciiTheme="majorHAnsi" w:hAnsiTheme="majorHAnsi" w:cstheme="majorHAnsi"/>
          <w:color w:val="000000" w:themeColor="text1"/>
          <w:sz w:val="24"/>
          <w:szCs w:val="24"/>
          <w:lang w:eastAsia="en-GB"/>
        </w:rPr>
      </w:pPr>
    </w:p>
    <w:p w14:paraId="4EEE2896" w14:textId="77777777" w:rsidR="00BF2B17" w:rsidRPr="00AB5F7D" w:rsidRDefault="00BF2B17" w:rsidP="00AB5F7D">
      <w:pPr>
        <w:pStyle w:val="NoSpacing"/>
        <w:jc w:val="both"/>
        <w:rPr>
          <w:rFonts w:asciiTheme="majorHAnsi" w:hAnsiTheme="majorHAnsi" w:cstheme="majorHAnsi"/>
          <w:b/>
          <w:bCs/>
          <w:i/>
          <w:color w:val="002060"/>
          <w:sz w:val="24"/>
          <w:szCs w:val="24"/>
          <w:u w:val="single"/>
        </w:rPr>
      </w:pPr>
      <w:r w:rsidRPr="00AB5F7D">
        <w:rPr>
          <w:rFonts w:asciiTheme="majorHAnsi" w:hAnsiTheme="majorHAnsi" w:cstheme="majorHAnsi"/>
          <w:i/>
          <w:iCs/>
          <w:color w:val="002060"/>
          <w:sz w:val="24"/>
          <w:szCs w:val="24"/>
          <w:u w:val="single"/>
          <w:lang w:eastAsia="en-GB"/>
        </w:rPr>
        <w:t>‘</w:t>
      </w:r>
      <w:r w:rsidRPr="00AB5F7D">
        <w:rPr>
          <w:rFonts w:asciiTheme="majorHAnsi" w:hAnsiTheme="majorHAnsi" w:cstheme="majorHAnsi"/>
          <w:b/>
          <w:bCs/>
          <w:i/>
          <w:color w:val="002060"/>
          <w:sz w:val="24"/>
          <w:szCs w:val="24"/>
          <w:u w:val="single"/>
        </w:rPr>
        <w:t>Our</w:t>
      </w:r>
      <w:r w:rsidRPr="00AB5F7D">
        <w:rPr>
          <w:rFonts w:asciiTheme="majorHAnsi" w:hAnsiTheme="majorHAnsi" w:cstheme="majorHAnsi"/>
          <w:b/>
          <w:bCs/>
          <w:i/>
          <w:color w:val="002060"/>
          <w:spacing w:val="-1"/>
          <w:sz w:val="24"/>
          <w:szCs w:val="24"/>
          <w:u w:val="single"/>
        </w:rPr>
        <w:t xml:space="preserve"> </w:t>
      </w:r>
      <w:r w:rsidRPr="00AB5F7D">
        <w:rPr>
          <w:rFonts w:asciiTheme="majorHAnsi" w:hAnsiTheme="majorHAnsi" w:cstheme="majorHAnsi"/>
          <w:b/>
          <w:bCs/>
          <w:i/>
          <w:color w:val="002060"/>
          <w:sz w:val="24"/>
          <w:szCs w:val="24"/>
          <w:u w:val="single"/>
        </w:rPr>
        <w:t>sch</w:t>
      </w:r>
      <w:r w:rsidRPr="00AB5F7D">
        <w:rPr>
          <w:rFonts w:asciiTheme="majorHAnsi" w:hAnsiTheme="majorHAnsi" w:cstheme="majorHAnsi"/>
          <w:b/>
          <w:bCs/>
          <w:i/>
          <w:color w:val="002060"/>
          <w:spacing w:val="-1"/>
          <w:sz w:val="24"/>
          <w:szCs w:val="24"/>
          <w:u w:val="single"/>
        </w:rPr>
        <w:t>o</w:t>
      </w:r>
      <w:r w:rsidRPr="00AB5F7D">
        <w:rPr>
          <w:rFonts w:asciiTheme="majorHAnsi" w:hAnsiTheme="majorHAnsi" w:cstheme="majorHAnsi"/>
          <w:b/>
          <w:bCs/>
          <w:i/>
          <w:color w:val="002060"/>
          <w:sz w:val="24"/>
          <w:szCs w:val="24"/>
          <w:u w:val="single"/>
        </w:rPr>
        <w:t>o</w:t>
      </w:r>
      <w:r w:rsidRPr="00AB5F7D">
        <w:rPr>
          <w:rFonts w:asciiTheme="majorHAnsi" w:hAnsiTheme="majorHAnsi" w:cstheme="majorHAnsi"/>
          <w:b/>
          <w:bCs/>
          <w:i/>
          <w:color w:val="002060"/>
          <w:spacing w:val="-2"/>
          <w:sz w:val="24"/>
          <w:szCs w:val="24"/>
          <w:u w:val="single"/>
        </w:rPr>
        <w:t>l</w:t>
      </w:r>
      <w:r w:rsidRPr="00AB5F7D">
        <w:rPr>
          <w:rFonts w:asciiTheme="majorHAnsi" w:eastAsia="Arial" w:hAnsiTheme="majorHAnsi" w:cstheme="majorHAnsi"/>
          <w:b/>
          <w:bCs/>
          <w:i/>
          <w:color w:val="002060"/>
          <w:spacing w:val="-1"/>
          <w:sz w:val="24"/>
          <w:szCs w:val="24"/>
          <w:u w:val="single"/>
        </w:rPr>
        <w:t>’</w:t>
      </w:r>
      <w:r w:rsidRPr="00AB5F7D">
        <w:rPr>
          <w:rFonts w:asciiTheme="majorHAnsi" w:hAnsiTheme="majorHAnsi" w:cstheme="majorHAnsi"/>
          <w:b/>
          <w:bCs/>
          <w:i/>
          <w:color w:val="002060"/>
          <w:sz w:val="24"/>
          <w:szCs w:val="24"/>
          <w:u w:val="single"/>
        </w:rPr>
        <w:t>s</w:t>
      </w:r>
      <w:r w:rsidRPr="00AB5F7D">
        <w:rPr>
          <w:rFonts w:asciiTheme="majorHAnsi" w:hAnsiTheme="majorHAnsi" w:cstheme="majorHAnsi"/>
          <w:b/>
          <w:bCs/>
          <w:i/>
          <w:color w:val="002060"/>
          <w:spacing w:val="1"/>
          <w:sz w:val="24"/>
          <w:szCs w:val="24"/>
          <w:u w:val="single"/>
        </w:rPr>
        <w:t xml:space="preserve"> </w:t>
      </w:r>
      <w:r w:rsidRPr="00AB5F7D">
        <w:rPr>
          <w:rFonts w:asciiTheme="majorHAnsi" w:hAnsiTheme="majorHAnsi" w:cstheme="majorHAnsi"/>
          <w:b/>
          <w:bCs/>
          <w:i/>
          <w:color w:val="002060"/>
          <w:sz w:val="24"/>
          <w:szCs w:val="24"/>
          <w:u w:val="single"/>
        </w:rPr>
        <w:t>d</w:t>
      </w:r>
      <w:r w:rsidRPr="00AB5F7D">
        <w:rPr>
          <w:rFonts w:asciiTheme="majorHAnsi" w:hAnsiTheme="majorHAnsi" w:cstheme="majorHAnsi"/>
          <w:b/>
          <w:bCs/>
          <w:i/>
          <w:color w:val="002060"/>
          <w:spacing w:val="-4"/>
          <w:sz w:val="24"/>
          <w:szCs w:val="24"/>
          <w:u w:val="single"/>
        </w:rPr>
        <w:t>e</w:t>
      </w:r>
      <w:r w:rsidRPr="00AB5F7D">
        <w:rPr>
          <w:rFonts w:asciiTheme="majorHAnsi" w:hAnsiTheme="majorHAnsi" w:cstheme="majorHAnsi"/>
          <w:b/>
          <w:bCs/>
          <w:i/>
          <w:color w:val="002060"/>
          <w:spacing w:val="3"/>
          <w:sz w:val="24"/>
          <w:szCs w:val="24"/>
          <w:u w:val="single"/>
        </w:rPr>
        <w:t>f</w:t>
      </w:r>
      <w:r w:rsidRPr="00AB5F7D">
        <w:rPr>
          <w:rFonts w:asciiTheme="majorHAnsi" w:hAnsiTheme="majorHAnsi" w:cstheme="majorHAnsi"/>
          <w:b/>
          <w:bCs/>
          <w:i/>
          <w:color w:val="002060"/>
          <w:spacing w:val="-2"/>
          <w:sz w:val="24"/>
          <w:szCs w:val="24"/>
          <w:u w:val="single"/>
        </w:rPr>
        <w:t>i</w:t>
      </w:r>
      <w:r w:rsidRPr="00AB5F7D">
        <w:rPr>
          <w:rFonts w:asciiTheme="majorHAnsi" w:hAnsiTheme="majorHAnsi" w:cstheme="majorHAnsi"/>
          <w:b/>
          <w:bCs/>
          <w:i/>
          <w:color w:val="002060"/>
          <w:sz w:val="24"/>
          <w:szCs w:val="24"/>
          <w:u w:val="single"/>
        </w:rPr>
        <w:t>n</w:t>
      </w:r>
      <w:r w:rsidRPr="00AB5F7D">
        <w:rPr>
          <w:rFonts w:asciiTheme="majorHAnsi" w:hAnsiTheme="majorHAnsi" w:cstheme="majorHAnsi"/>
          <w:b/>
          <w:bCs/>
          <w:i/>
          <w:color w:val="002060"/>
          <w:spacing w:val="-2"/>
          <w:sz w:val="24"/>
          <w:szCs w:val="24"/>
          <w:u w:val="single"/>
        </w:rPr>
        <w:t>i</w:t>
      </w:r>
      <w:r w:rsidRPr="00AB5F7D">
        <w:rPr>
          <w:rFonts w:asciiTheme="majorHAnsi" w:hAnsiTheme="majorHAnsi" w:cstheme="majorHAnsi"/>
          <w:b/>
          <w:bCs/>
          <w:i/>
          <w:color w:val="002060"/>
          <w:sz w:val="24"/>
          <w:szCs w:val="24"/>
          <w:u w:val="single"/>
        </w:rPr>
        <w:t>t</w:t>
      </w:r>
      <w:r w:rsidRPr="00AB5F7D">
        <w:rPr>
          <w:rFonts w:asciiTheme="majorHAnsi" w:hAnsiTheme="majorHAnsi" w:cstheme="majorHAnsi"/>
          <w:b/>
          <w:bCs/>
          <w:i/>
          <w:color w:val="002060"/>
          <w:spacing w:val="-2"/>
          <w:sz w:val="24"/>
          <w:szCs w:val="24"/>
          <w:u w:val="single"/>
        </w:rPr>
        <w:t>i</w:t>
      </w:r>
      <w:r w:rsidRPr="00AB5F7D">
        <w:rPr>
          <w:rFonts w:asciiTheme="majorHAnsi" w:hAnsiTheme="majorHAnsi" w:cstheme="majorHAnsi"/>
          <w:b/>
          <w:bCs/>
          <w:i/>
          <w:color w:val="002060"/>
          <w:sz w:val="24"/>
          <w:szCs w:val="24"/>
          <w:u w:val="single"/>
        </w:rPr>
        <w:t>on</w:t>
      </w:r>
      <w:r w:rsidRPr="00AB5F7D">
        <w:rPr>
          <w:rFonts w:asciiTheme="majorHAnsi" w:hAnsiTheme="majorHAnsi" w:cstheme="majorHAnsi"/>
          <w:b/>
          <w:bCs/>
          <w:i/>
          <w:color w:val="002060"/>
          <w:spacing w:val="-2"/>
          <w:sz w:val="24"/>
          <w:szCs w:val="24"/>
          <w:u w:val="single"/>
        </w:rPr>
        <w:t xml:space="preserve"> </w:t>
      </w:r>
      <w:r w:rsidRPr="00AB5F7D">
        <w:rPr>
          <w:rFonts w:asciiTheme="majorHAnsi" w:hAnsiTheme="majorHAnsi" w:cstheme="majorHAnsi"/>
          <w:b/>
          <w:bCs/>
          <w:i/>
          <w:color w:val="002060"/>
          <w:spacing w:val="-3"/>
          <w:sz w:val="24"/>
          <w:szCs w:val="24"/>
          <w:u w:val="single"/>
        </w:rPr>
        <w:t>o</w:t>
      </w:r>
      <w:r w:rsidRPr="00AB5F7D">
        <w:rPr>
          <w:rFonts w:asciiTheme="majorHAnsi" w:hAnsiTheme="majorHAnsi" w:cstheme="majorHAnsi"/>
          <w:b/>
          <w:bCs/>
          <w:i/>
          <w:color w:val="002060"/>
          <w:sz w:val="24"/>
          <w:szCs w:val="24"/>
          <w:u w:val="single"/>
        </w:rPr>
        <w:t>f</w:t>
      </w:r>
      <w:r w:rsidRPr="00AB5F7D">
        <w:rPr>
          <w:rFonts w:asciiTheme="majorHAnsi" w:hAnsiTheme="majorHAnsi" w:cstheme="majorHAnsi"/>
          <w:b/>
          <w:bCs/>
          <w:i/>
          <w:color w:val="002060"/>
          <w:spacing w:val="2"/>
          <w:sz w:val="24"/>
          <w:szCs w:val="24"/>
          <w:u w:val="single"/>
        </w:rPr>
        <w:t xml:space="preserve"> </w:t>
      </w:r>
      <w:r w:rsidRPr="00AB5F7D">
        <w:rPr>
          <w:rFonts w:asciiTheme="majorHAnsi" w:hAnsiTheme="majorHAnsi" w:cstheme="majorHAnsi"/>
          <w:b/>
          <w:bCs/>
          <w:i/>
          <w:color w:val="002060"/>
          <w:sz w:val="24"/>
          <w:szCs w:val="24"/>
          <w:u w:val="single"/>
        </w:rPr>
        <w:t>b</w:t>
      </w:r>
      <w:r w:rsidRPr="00AB5F7D">
        <w:rPr>
          <w:rFonts w:asciiTheme="majorHAnsi" w:hAnsiTheme="majorHAnsi" w:cstheme="majorHAnsi"/>
          <w:b/>
          <w:bCs/>
          <w:i/>
          <w:color w:val="002060"/>
          <w:spacing w:val="-1"/>
          <w:sz w:val="24"/>
          <w:szCs w:val="24"/>
          <w:u w:val="single"/>
        </w:rPr>
        <w:t>u</w:t>
      </w:r>
      <w:r w:rsidRPr="00AB5F7D">
        <w:rPr>
          <w:rFonts w:asciiTheme="majorHAnsi" w:hAnsiTheme="majorHAnsi" w:cstheme="majorHAnsi"/>
          <w:b/>
          <w:bCs/>
          <w:i/>
          <w:color w:val="002060"/>
          <w:spacing w:val="-2"/>
          <w:sz w:val="24"/>
          <w:szCs w:val="24"/>
          <w:u w:val="single"/>
        </w:rPr>
        <w:t>ll</w:t>
      </w:r>
      <w:r w:rsidRPr="00AB5F7D">
        <w:rPr>
          <w:rFonts w:asciiTheme="majorHAnsi" w:hAnsiTheme="majorHAnsi" w:cstheme="majorHAnsi"/>
          <w:b/>
          <w:bCs/>
          <w:i/>
          <w:color w:val="002060"/>
          <w:spacing w:val="-3"/>
          <w:sz w:val="24"/>
          <w:szCs w:val="24"/>
          <w:u w:val="single"/>
        </w:rPr>
        <w:t>y</w:t>
      </w:r>
      <w:r w:rsidRPr="00AB5F7D">
        <w:rPr>
          <w:rFonts w:asciiTheme="majorHAnsi" w:hAnsiTheme="majorHAnsi" w:cstheme="majorHAnsi"/>
          <w:b/>
          <w:bCs/>
          <w:i/>
          <w:color w:val="002060"/>
          <w:spacing w:val="-2"/>
          <w:sz w:val="24"/>
          <w:szCs w:val="24"/>
          <w:u w:val="single"/>
        </w:rPr>
        <w:t>i</w:t>
      </w:r>
      <w:r w:rsidRPr="00AB5F7D">
        <w:rPr>
          <w:rFonts w:asciiTheme="majorHAnsi" w:hAnsiTheme="majorHAnsi" w:cstheme="majorHAnsi"/>
          <w:b/>
          <w:bCs/>
          <w:i/>
          <w:color w:val="002060"/>
          <w:sz w:val="24"/>
          <w:szCs w:val="24"/>
          <w:u w:val="single"/>
        </w:rPr>
        <w:t>ng</w:t>
      </w:r>
      <w:r w:rsidRPr="00AB5F7D">
        <w:rPr>
          <w:rFonts w:asciiTheme="majorHAnsi" w:hAnsiTheme="majorHAnsi" w:cstheme="majorHAnsi"/>
          <w:b/>
          <w:bCs/>
          <w:i/>
          <w:color w:val="002060"/>
          <w:spacing w:val="2"/>
          <w:sz w:val="24"/>
          <w:szCs w:val="24"/>
          <w:u w:val="single"/>
        </w:rPr>
        <w:t xml:space="preserve"> </w:t>
      </w:r>
      <w:r w:rsidRPr="00AB5F7D">
        <w:rPr>
          <w:rFonts w:asciiTheme="majorHAnsi" w:hAnsiTheme="majorHAnsi" w:cstheme="majorHAnsi"/>
          <w:b/>
          <w:bCs/>
          <w:i/>
          <w:color w:val="002060"/>
          <w:spacing w:val="-2"/>
          <w:sz w:val="24"/>
          <w:szCs w:val="24"/>
          <w:u w:val="single"/>
        </w:rPr>
        <w:t>i</w:t>
      </w:r>
      <w:r w:rsidRPr="00AB5F7D">
        <w:rPr>
          <w:rFonts w:asciiTheme="majorHAnsi" w:hAnsiTheme="majorHAnsi" w:cstheme="majorHAnsi"/>
          <w:b/>
          <w:bCs/>
          <w:i/>
          <w:color w:val="002060"/>
          <w:sz w:val="24"/>
          <w:szCs w:val="24"/>
          <w:u w:val="single"/>
        </w:rPr>
        <w:t>s:</w:t>
      </w:r>
    </w:p>
    <w:p w14:paraId="2197ECD1" w14:textId="77777777" w:rsidR="00BF2B17" w:rsidRPr="00AB5F7D" w:rsidRDefault="00BF2B17" w:rsidP="00AB5F7D">
      <w:pPr>
        <w:pStyle w:val="NoSpacing"/>
        <w:jc w:val="both"/>
        <w:rPr>
          <w:rFonts w:asciiTheme="majorHAnsi" w:hAnsiTheme="majorHAnsi" w:cstheme="majorHAnsi"/>
          <w:i/>
          <w:color w:val="002060"/>
          <w:sz w:val="24"/>
          <w:szCs w:val="24"/>
        </w:rPr>
      </w:pPr>
    </w:p>
    <w:p w14:paraId="5C64DE19" w14:textId="77777777" w:rsidR="00BF2B17" w:rsidRPr="00AB5F7D" w:rsidRDefault="00BF2B17" w:rsidP="00AB5F7D">
      <w:pPr>
        <w:pStyle w:val="NoSpacing"/>
        <w:jc w:val="both"/>
        <w:rPr>
          <w:rFonts w:asciiTheme="majorHAnsi" w:eastAsia="Arial" w:hAnsiTheme="majorHAnsi" w:cstheme="majorHAnsi"/>
          <w:b/>
          <w:bCs/>
          <w:i/>
          <w:color w:val="002060"/>
          <w:spacing w:val="-2"/>
          <w:sz w:val="24"/>
          <w:szCs w:val="24"/>
        </w:rPr>
      </w:pPr>
      <w:r w:rsidRPr="00AB5F7D">
        <w:rPr>
          <w:rFonts w:asciiTheme="majorHAnsi" w:hAnsiTheme="majorHAnsi" w:cstheme="majorHAnsi"/>
          <w:b/>
          <w:bCs/>
          <w:i/>
          <w:color w:val="002060"/>
          <w:sz w:val="24"/>
          <w:szCs w:val="24"/>
        </w:rPr>
        <w:t xml:space="preserve">Bullying is the repetitive, intentional hurting of one person or group by another person or group, where the relationship involves an </w:t>
      </w:r>
      <w:r w:rsidRPr="00AB5F7D">
        <w:rPr>
          <w:rFonts w:asciiTheme="majorHAnsi" w:hAnsiTheme="majorHAnsi" w:cstheme="majorHAnsi"/>
          <w:i/>
          <w:color w:val="002060"/>
          <w:sz w:val="24"/>
          <w:szCs w:val="24"/>
        </w:rPr>
        <w:t>imbalance of power</w:t>
      </w:r>
      <w:r w:rsidRPr="00AB5F7D">
        <w:rPr>
          <w:rFonts w:asciiTheme="majorHAnsi" w:hAnsiTheme="majorHAnsi" w:cstheme="majorHAnsi"/>
          <w:b/>
          <w:bCs/>
          <w:i/>
          <w:color w:val="002060"/>
          <w:sz w:val="24"/>
          <w:szCs w:val="24"/>
        </w:rPr>
        <w:t>. It can happen face to face or online</w:t>
      </w:r>
    </w:p>
    <w:p w14:paraId="24A94C8F" w14:textId="77777777" w:rsidR="00AB5F7D" w:rsidRDefault="00AB5F7D" w:rsidP="00AB5F7D">
      <w:pPr>
        <w:pStyle w:val="NoSpacing"/>
        <w:jc w:val="both"/>
        <w:rPr>
          <w:rFonts w:asciiTheme="majorHAnsi" w:hAnsiTheme="majorHAnsi" w:cstheme="majorHAnsi"/>
          <w:b/>
          <w:bCs/>
          <w:i/>
          <w:color w:val="000000" w:themeColor="text1"/>
          <w:sz w:val="24"/>
          <w:szCs w:val="24"/>
        </w:rPr>
      </w:pPr>
    </w:p>
    <w:p w14:paraId="0DEADDDF" w14:textId="77777777" w:rsidR="00BF2B17" w:rsidRPr="00AB5F7D" w:rsidRDefault="00BF2B17" w:rsidP="00AB5F7D">
      <w:pPr>
        <w:pStyle w:val="NoSpacing"/>
        <w:jc w:val="both"/>
        <w:rPr>
          <w:rFonts w:asciiTheme="majorHAnsi" w:hAnsiTheme="majorHAnsi" w:cstheme="majorHAnsi"/>
          <w:b/>
          <w:bCs/>
          <w:color w:val="000000" w:themeColor="text1"/>
          <w:sz w:val="24"/>
          <w:szCs w:val="24"/>
        </w:rPr>
      </w:pPr>
      <w:r w:rsidRPr="00AB5F7D">
        <w:rPr>
          <w:rFonts w:asciiTheme="majorHAnsi" w:hAnsiTheme="majorHAnsi" w:cstheme="majorHAnsi"/>
          <w:b/>
          <w:bCs/>
          <w:color w:val="000000" w:themeColor="text1"/>
          <w:sz w:val="24"/>
          <w:szCs w:val="24"/>
        </w:rPr>
        <w:t>We talk about it being:</w:t>
      </w:r>
    </w:p>
    <w:p w14:paraId="064E7846" w14:textId="77777777" w:rsidR="00BF2B17" w:rsidRPr="00AB5F7D" w:rsidRDefault="00BF2B17" w:rsidP="00AB5F7D">
      <w:pPr>
        <w:pStyle w:val="NoSpacing"/>
        <w:numPr>
          <w:ilvl w:val="0"/>
          <w:numId w:val="4"/>
        </w:numPr>
        <w:jc w:val="both"/>
        <w:rPr>
          <w:rFonts w:asciiTheme="majorHAnsi" w:hAnsiTheme="majorHAnsi" w:cstheme="majorHAnsi"/>
          <w:color w:val="000000" w:themeColor="text1"/>
          <w:sz w:val="24"/>
          <w:szCs w:val="24"/>
        </w:rPr>
      </w:pPr>
      <w:r w:rsidRPr="00AB5F7D">
        <w:rPr>
          <w:rFonts w:asciiTheme="majorHAnsi" w:hAnsiTheme="majorHAnsi" w:cstheme="majorHAnsi"/>
          <w:color w:val="000000" w:themeColor="text1"/>
          <w:sz w:val="24"/>
          <w:szCs w:val="24"/>
          <w:lang w:val="en-US"/>
        </w:rPr>
        <w:t xml:space="preserve">hurting another person, or group, on purpose, more than once. </w:t>
      </w:r>
    </w:p>
    <w:p w14:paraId="0B68DB1E" w14:textId="77777777" w:rsidR="00BF2B17" w:rsidRPr="00AB5F7D" w:rsidRDefault="00BF2B17" w:rsidP="00AB5F7D">
      <w:pPr>
        <w:pStyle w:val="NoSpacing"/>
        <w:numPr>
          <w:ilvl w:val="0"/>
          <w:numId w:val="4"/>
        </w:numPr>
        <w:jc w:val="both"/>
        <w:rPr>
          <w:rFonts w:asciiTheme="majorHAnsi" w:hAnsiTheme="majorHAnsi" w:cstheme="majorHAnsi"/>
          <w:color w:val="000000" w:themeColor="text1"/>
          <w:sz w:val="24"/>
          <w:szCs w:val="24"/>
        </w:rPr>
      </w:pPr>
      <w:r w:rsidRPr="00AB5F7D">
        <w:rPr>
          <w:rFonts w:asciiTheme="majorHAnsi" w:hAnsiTheme="majorHAnsi" w:cstheme="majorHAnsi"/>
          <w:color w:val="000000" w:themeColor="text1"/>
          <w:sz w:val="24"/>
          <w:szCs w:val="24"/>
          <w:lang w:val="en-US"/>
        </w:rPr>
        <w:t xml:space="preserve">involving using violence, hurtful words or ganging up to make another person feel helpless. </w:t>
      </w:r>
    </w:p>
    <w:p w14:paraId="50AABE87" w14:textId="77777777" w:rsidR="00AB5F7D" w:rsidRDefault="00BF2B17" w:rsidP="00AB5F7D">
      <w:pPr>
        <w:pStyle w:val="NoSpacing"/>
        <w:numPr>
          <w:ilvl w:val="0"/>
          <w:numId w:val="4"/>
        </w:numPr>
        <w:jc w:val="both"/>
        <w:rPr>
          <w:rFonts w:asciiTheme="majorHAnsi" w:hAnsiTheme="majorHAnsi" w:cstheme="majorHAnsi"/>
          <w:color w:val="000000" w:themeColor="text1"/>
          <w:sz w:val="24"/>
          <w:szCs w:val="24"/>
        </w:rPr>
      </w:pPr>
      <w:r w:rsidRPr="00AB5F7D">
        <w:rPr>
          <w:rFonts w:asciiTheme="majorHAnsi" w:hAnsiTheme="majorHAnsi" w:cstheme="majorHAnsi"/>
          <w:color w:val="000000" w:themeColor="text1"/>
          <w:sz w:val="24"/>
          <w:szCs w:val="24"/>
          <w:lang w:val="en-US"/>
        </w:rPr>
        <w:t xml:space="preserve">face-to-face or through the Internet. </w:t>
      </w:r>
    </w:p>
    <w:p w14:paraId="415C1676" w14:textId="77777777" w:rsidR="00BF2B17" w:rsidRPr="00AB5F7D" w:rsidRDefault="00AB5F7D" w:rsidP="00AB5F7D">
      <w:pPr>
        <w:pStyle w:val="NoSpacing"/>
        <w:ind w:left="720"/>
        <w:jc w:val="both"/>
        <w:rPr>
          <w:rFonts w:asciiTheme="majorHAnsi" w:hAnsiTheme="majorHAnsi" w:cstheme="majorHAnsi"/>
          <w:color w:val="000000" w:themeColor="text1"/>
          <w:sz w:val="24"/>
          <w:szCs w:val="24"/>
        </w:rPr>
      </w:pPr>
      <w:r w:rsidRPr="00AB5F7D">
        <w:rPr>
          <w:rFonts w:asciiTheme="majorHAnsi" w:hAnsiTheme="majorHAnsi" w:cstheme="majorHAnsi"/>
          <w:noProof/>
          <w:color w:val="000000" w:themeColor="text1"/>
          <w:sz w:val="24"/>
          <w:szCs w:val="24"/>
        </w:rPr>
        <w:t xml:space="preserve"> </w:t>
      </w:r>
    </w:p>
    <w:p w14:paraId="04D68968" w14:textId="77777777" w:rsidR="00BF2B17" w:rsidRPr="00AB5F7D" w:rsidRDefault="00AB5F7D" w:rsidP="00AB5F7D">
      <w:pPr>
        <w:pStyle w:val="NoSpacing"/>
        <w:jc w:val="both"/>
        <w:rPr>
          <w:rFonts w:asciiTheme="majorHAnsi" w:hAnsiTheme="majorHAnsi" w:cstheme="majorHAnsi"/>
          <w:color w:val="000000" w:themeColor="text1"/>
          <w:sz w:val="24"/>
          <w:szCs w:val="24"/>
          <w:lang w:eastAsia="en-GB"/>
        </w:rPr>
      </w:pPr>
      <w:r w:rsidRPr="00AB5F7D">
        <w:rPr>
          <w:rFonts w:asciiTheme="majorHAnsi" w:hAnsiTheme="majorHAnsi" w:cstheme="majorHAnsi"/>
          <w:noProof/>
          <w:color w:val="000000" w:themeColor="text1"/>
          <w:sz w:val="24"/>
          <w:szCs w:val="24"/>
        </w:rPr>
        <w:drawing>
          <wp:anchor distT="0" distB="0" distL="114300" distR="114300" simplePos="0" relativeHeight="251665408" behindDoc="1" locked="0" layoutInCell="1" allowOverlap="1" wp14:anchorId="73C020CA" wp14:editId="2CB6DA33">
            <wp:simplePos x="0" y="0"/>
            <wp:positionH relativeFrom="column">
              <wp:posOffset>-101600</wp:posOffset>
            </wp:positionH>
            <wp:positionV relativeFrom="paragraph">
              <wp:posOffset>191135</wp:posOffset>
            </wp:positionV>
            <wp:extent cx="1872615" cy="1699895"/>
            <wp:effectExtent l="0" t="0" r="0" b="0"/>
            <wp:wrapTight wrapText="bothSides">
              <wp:wrapPolygon edited="0">
                <wp:start x="0" y="0"/>
                <wp:lineTo x="0" y="21301"/>
                <wp:lineTo x="21314" y="21301"/>
                <wp:lineTo x="21314" y="0"/>
                <wp:lineTo x="0" y="0"/>
              </wp:wrapPolygon>
            </wp:wrapTight>
            <wp:docPr id="6" name="Picture 6" descr="Premium Vector | Kids with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Kids with stop 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615" cy="1699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21AC5" w14:textId="77777777" w:rsidR="00AB5F7D" w:rsidRDefault="00AB5F7D" w:rsidP="00AB5F7D">
      <w:pPr>
        <w:pStyle w:val="NoSpacing"/>
        <w:jc w:val="both"/>
        <w:rPr>
          <w:rFonts w:asciiTheme="majorHAnsi" w:hAnsiTheme="majorHAnsi" w:cstheme="majorHAnsi"/>
          <w:color w:val="000000" w:themeColor="text1"/>
          <w:sz w:val="24"/>
          <w:szCs w:val="24"/>
        </w:rPr>
      </w:pPr>
    </w:p>
    <w:p w14:paraId="0FA9D60E" w14:textId="77777777" w:rsidR="00AB5F7D" w:rsidRDefault="00AB5F7D" w:rsidP="00AB5F7D">
      <w:pPr>
        <w:pStyle w:val="NoSpacing"/>
        <w:jc w:val="both"/>
        <w:rPr>
          <w:rFonts w:asciiTheme="majorHAnsi" w:hAnsiTheme="majorHAnsi" w:cstheme="majorHAnsi"/>
          <w:color w:val="000000" w:themeColor="text1"/>
          <w:sz w:val="24"/>
          <w:szCs w:val="24"/>
        </w:rPr>
      </w:pPr>
    </w:p>
    <w:p w14:paraId="01858C70" w14:textId="77777777" w:rsidR="00AB5F7D" w:rsidRPr="00AB5F7D" w:rsidRDefault="00AB5F7D" w:rsidP="00AB5F7D">
      <w:pPr>
        <w:pStyle w:val="NoSpacing"/>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Here at Ratby, w</w:t>
      </w:r>
      <w:r w:rsidRPr="00AB5F7D">
        <w:rPr>
          <w:rFonts w:asciiTheme="majorHAnsi" w:hAnsiTheme="majorHAnsi" w:cstheme="majorHAnsi"/>
          <w:color w:val="000000" w:themeColor="text1"/>
          <w:sz w:val="24"/>
          <w:szCs w:val="24"/>
        </w:rPr>
        <w:t xml:space="preserve">e explain </w:t>
      </w:r>
      <w:r>
        <w:rPr>
          <w:rFonts w:asciiTheme="majorHAnsi" w:hAnsiTheme="majorHAnsi" w:cstheme="majorHAnsi"/>
          <w:color w:val="000000" w:themeColor="text1"/>
          <w:sz w:val="24"/>
          <w:szCs w:val="24"/>
        </w:rPr>
        <w:t xml:space="preserve">bullying as being </w:t>
      </w:r>
      <w:r w:rsidRPr="00AB5F7D">
        <w:rPr>
          <w:rFonts w:asciiTheme="majorHAnsi" w:hAnsiTheme="majorHAnsi" w:cstheme="majorHAnsi"/>
          <w:color w:val="000000" w:themeColor="text1"/>
          <w:sz w:val="24"/>
          <w:szCs w:val="24"/>
        </w:rPr>
        <w:t>‘</w:t>
      </w:r>
      <w:r w:rsidRPr="00AB5F7D">
        <w:rPr>
          <w:rFonts w:asciiTheme="majorHAnsi" w:hAnsiTheme="majorHAnsi" w:cstheme="majorHAnsi"/>
          <w:b/>
          <w:bCs/>
          <w:color w:val="000000" w:themeColor="text1"/>
          <w:sz w:val="24"/>
          <w:szCs w:val="24"/>
        </w:rPr>
        <w:t>S</w:t>
      </w:r>
      <w:r w:rsidRPr="00AB5F7D">
        <w:rPr>
          <w:rFonts w:asciiTheme="majorHAnsi" w:hAnsiTheme="majorHAnsi" w:cstheme="majorHAnsi"/>
          <w:color w:val="000000" w:themeColor="text1"/>
          <w:sz w:val="24"/>
          <w:szCs w:val="24"/>
        </w:rPr>
        <w:t xml:space="preserve">everal </w:t>
      </w:r>
      <w:r w:rsidRPr="00AB5F7D">
        <w:rPr>
          <w:rFonts w:asciiTheme="majorHAnsi" w:hAnsiTheme="majorHAnsi" w:cstheme="majorHAnsi"/>
          <w:b/>
          <w:bCs/>
          <w:color w:val="000000" w:themeColor="text1"/>
          <w:sz w:val="24"/>
          <w:szCs w:val="24"/>
        </w:rPr>
        <w:t>T</w:t>
      </w:r>
      <w:r w:rsidRPr="00AB5F7D">
        <w:rPr>
          <w:rFonts w:asciiTheme="majorHAnsi" w:hAnsiTheme="majorHAnsi" w:cstheme="majorHAnsi"/>
          <w:color w:val="000000" w:themeColor="text1"/>
          <w:sz w:val="24"/>
          <w:szCs w:val="24"/>
        </w:rPr>
        <w:t xml:space="preserve">imes </w:t>
      </w:r>
      <w:r w:rsidRPr="00AB5F7D">
        <w:rPr>
          <w:rFonts w:asciiTheme="majorHAnsi" w:hAnsiTheme="majorHAnsi" w:cstheme="majorHAnsi"/>
          <w:b/>
          <w:bCs/>
          <w:color w:val="000000" w:themeColor="text1"/>
          <w:sz w:val="24"/>
          <w:szCs w:val="24"/>
        </w:rPr>
        <w:t>O</w:t>
      </w:r>
      <w:r w:rsidRPr="00AB5F7D">
        <w:rPr>
          <w:rFonts w:asciiTheme="majorHAnsi" w:hAnsiTheme="majorHAnsi" w:cstheme="majorHAnsi"/>
          <w:color w:val="000000" w:themeColor="text1"/>
          <w:sz w:val="24"/>
          <w:szCs w:val="24"/>
        </w:rPr>
        <w:t xml:space="preserve">n </w:t>
      </w:r>
      <w:r w:rsidRPr="00AB5F7D">
        <w:rPr>
          <w:rFonts w:asciiTheme="majorHAnsi" w:hAnsiTheme="majorHAnsi" w:cstheme="majorHAnsi"/>
          <w:b/>
          <w:bCs/>
          <w:color w:val="000000" w:themeColor="text1"/>
          <w:sz w:val="24"/>
          <w:szCs w:val="24"/>
        </w:rPr>
        <w:t>P</w:t>
      </w:r>
      <w:r w:rsidRPr="00AB5F7D">
        <w:rPr>
          <w:rFonts w:asciiTheme="majorHAnsi" w:hAnsiTheme="majorHAnsi" w:cstheme="majorHAnsi"/>
          <w:color w:val="000000" w:themeColor="text1"/>
          <w:sz w:val="24"/>
          <w:szCs w:val="24"/>
        </w:rPr>
        <w:t>urpose’ and encourage children to ‘</w:t>
      </w:r>
      <w:r w:rsidRPr="00AB5F7D">
        <w:rPr>
          <w:rFonts w:asciiTheme="majorHAnsi" w:hAnsiTheme="majorHAnsi" w:cstheme="majorHAnsi"/>
          <w:b/>
          <w:bCs/>
          <w:color w:val="000000" w:themeColor="text1"/>
          <w:sz w:val="24"/>
          <w:szCs w:val="24"/>
        </w:rPr>
        <w:t>S</w:t>
      </w:r>
      <w:r w:rsidRPr="00AB5F7D">
        <w:rPr>
          <w:rFonts w:asciiTheme="majorHAnsi" w:hAnsiTheme="majorHAnsi" w:cstheme="majorHAnsi"/>
          <w:color w:val="000000" w:themeColor="text1"/>
          <w:sz w:val="24"/>
          <w:szCs w:val="24"/>
        </w:rPr>
        <w:t xml:space="preserve">tart </w:t>
      </w:r>
      <w:r w:rsidRPr="00AB5F7D">
        <w:rPr>
          <w:rFonts w:asciiTheme="majorHAnsi" w:hAnsiTheme="majorHAnsi" w:cstheme="majorHAnsi"/>
          <w:b/>
          <w:bCs/>
          <w:color w:val="000000" w:themeColor="text1"/>
          <w:sz w:val="24"/>
          <w:szCs w:val="24"/>
        </w:rPr>
        <w:t>T</w:t>
      </w:r>
      <w:r w:rsidRPr="00AB5F7D">
        <w:rPr>
          <w:rFonts w:asciiTheme="majorHAnsi" w:hAnsiTheme="majorHAnsi" w:cstheme="majorHAnsi"/>
          <w:color w:val="000000" w:themeColor="text1"/>
          <w:sz w:val="24"/>
          <w:szCs w:val="24"/>
        </w:rPr>
        <w:t xml:space="preserve">elling </w:t>
      </w:r>
      <w:r w:rsidRPr="00AB5F7D">
        <w:rPr>
          <w:rFonts w:asciiTheme="majorHAnsi" w:hAnsiTheme="majorHAnsi" w:cstheme="majorHAnsi"/>
          <w:b/>
          <w:bCs/>
          <w:color w:val="000000" w:themeColor="text1"/>
          <w:sz w:val="24"/>
          <w:szCs w:val="24"/>
        </w:rPr>
        <w:t>O</w:t>
      </w:r>
      <w:r w:rsidRPr="00AB5F7D">
        <w:rPr>
          <w:rFonts w:asciiTheme="majorHAnsi" w:hAnsiTheme="majorHAnsi" w:cstheme="majorHAnsi"/>
          <w:color w:val="000000" w:themeColor="text1"/>
          <w:sz w:val="24"/>
          <w:szCs w:val="24"/>
        </w:rPr>
        <w:t xml:space="preserve">ther </w:t>
      </w:r>
      <w:r w:rsidRPr="00AB5F7D">
        <w:rPr>
          <w:rFonts w:asciiTheme="majorHAnsi" w:hAnsiTheme="majorHAnsi" w:cstheme="majorHAnsi"/>
          <w:b/>
          <w:bCs/>
          <w:color w:val="000000" w:themeColor="text1"/>
          <w:sz w:val="24"/>
          <w:szCs w:val="24"/>
        </w:rPr>
        <w:t>P</w:t>
      </w:r>
      <w:r w:rsidRPr="00AB5F7D">
        <w:rPr>
          <w:rFonts w:asciiTheme="majorHAnsi" w:hAnsiTheme="majorHAnsi" w:cstheme="majorHAnsi"/>
          <w:color w:val="000000" w:themeColor="text1"/>
          <w:sz w:val="24"/>
          <w:szCs w:val="24"/>
        </w:rPr>
        <w:t>eople’.</w:t>
      </w:r>
    </w:p>
    <w:p w14:paraId="7B6964BF" w14:textId="77777777" w:rsidR="00AB5F7D" w:rsidRPr="00AB5F7D" w:rsidRDefault="00AB5F7D" w:rsidP="00AB5F7D">
      <w:pPr>
        <w:pStyle w:val="NoSpacing"/>
        <w:jc w:val="both"/>
        <w:rPr>
          <w:rFonts w:asciiTheme="majorHAnsi" w:hAnsiTheme="majorHAnsi" w:cstheme="majorHAnsi"/>
          <w:color w:val="000000" w:themeColor="text1"/>
          <w:sz w:val="24"/>
          <w:szCs w:val="24"/>
        </w:rPr>
      </w:pPr>
    </w:p>
    <w:p w14:paraId="154AFF35" w14:textId="77777777" w:rsidR="00AB5F7D" w:rsidRDefault="00AB5F7D" w:rsidP="00AB5F7D">
      <w:pPr>
        <w:pStyle w:val="NoSpacing"/>
        <w:jc w:val="both"/>
        <w:rPr>
          <w:rFonts w:asciiTheme="majorHAnsi" w:hAnsiTheme="majorHAnsi" w:cstheme="majorHAnsi"/>
          <w:color w:val="000000" w:themeColor="text1"/>
          <w:sz w:val="24"/>
          <w:szCs w:val="24"/>
        </w:rPr>
      </w:pPr>
    </w:p>
    <w:p w14:paraId="792D5105" w14:textId="77777777" w:rsidR="00AB5F7D" w:rsidRDefault="00AB5F7D" w:rsidP="00AB5F7D">
      <w:pPr>
        <w:pStyle w:val="NoSpacing"/>
        <w:jc w:val="both"/>
        <w:rPr>
          <w:rFonts w:asciiTheme="majorHAnsi" w:hAnsiTheme="majorHAnsi" w:cstheme="majorHAnsi"/>
          <w:color w:val="000000" w:themeColor="text1"/>
          <w:sz w:val="24"/>
          <w:szCs w:val="24"/>
        </w:rPr>
      </w:pPr>
    </w:p>
    <w:p w14:paraId="5A8A1291" w14:textId="77777777" w:rsidR="00AB5F7D" w:rsidRDefault="00AB5F7D" w:rsidP="00AB5F7D">
      <w:pPr>
        <w:pStyle w:val="NoSpacing"/>
        <w:jc w:val="both"/>
        <w:rPr>
          <w:rFonts w:asciiTheme="majorHAnsi" w:hAnsiTheme="majorHAnsi" w:cstheme="majorHAnsi"/>
          <w:color w:val="000000" w:themeColor="text1"/>
          <w:sz w:val="24"/>
          <w:szCs w:val="24"/>
        </w:rPr>
      </w:pPr>
    </w:p>
    <w:p w14:paraId="7DF73849" w14:textId="77777777" w:rsidR="00AB5F7D" w:rsidRDefault="00AB5F7D" w:rsidP="00AB5F7D">
      <w:pPr>
        <w:pStyle w:val="NoSpacing"/>
        <w:jc w:val="both"/>
        <w:rPr>
          <w:rFonts w:asciiTheme="majorHAnsi" w:hAnsiTheme="majorHAnsi" w:cstheme="majorHAnsi"/>
          <w:color w:val="000000" w:themeColor="text1"/>
          <w:sz w:val="24"/>
          <w:szCs w:val="24"/>
        </w:rPr>
      </w:pPr>
    </w:p>
    <w:p w14:paraId="10375324" w14:textId="77777777" w:rsidR="00AB5F7D" w:rsidRDefault="00AB5F7D" w:rsidP="00AB5F7D">
      <w:pPr>
        <w:pStyle w:val="NoSpacing"/>
        <w:jc w:val="both"/>
        <w:rPr>
          <w:rFonts w:asciiTheme="majorHAnsi" w:hAnsiTheme="majorHAnsi" w:cstheme="majorHAnsi"/>
          <w:color w:val="000000" w:themeColor="text1"/>
          <w:sz w:val="24"/>
          <w:szCs w:val="24"/>
        </w:rPr>
      </w:pPr>
    </w:p>
    <w:p w14:paraId="357D410E" w14:textId="77777777" w:rsidR="00AB5F7D" w:rsidRDefault="00AB5F7D" w:rsidP="00AB5F7D">
      <w:pPr>
        <w:pStyle w:val="NoSpacing"/>
        <w:jc w:val="both"/>
        <w:rPr>
          <w:rFonts w:asciiTheme="majorHAnsi" w:hAnsiTheme="majorHAnsi" w:cstheme="majorHAnsi"/>
          <w:color w:val="000000" w:themeColor="text1"/>
          <w:sz w:val="24"/>
          <w:szCs w:val="24"/>
          <w:lang w:eastAsia="en-GB"/>
        </w:rPr>
      </w:pPr>
      <w:r w:rsidRPr="00AB5F7D">
        <w:rPr>
          <w:rFonts w:asciiTheme="majorHAnsi" w:hAnsiTheme="majorHAnsi" w:cstheme="majorHAnsi"/>
          <w:b/>
          <w:bCs/>
          <w:color w:val="000000" w:themeColor="text1"/>
          <w:sz w:val="24"/>
          <w:szCs w:val="24"/>
          <w:lang w:eastAsia="en-GB"/>
        </w:rPr>
        <w:drawing>
          <wp:anchor distT="0" distB="0" distL="114300" distR="114300" simplePos="0" relativeHeight="251660288" behindDoc="1" locked="0" layoutInCell="1" allowOverlap="1" wp14:anchorId="6F064F82" wp14:editId="602533BF">
            <wp:simplePos x="0" y="0"/>
            <wp:positionH relativeFrom="column">
              <wp:posOffset>3665220</wp:posOffset>
            </wp:positionH>
            <wp:positionV relativeFrom="paragraph">
              <wp:posOffset>42545</wp:posOffset>
            </wp:positionV>
            <wp:extent cx="2331720" cy="1417320"/>
            <wp:effectExtent l="0" t="0" r="0" b="0"/>
            <wp:wrapTight wrapText="bothSides">
              <wp:wrapPolygon edited="0">
                <wp:start x="0" y="0"/>
                <wp:lineTo x="0" y="21194"/>
                <wp:lineTo x="21353" y="21194"/>
                <wp:lineTo x="213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31720" cy="1417320"/>
                    </a:xfrm>
                    <a:prstGeom prst="rect">
                      <a:avLst/>
                    </a:prstGeom>
                  </pic:spPr>
                </pic:pic>
              </a:graphicData>
            </a:graphic>
          </wp:anchor>
        </w:drawing>
      </w:r>
    </w:p>
    <w:p w14:paraId="213579AC" w14:textId="77777777" w:rsidR="00BF2B17" w:rsidRDefault="00AB5F7D" w:rsidP="00AB5F7D">
      <w:pPr>
        <w:pStyle w:val="NoSpacing"/>
        <w:jc w:val="both"/>
        <w:rPr>
          <w:rFonts w:asciiTheme="majorHAnsi" w:hAnsiTheme="majorHAnsi" w:cstheme="majorHAnsi"/>
          <w:color w:val="000000" w:themeColor="text1"/>
          <w:sz w:val="24"/>
          <w:szCs w:val="24"/>
          <w:lang w:eastAsia="en-GB"/>
        </w:rPr>
      </w:pPr>
      <w:r w:rsidRPr="00AB5F7D">
        <w:rPr>
          <w:rFonts w:asciiTheme="majorHAnsi" w:hAnsiTheme="majorHAnsi" w:cstheme="majorHAnsi"/>
          <w:color w:val="000000" w:themeColor="text1"/>
          <w:sz w:val="24"/>
          <w:szCs w:val="24"/>
          <w:lang w:eastAsia="en-GB"/>
        </w:rPr>
        <w:t xml:space="preserve">Every year </w:t>
      </w:r>
      <w:r w:rsidR="00BF2B17" w:rsidRPr="00AB5F7D">
        <w:rPr>
          <w:rFonts w:asciiTheme="majorHAnsi" w:hAnsiTheme="majorHAnsi" w:cstheme="majorHAnsi"/>
          <w:color w:val="000000" w:themeColor="text1"/>
          <w:sz w:val="24"/>
          <w:szCs w:val="24"/>
          <w:lang w:eastAsia="en-GB"/>
        </w:rPr>
        <w:t>we support ‘</w:t>
      </w:r>
      <w:r w:rsidR="00BF2B17" w:rsidRPr="00AB5F7D">
        <w:rPr>
          <w:rFonts w:asciiTheme="majorHAnsi" w:hAnsiTheme="majorHAnsi" w:cstheme="majorHAnsi"/>
          <w:b/>
          <w:bCs/>
          <w:color w:val="000000" w:themeColor="text1"/>
          <w:sz w:val="24"/>
          <w:szCs w:val="24"/>
          <w:lang w:eastAsia="en-GB"/>
        </w:rPr>
        <w:t xml:space="preserve">Anti-Bullying </w:t>
      </w:r>
      <w:r>
        <w:rPr>
          <w:rFonts w:asciiTheme="majorHAnsi" w:hAnsiTheme="majorHAnsi" w:cstheme="majorHAnsi"/>
          <w:b/>
          <w:bCs/>
          <w:color w:val="000000" w:themeColor="text1"/>
          <w:sz w:val="24"/>
          <w:szCs w:val="24"/>
          <w:lang w:eastAsia="en-GB"/>
        </w:rPr>
        <w:t>W</w:t>
      </w:r>
      <w:r w:rsidR="00BF2B17" w:rsidRPr="00AB5F7D">
        <w:rPr>
          <w:rFonts w:asciiTheme="majorHAnsi" w:hAnsiTheme="majorHAnsi" w:cstheme="majorHAnsi"/>
          <w:b/>
          <w:bCs/>
          <w:color w:val="000000" w:themeColor="text1"/>
          <w:sz w:val="24"/>
          <w:szCs w:val="24"/>
          <w:lang w:eastAsia="en-GB"/>
        </w:rPr>
        <w:t>eek</w:t>
      </w:r>
      <w:r w:rsidR="00BF2B17" w:rsidRPr="00AB5F7D">
        <w:rPr>
          <w:rFonts w:asciiTheme="majorHAnsi" w:hAnsiTheme="majorHAnsi" w:cstheme="majorHAnsi"/>
          <w:color w:val="000000" w:themeColor="text1"/>
          <w:sz w:val="24"/>
          <w:szCs w:val="24"/>
          <w:lang w:eastAsia="en-GB"/>
        </w:rPr>
        <w:t>’ organised by the </w:t>
      </w:r>
      <w:r w:rsidR="00BF2B17" w:rsidRPr="00AB5F7D">
        <w:rPr>
          <w:rFonts w:asciiTheme="majorHAnsi" w:hAnsiTheme="majorHAnsi" w:cstheme="majorHAnsi"/>
          <w:b/>
          <w:bCs/>
          <w:color w:val="000000" w:themeColor="text1"/>
          <w:sz w:val="24"/>
          <w:szCs w:val="24"/>
          <w:lang w:eastAsia="en-GB"/>
        </w:rPr>
        <w:t>Anti-</w:t>
      </w:r>
      <w:r w:rsidRPr="00AB5F7D">
        <w:rPr>
          <w:rFonts w:asciiTheme="majorHAnsi" w:hAnsiTheme="majorHAnsi" w:cstheme="majorHAnsi"/>
          <w:noProof/>
          <w:color w:val="000000" w:themeColor="text1"/>
          <w:sz w:val="24"/>
          <w:szCs w:val="24"/>
        </w:rPr>
        <w:t xml:space="preserve"> </w:t>
      </w:r>
      <w:r w:rsidR="00BF2B17" w:rsidRPr="00AB5F7D">
        <w:rPr>
          <w:rFonts w:asciiTheme="majorHAnsi" w:hAnsiTheme="majorHAnsi" w:cstheme="majorHAnsi"/>
          <w:b/>
          <w:bCs/>
          <w:color w:val="000000" w:themeColor="text1"/>
          <w:sz w:val="24"/>
          <w:szCs w:val="24"/>
          <w:lang w:eastAsia="en-GB"/>
        </w:rPr>
        <w:t>Bullying Alliance</w:t>
      </w:r>
      <w:r w:rsidR="00BF2B17" w:rsidRPr="00AB5F7D">
        <w:rPr>
          <w:rFonts w:asciiTheme="majorHAnsi" w:hAnsiTheme="majorHAnsi" w:cstheme="majorHAnsi"/>
          <w:color w:val="000000" w:themeColor="text1"/>
          <w:sz w:val="24"/>
          <w:szCs w:val="24"/>
          <w:lang w:eastAsia="en-GB"/>
        </w:rPr>
        <w:t>. ‘By making a positive change to show kindness and respect to everyone then we can stop bullying and create a safer environment where children can live, grow, play and learn’. (ABA)</w:t>
      </w:r>
    </w:p>
    <w:p w14:paraId="1B898F2F" w14:textId="77777777" w:rsidR="008C364B" w:rsidRDefault="008C364B" w:rsidP="00AB5F7D">
      <w:pPr>
        <w:pStyle w:val="NoSpacing"/>
        <w:jc w:val="both"/>
        <w:rPr>
          <w:rFonts w:asciiTheme="majorHAnsi" w:hAnsiTheme="majorHAnsi" w:cstheme="majorHAnsi"/>
          <w:color w:val="000000" w:themeColor="text1"/>
          <w:sz w:val="24"/>
          <w:szCs w:val="24"/>
          <w:lang w:eastAsia="en-GB"/>
        </w:rPr>
      </w:pPr>
    </w:p>
    <w:p w14:paraId="0746AD6F" w14:textId="77777777" w:rsidR="008C364B" w:rsidRDefault="008C364B" w:rsidP="00AB5F7D">
      <w:pPr>
        <w:pStyle w:val="NoSpacing"/>
        <w:jc w:val="both"/>
        <w:rPr>
          <w:rFonts w:asciiTheme="majorHAnsi" w:hAnsiTheme="majorHAnsi" w:cstheme="majorHAnsi"/>
          <w:color w:val="000000" w:themeColor="text1"/>
          <w:sz w:val="24"/>
          <w:szCs w:val="24"/>
          <w:lang w:eastAsia="en-GB"/>
        </w:rPr>
      </w:pPr>
    </w:p>
    <w:p w14:paraId="3D782702" w14:textId="77777777" w:rsidR="00BF2B17" w:rsidRPr="008C364B" w:rsidRDefault="008C364B" w:rsidP="00AB5F7D">
      <w:pPr>
        <w:pStyle w:val="NoSpacing"/>
        <w:jc w:val="both"/>
        <w:rPr>
          <w:rFonts w:asciiTheme="majorHAnsi" w:hAnsiTheme="majorHAnsi" w:cstheme="majorHAnsi"/>
          <w:color w:val="000000" w:themeColor="text1"/>
          <w:sz w:val="24"/>
          <w:szCs w:val="24"/>
          <w:lang w:eastAsia="en-GB"/>
        </w:rPr>
      </w:pPr>
      <w:r w:rsidRPr="008C364B">
        <w:rPr>
          <w:rFonts w:asciiTheme="majorHAnsi" w:hAnsiTheme="majorHAnsi" w:cstheme="majorHAnsi"/>
          <w:color w:val="000000" w:themeColor="text1"/>
          <w:sz w:val="24"/>
          <w:szCs w:val="24"/>
          <w:lang w:eastAsia="en-GB"/>
        </w:rPr>
        <w:lastRenderedPageBreak/>
        <w:drawing>
          <wp:anchor distT="0" distB="0" distL="114300" distR="114300" simplePos="0" relativeHeight="251666432" behindDoc="0" locked="0" layoutInCell="1" allowOverlap="1" wp14:anchorId="0649818C" wp14:editId="4CFB8890">
            <wp:simplePos x="0" y="0"/>
            <wp:positionH relativeFrom="margin">
              <wp:posOffset>167640</wp:posOffset>
            </wp:positionH>
            <wp:positionV relativeFrom="paragraph">
              <wp:posOffset>2022475</wp:posOffset>
            </wp:positionV>
            <wp:extent cx="2964180" cy="125730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64180" cy="1257300"/>
                    </a:xfrm>
                    <a:prstGeom prst="rect">
                      <a:avLst/>
                    </a:prstGeom>
                  </pic:spPr>
                </pic:pic>
              </a:graphicData>
            </a:graphic>
            <wp14:sizeRelH relativeFrom="margin">
              <wp14:pctWidth>0</wp14:pctWidth>
            </wp14:sizeRelH>
          </wp:anchor>
        </w:drawing>
      </w:r>
      <w:r w:rsidRPr="008C364B">
        <w:rPr>
          <w:rFonts w:asciiTheme="majorHAnsi" w:hAnsiTheme="majorHAnsi" w:cstheme="majorHAnsi"/>
          <w:color w:val="000000" w:themeColor="text1"/>
          <w:sz w:val="24"/>
          <w:szCs w:val="24"/>
        </w:rPr>
        <w:drawing>
          <wp:anchor distT="0" distB="0" distL="114300" distR="114300" simplePos="0" relativeHeight="251662336" behindDoc="1" locked="0" layoutInCell="1" allowOverlap="1" wp14:anchorId="47FBC70B" wp14:editId="210FD09B">
            <wp:simplePos x="0" y="0"/>
            <wp:positionH relativeFrom="margin">
              <wp:align>left</wp:align>
            </wp:positionH>
            <wp:positionV relativeFrom="paragraph">
              <wp:posOffset>144780</wp:posOffset>
            </wp:positionV>
            <wp:extent cx="3299460" cy="1010285"/>
            <wp:effectExtent l="0" t="0" r="0" b="0"/>
            <wp:wrapTight wrapText="bothSides">
              <wp:wrapPolygon edited="0">
                <wp:start x="0" y="0"/>
                <wp:lineTo x="0" y="21179"/>
                <wp:lineTo x="21450" y="21179"/>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1365"/>
                    <a:stretch/>
                  </pic:blipFill>
                  <pic:spPr bwMode="auto">
                    <a:xfrm>
                      <a:off x="0" y="0"/>
                      <a:ext cx="3299460" cy="101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F7D" w:rsidRPr="008C364B">
        <w:rPr>
          <w:rFonts w:asciiTheme="majorHAnsi" w:eastAsia="Times New Roman" w:hAnsiTheme="majorHAnsi" w:cstheme="majorHAnsi"/>
          <w:noProof/>
          <w:color w:val="000000" w:themeColor="text1"/>
          <w:sz w:val="24"/>
          <w:szCs w:val="24"/>
          <w:lang w:eastAsia="en-GB"/>
        </w:rPr>
        <w:drawing>
          <wp:anchor distT="0" distB="0" distL="114300" distR="114300" simplePos="0" relativeHeight="251664384" behindDoc="1" locked="0" layoutInCell="1" allowOverlap="1" wp14:anchorId="76C29B74" wp14:editId="22D2A67B">
            <wp:simplePos x="0" y="0"/>
            <wp:positionH relativeFrom="page">
              <wp:posOffset>4344670</wp:posOffset>
            </wp:positionH>
            <wp:positionV relativeFrom="paragraph">
              <wp:posOffset>0</wp:posOffset>
            </wp:positionV>
            <wp:extent cx="2396490" cy="3284220"/>
            <wp:effectExtent l="0" t="0" r="3810" b="0"/>
            <wp:wrapTight wrapText="bothSides">
              <wp:wrapPolygon edited="0">
                <wp:start x="0" y="0"/>
                <wp:lineTo x="0" y="21425"/>
                <wp:lineTo x="21463" y="21425"/>
                <wp:lineTo x="214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96490" cy="3284220"/>
                    </a:xfrm>
                    <a:prstGeom prst="rect">
                      <a:avLst/>
                    </a:prstGeom>
                  </pic:spPr>
                </pic:pic>
              </a:graphicData>
            </a:graphic>
            <wp14:sizeRelH relativeFrom="margin">
              <wp14:pctWidth>0</wp14:pctWidth>
            </wp14:sizeRelH>
            <wp14:sizeRelV relativeFrom="margin">
              <wp14:pctHeight>0</wp14:pctHeight>
            </wp14:sizeRelV>
          </wp:anchor>
        </w:drawing>
      </w:r>
      <w:r w:rsidR="00BF2B17" w:rsidRPr="008C364B">
        <w:rPr>
          <w:rFonts w:asciiTheme="majorHAnsi" w:hAnsiTheme="majorHAnsi" w:cstheme="majorHAnsi"/>
          <w:color w:val="000000" w:themeColor="text1"/>
          <w:sz w:val="24"/>
          <w:szCs w:val="24"/>
          <w:lang w:eastAsia="en-GB"/>
        </w:rPr>
        <w:t>We must recognise and celebrate our differences. We are all unique and no-one should feel excluded or bullied as a result.</w:t>
      </w:r>
    </w:p>
    <w:p w14:paraId="457D4D98" w14:textId="77777777" w:rsidR="00A16737" w:rsidRDefault="008C364B" w:rsidP="00AB5F7D">
      <w:pPr>
        <w:jc w:val="both"/>
        <w:rPr>
          <w:rFonts w:asciiTheme="majorHAnsi" w:hAnsiTheme="majorHAnsi" w:cstheme="majorHAnsi"/>
          <w:color w:val="000000" w:themeColor="text1"/>
          <w:sz w:val="24"/>
          <w:szCs w:val="24"/>
        </w:rPr>
      </w:pPr>
    </w:p>
    <w:p w14:paraId="7316A033" w14:textId="77777777" w:rsidR="008C364B" w:rsidRDefault="008C364B" w:rsidP="00AB5F7D">
      <w:pPr>
        <w:jc w:val="both"/>
        <w:rPr>
          <w:rFonts w:asciiTheme="majorHAnsi" w:hAnsiTheme="majorHAnsi" w:cstheme="majorHAnsi"/>
          <w:color w:val="000000" w:themeColor="text1"/>
          <w:sz w:val="24"/>
          <w:szCs w:val="24"/>
        </w:rPr>
      </w:pPr>
    </w:p>
    <w:p w14:paraId="460CB884" w14:textId="77777777" w:rsidR="008C364B" w:rsidRPr="008C364B" w:rsidRDefault="008C364B" w:rsidP="00AB5F7D">
      <w:pPr>
        <w:jc w:val="both"/>
        <w:rPr>
          <w:rFonts w:asciiTheme="majorHAnsi" w:hAnsiTheme="majorHAnsi" w:cstheme="majorHAnsi"/>
          <w:color w:val="000000" w:themeColor="text1"/>
          <w:sz w:val="28"/>
          <w:szCs w:val="28"/>
        </w:rPr>
      </w:pPr>
      <w:r w:rsidRPr="008C364B">
        <w:rPr>
          <w:rFonts w:asciiTheme="majorHAnsi" w:hAnsiTheme="majorHAnsi" w:cstheme="majorHAnsi"/>
          <w:color w:val="002060"/>
          <w:sz w:val="24"/>
          <w:szCs w:val="24"/>
          <w:shd w:val="clear" w:color="auto" w:fill="FFFFFF"/>
        </w:rPr>
        <w:t>The links in the section below will hopefully help with further advice and information on a range of e-safety issues including on</w:t>
      </w:r>
      <w:bookmarkStart w:id="0" w:name="_GoBack"/>
      <w:bookmarkEnd w:id="0"/>
      <w:r w:rsidRPr="008C364B">
        <w:rPr>
          <w:rFonts w:asciiTheme="majorHAnsi" w:hAnsiTheme="majorHAnsi" w:cstheme="majorHAnsi"/>
          <w:color w:val="002060"/>
          <w:sz w:val="24"/>
          <w:szCs w:val="24"/>
          <w:shd w:val="clear" w:color="auto" w:fill="FFFFFF"/>
        </w:rPr>
        <w:t>line gaming, social media, live-streaming and cyberbullying</w:t>
      </w:r>
      <w:proofErr w:type="gramStart"/>
      <w:r w:rsidRPr="008C364B">
        <w:rPr>
          <w:rFonts w:asciiTheme="majorHAnsi" w:hAnsiTheme="majorHAnsi" w:cstheme="majorHAnsi"/>
          <w:color w:val="002060"/>
          <w:sz w:val="24"/>
          <w:szCs w:val="24"/>
          <w:shd w:val="clear" w:color="auto" w:fill="FFFFFF"/>
        </w:rPr>
        <w:t>).</w:t>
      </w:r>
      <w:proofErr w:type="gramEnd"/>
    </w:p>
    <w:sectPr w:rsidR="008C364B" w:rsidRPr="008C36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76BBA"/>
    <w:multiLevelType w:val="hybridMultilevel"/>
    <w:tmpl w:val="FFFC1676"/>
    <w:lvl w:ilvl="0" w:tplc="0CDE1FC0">
      <w:start w:val="1"/>
      <w:numFmt w:val="bullet"/>
      <w:lvlText w:val="•"/>
      <w:lvlJc w:val="left"/>
      <w:pPr>
        <w:tabs>
          <w:tab w:val="num" w:pos="720"/>
        </w:tabs>
        <w:ind w:left="720" w:hanging="360"/>
      </w:pPr>
      <w:rPr>
        <w:rFonts w:ascii="Arial" w:hAnsi="Arial" w:hint="default"/>
      </w:rPr>
    </w:lvl>
    <w:lvl w:ilvl="1" w:tplc="88525220" w:tentative="1">
      <w:start w:val="1"/>
      <w:numFmt w:val="bullet"/>
      <w:lvlText w:val="•"/>
      <w:lvlJc w:val="left"/>
      <w:pPr>
        <w:tabs>
          <w:tab w:val="num" w:pos="1440"/>
        </w:tabs>
        <w:ind w:left="1440" w:hanging="360"/>
      </w:pPr>
      <w:rPr>
        <w:rFonts w:ascii="Arial" w:hAnsi="Arial" w:hint="default"/>
      </w:rPr>
    </w:lvl>
    <w:lvl w:ilvl="2" w:tplc="28CA1B44" w:tentative="1">
      <w:start w:val="1"/>
      <w:numFmt w:val="bullet"/>
      <w:lvlText w:val="•"/>
      <w:lvlJc w:val="left"/>
      <w:pPr>
        <w:tabs>
          <w:tab w:val="num" w:pos="2160"/>
        </w:tabs>
        <w:ind w:left="2160" w:hanging="360"/>
      </w:pPr>
      <w:rPr>
        <w:rFonts w:ascii="Arial" w:hAnsi="Arial" w:hint="default"/>
      </w:rPr>
    </w:lvl>
    <w:lvl w:ilvl="3" w:tplc="842E38A0" w:tentative="1">
      <w:start w:val="1"/>
      <w:numFmt w:val="bullet"/>
      <w:lvlText w:val="•"/>
      <w:lvlJc w:val="left"/>
      <w:pPr>
        <w:tabs>
          <w:tab w:val="num" w:pos="2880"/>
        </w:tabs>
        <w:ind w:left="2880" w:hanging="360"/>
      </w:pPr>
      <w:rPr>
        <w:rFonts w:ascii="Arial" w:hAnsi="Arial" w:hint="default"/>
      </w:rPr>
    </w:lvl>
    <w:lvl w:ilvl="4" w:tplc="9A6CA800" w:tentative="1">
      <w:start w:val="1"/>
      <w:numFmt w:val="bullet"/>
      <w:lvlText w:val="•"/>
      <w:lvlJc w:val="left"/>
      <w:pPr>
        <w:tabs>
          <w:tab w:val="num" w:pos="3600"/>
        </w:tabs>
        <w:ind w:left="3600" w:hanging="360"/>
      </w:pPr>
      <w:rPr>
        <w:rFonts w:ascii="Arial" w:hAnsi="Arial" w:hint="default"/>
      </w:rPr>
    </w:lvl>
    <w:lvl w:ilvl="5" w:tplc="ADBA5454" w:tentative="1">
      <w:start w:val="1"/>
      <w:numFmt w:val="bullet"/>
      <w:lvlText w:val="•"/>
      <w:lvlJc w:val="left"/>
      <w:pPr>
        <w:tabs>
          <w:tab w:val="num" w:pos="4320"/>
        </w:tabs>
        <w:ind w:left="4320" w:hanging="360"/>
      </w:pPr>
      <w:rPr>
        <w:rFonts w:ascii="Arial" w:hAnsi="Arial" w:hint="default"/>
      </w:rPr>
    </w:lvl>
    <w:lvl w:ilvl="6" w:tplc="7B3059FA" w:tentative="1">
      <w:start w:val="1"/>
      <w:numFmt w:val="bullet"/>
      <w:lvlText w:val="•"/>
      <w:lvlJc w:val="left"/>
      <w:pPr>
        <w:tabs>
          <w:tab w:val="num" w:pos="5040"/>
        </w:tabs>
        <w:ind w:left="5040" w:hanging="360"/>
      </w:pPr>
      <w:rPr>
        <w:rFonts w:ascii="Arial" w:hAnsi="Arial" w:hint="default"/>
      </w:rPr>
    </w:lvl>
    <w:lvl w:ilvl="7" w:tplc="59F0A60E" w:tentative="1">
      <w:start w:val="1"/>
      <w:numFmt w:val="bullet"/>
      <w:lvlText w:val="•"/>
      <w:lvlJc w:val="left"/>
      <w:pPr>
        <w:tabs>
          <w:tab w:val="num" w:pos="5760"/>
        </w:tabs>
        <w:ind w:left="5760" w:hanging="360"/>
      </w:pPr>
      <w:rPr>
        <w:rFonts w:ascii="Arial" w:hAnsi="Arial" w:hint="default"/>
      </w:rPr>
    </w:lvl>
    <w:lvl w:ilvl="8" w:tplc="0FE077F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786DBB"/>
    <w:multiLevelType w:val="multilevel"/>
    <w:tmpl w:val="FE98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9B5595"/>
    <w:multiLevelType w:val="multilevel"/>
    <w:tmpl w:val="E72C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BB2479"/>
    <w:multiLevelType w:val="hybridMultilevel"/>
    <w:tmpl w:val="973A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B17"/>
    <w:rsid w:val="001006B3"/>
    <w:rsid w:val="004661B7"/>
    <w:rsid w:val="005C4B7C"/>
    <w:rsid w:val="008C364B"/>
    <w:rsid w:val="00AB5F7D"/>
    <w:rsid w:val="00BF2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02372"/>
  <w15:chartTrackingRefBased/>
  <w15:docId w15:val="{B8AD60B1-91C5-4AE0-92F3-11F9EA02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BF2B1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2B1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BF2B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F2B17"/>
    <w:rPr>
      <w:b/>
      <w:bCs/>
    </w:rPr>
  </w:style>
  <w:style w:type="character" w:styleId="Emphasis">
    <w:name w:val="Emphasis"/>
    <w:basedOn w:val="DefaultParagraphFont"/>
    <w:uiPriority w:val="20"/>
    <w:qFormat/>
    <w:rsid w:val="00BF2B17"/>
    <w:rPr>
      <w:i/>
      <w:iCs/>
    </w:rPr>
  </w:style>
  <w:style w:type="character" w:styleId="Hyperlink">
    <w:name w:val="Hyperlink"/>
    <w:basedOn w:val="DefaultParagraphFont"/>
    <w:uiPriority w:val="99"/>
    <w:semiHidden/>
    <w:unhideWhenUsed/>
    <w:rsid w:val="00BF2B17"/>
    <w:rPr>
      <w:color w:val="0000FF"/>
      <w:u w:val="single"/>
    </w:rPr>
  </w:style>
  <w:style w:type="character" w:customStyle="1" w:styleId="screen-reader-text">
    <w:name w:val="screen-reader-text"/>
    <w:basedOn w:val="DefaultParagraphFont"/>
    <w:rsid w:val="00BF2B17"/>
  </w:style>
  <w:style w:type="paragraph" w:styleId="NoSpacing">
    <w:name w:val="No Spacing"/>
    <w:uiPriority w:val="1"/>
    <w:qFormat/>
    <w:rsid w:val="00AB5F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8442514">
      <w:bodyDiv w:val="1"/>
      <w:marLeft w:val="0"/>
      <w:marRight w:val="0"/>
      <w:marTop w:val="0"/>
      <w:marBottom w:val="0"/>
      <w:divBdr>
        <w:top w:val="none" w:sz="0" w:space="0" w:color="auto"/>
        <w:left w:val="none" w:sz="0" w:space="0" w:color="auto"/>
        <w:bottom w:val="none" w:sz="0" w:space="0" w:color="auto"/>
        <w:right w:val="none" w:sz="0" w:space="0" w:color="auto"/>
      </w:divBdr>
      <w:divsChild>
        <w:div w:id="313605910">
          <w:marLeft w:val="0"/>
          <w:marRight w:val="0"/>
          <w:marTop w:val="0"/>
          <w:marBottom w:val="0"/>
          <w:divBdr>
            <w:top w:val="none" w:sz="0" w:space="0" w:color="auto"/>
            <w:left w:val="none" w:sz="0" w:space="0" w:color="auto"/>
            <w:bottom w:val="none" w:sz="0" w:space="0" w:color="auto"/>
            <w:right w:val="none" w:sz="0" w:space="0" w:color="auto"/>
          </w:divBdr>
          <w:divsChild>
            <w:div w:id="1543982499">
              <w:marLeft w:val="0"/>
              <w:marRight w:val="0"/>
              <w:marTop w:val="0"/>
              <w:marBottom w:val="0"/>
              <w:divBdr>
                <w:top w:val="none" w:sz="0" w:space="0" w:color="auto"/>
                <w:left w:val="none" w:sz="0" w:space="0" w:color="auto"/>
                <w:bottom w:val="none" w:sz="0" w:space="0" w:color="auto"/>
                <w:right w:val="none" w:sz="0" w:space="0" w:color="auto"/>
              </w:divBdr>
              <w:divsChild>
                <w:div w:id="987397615">
                  <w:marLeft w:val="0"/>
                  <w:marRight w:val="0"/>
                  <w:marTop w:val="0"/>
                  <w:marBottom w:val="0"/>
                  <w:divBdr>
                    <w:top w:val="none" w:sz="0" w:space="0" w:color="auto"/>
                    <w:left w:val="none" w:sz="0" w:space="0" w:color="auto"/>
                    <w:bottom w:val="none" w:sz="0" w:space="0" w:color="auto"/>
                    <w:right w:val="none" w:sz="0" w:space="0" w:color="auto"/>
                  </w:divBdr>
                  <w:divsChild>
                    <w:div w:id="1866751277">
                      <w:marLeft w:val="0"/>
                      <w:marRight w:val="0"/>
                      <w:marTop w:val="0"/>
                      <w:marBottom w:val="0"/>
                      <w:divBdr>
                        <w:top w:val="none" w:sz="0" w:space="0" w:color="auto"/>
                        <w:left w:val="none" w:sz="0" w:space="0" w:color="auto"/>
                        <w:bottom w:val="none" w:sz="0" w:space="0" w:color="auto"/>
                        <w:right w:val="none" w:sz="0" w:space="0" w:color="auto"/>
                      </w:divBdr>
                      <w:divsChild>
                        <w:div w:id="819926383">
                          <w:marLeft w:val="0"/>
                          <w:marRight w:val="0"/>
                          <w:marTop w:val="0"/>
                          <w:marBottom w:val="525"/>
                          <w:divBdr>
                            <w:top w:val="none" w:sz="0" w:space="0" w:color="auto"/>
                            <w:left w:val="none" w:sz="0" w:space="0" w:color="auto"/>
                            <w:bottom w:val="none" w:sz="0" w:space="0" w:color="auto"/>
                            <w:right w:val="none" w:sz="0" w:space="0" w:color="auto"/>
                          </w:divBdr>
                          <w:divsChild>
                            <w:div w:id="1502089735">
                              <w:marLeft w:val="0"/>
                              <w:marRight w:val="0"/>
                              <w:marTop w:val="0"/>
                              <w:marBottom w:val="0"/>
                              <w:divBdr>
                                <w:top w:val="none" w:sz="0" w:space="0" w:color="auto"/>
                                <w:left w:val="none" w:sz="0" w:space="0" w:color="auto"/>
                                <w:bottom w:val="none" w:sz="0" w:space="0" w:color="auto"/>
                                <w:right w:val="none" w:sz="0" w:space="0" w:color="auto"/>
                              </w:divBdr>
                            </w:div>
                          </w:divsChild>
                        </w:div>
                        <w:div w:id="503665506">
                          <w:marLeft w:val="0"/>
                          <w:marRight w:val="0"/>
                          <w:marTop w:val="0"/>
                          <w:marBottom w:val="525"/>
                          <w:divBdr>
                            <w:top w:val="none" w:sz="0" w:space="0" w:color="auto"/>
                            <w:left w:val="none" w:sz="0" w:space="0" w:color="auto"/>
                            <w:bottom w:val="none" w:sz="0" w:space="0" w:color="auto"/>
                            <w:right w:val="none" w:sz="0" w:space="0" w:color="auto"/>
                          </w:divBdr>
                          <w:divsChild>
                            <w:div w:id="12683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585611">
          <w:marLeft w:val="0"/>
          <w:marRight w:val="0"/>
          <w:marTop w:val="0"/>
          <w:marBottom w:val="0"/>
          <w:divBdr>
            <w:top w:val="none" w:sz="0" w:space="0" w:color="auto"/>
            <w:left w:val="none" w:sz="0" w:space="0" w:color="auto"/>
            <w:bottom w:val="none" w:sz="0" w:space="0" w:color="auto"/>
            <w:right w:val="none" w:sz="0" w:space="0" w:color="auto"/>
          </w:divBdr>
          <w:divsChild>
            <w:div w:id="1136145404">
              <w:marLeft w:val="0"/>
              <w:marRight w:val="0"/>
              <w:marTop w:val="0"/>
              <w:marBottom w:val="0"/>
              <w:divBdr>
                <w:top w:val="none" w:sz="0" w:space="0" w:color="auto"/>
                <w:left w:val="none" w:sz="0" w:space="0" w:color="auto"/>
                <w:bottom w:val="none" w:sz="0" w:space="0" w:color="auto"/>
                <w:right w:val="none" w:sz="0" w:space="0" w:color="auto"/>
              </w:divBdr>
              <w:divsChild>
                <w:div w:id="1553882757">
                  <w:marLeft w:val="0"/>
                  <w:marRight w:val="0"/>
                  <w:marTop w:val="0"/>
                  <w:marBottom w:val="0"/>
                  <w:divBdr>
                    <w:top w:val="none" w:sz="0" w:space="0" w:color="auto"/>
                    <w:left w:val="none" w:sz="0" w:space="0" w:color="auto"/>
                    <w:bottom w:val="none" w:sz="0" w:space="0" w:color="auto"/>
                    <w:right w:val="none" w:sz="0" w:space="0" w:color="auto"/>
                  </w:divBdr>
                  <w:divsChild>
                    <w:div w:id="828210968">
                      <w:marLeft w:val="0"/>
                      <w:marRight w:val="0"/>
                      <w:marTop w:val="0"/>
                      <w:marBottom w:val="0"/>
                      <w:divBdr>
                        <w:top w:val="none" w:sz="0" w:space="0" w:color="auto"/>
                        <w:left w:val="none" w:sz="0" w:space="0" w:color="auto"/>
                        <w:bottom w:val="none" w:sz="0" w:space="0" w:color="auto"/>
                        <w:right w:val="none" w:sz="0" w:space="0" w:color="auto"/>
                      </w:divBdr>
                      <w:divsChild>
                        <w:div w:id="1180310747">
                          <w:marLeft w:val="0"/>
                          <w:marRight w:val="0"/>
                          <w:marTop w:val="0"/>
                          <w:marBottom w:val="525"/>
                          <w:divBdr>
                            <w:top w:val="none" w:sz="0" w:space="0" w:color="auto"/>
                            <w:left w:val="none" w:sz="0" w:space="0" w:color="auto"/>
                            <w:bottom w:val="none" w:sz="0" w:space="0" w:color="auto"/>
                            <w:right w:val="none" w:sz="0" w:space="0" w:color="auto"/>
                          </w:divBdr>
                          <w:divsChild>
                            <w:div w:id="1200316618">
                              <w:marLeft w:val="0"/>
                              <w:marRight w:val="0"/>
                              <w:marTop w:val="0"/>
                              <w:marBottom w:val="0"/>
                              <w:divBdr>
                                <w:top w:val="none" w:sz="0" w:space="0" w:color="auto"/>
                                <w:left w:val="none" w:sz="0" w:space="0" w:color="auto"/>
                                <w:bottom w:val="none" w:sz="0" w:space="0" w:color="auto"/>
                                <w:right w:val="none" w:sz="0" w:space="0" w:color="auto"/>
                              </w:divBdr>
                            </w:div>
                          </w:divsChild>
                        </w:div>
                        <w:div w:id="579366707">
                          <w:marLeft w:val="0"/>
                          <w:marRight w:val="0"/>
                          <w:marTop w:val="0"/>
                          <w:marBottom w:val="0"/>
                          <w:divBdr>
                            <w:top w:val="none" w:sz="0" w:space="0" w:color="auto"/>
                            <w:left w:val="none" w:sz="0" w:space="0" w:color="auto"/>
                            <w:bottom w:val="none" w:sz="0" w:space="0" w:color="auto"/>
                            <w:right w:val="none" w:sz="0" w:space="0" w:color="auto"/>
                          </w:divBdr>
                          <w:divsChild>
                            <w:div w:id="800074045">
                              <w:marLeft w:val="0"/>
                              <w:marRight w:val="0"/>
                              <w:marTop w:val="0"/>
                              <w:marBottom w:val="0"/>
                              <w:divBdr>
                                <w:top w:val="none" w:sz="0" w:space="0" w:color="auto"/>
                                <w:left w:val="none" w:sz="0" w:space="0" w:color="auto"/>
                                <w:bottom w:val="none" w:sz="0" w:space="0" w:color="auto"/>
                                <w:right w:val="none" w:sz="0" w:space="0" w:color="auto"/>
                              </w:divBdr>
                              <w:divsChild>
                                <w:div w:id="1418820988">
                                  <w:marLeft w:val="0"/>
                                  <w:marRight w:val="0"/>
                                  <w:marTop w:val="0"/>
                                  <w:marBottom w:val="0"/>
                                  <w:divBdr>
                                    <w:top w:val="none" w:sz="0" w:space="0" w:color="auto"/>
                                    <w:left w:val="none" w:sz="0" w:space="0" w:color="auto"/>
                                    <w:bottom w:val="none" w:sz="0" w:space="0" w:color="auto"/>
                                    <w:right w:val="none" w:sz="0" w:space="0" w:color="auto"/>
                                  </w:divBdr>
                                  <w:divsChild>
                                    <w:div w:id="1926570689">
                                      <w:marLeft w:val="0"/>
                                      <w:marRight w:val="0"/>
                                      <w:marTop w:val="0"/>
                                      <w:marBottom w:val="0"/>
                                      <w:divBdr>
                                        <w:top w:val="none" w:sz="0" w:space="0" w:color="auto"/>
                                        <w:left w:val="none" w:sz="0" w:space="0" w:color="auto"/>
                                        <w:bottom w:val="none" w:sz="0" w:space="0" w:color="auto"/>
                                        <w:right w:val="none" w:sz="0" w:space="0" w:color="auto"/>
                                      </w:divBdr>
                                      <w:divsChild>
                                        <w:div w:id="631440681">
                                          <w:marLeft w:val="0"/>
                                          <w:marRight w:val="0"/>
                                          <w:marTop w:val="0"/>
                                          <w:marBottom w:val="525"/>
                                          <w:divBdr>
                                            <w:top w:val="none" w:sz="0" w:space="0" w:color="auto"/>
                                            <w:left w:val="none" w:sz="0" w:space="0" w:color="auto"/>
                                            <w:bottom w:val="none" w:sz="0" w:space="0" w:color="auto"/>
                                            <w:right w:val="none" w:sz="0" w:space="0" w:color="auto"/>
                                          </w:divBdr>
                                          <w:divsChild>
                                            <w:div w:id="4548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169110">
              <w:marLeft w:val="0"/>
              <w:marRight w:val="0"/>
              <w:marTop w:val="0"/>
              <w:marBottom w:val="0"/>
              <w:divBdr>
                <w:top w:val="none" w:sz="0" w:space="0" w:color="auto"/>
                <w:left w:val="none" w:sz="0" w:space="0" w:color="auto"/>
                <w:bottom w:val="none" w:sz="0" w:space="0" w:color="auto"/>
                <w:right w:val="none" w:sz="0" w:space="0" w:color="auto"/>
              </w:divBdr>
              <w:divsChild>
                <w:div w:id="1351027635">
                  <w:marLeft w:val="0"/>
                  <w:marRight w:val="0"/>
                  <w:marTop w:val="0"/>
                  <w:marBottom w:val="0"/>
                  <w:divBdr>
                    <w:top w:val="none" w:sz="0" w:space="0" w:color="auto"/>
                    <w:left w:val="none" w:sz="0" w:space="0" w:color="auto"/>
                    <w:bottom w:val="none" w:sz="0" w:space="0" w:color="auto"/>
                    <w:right w:val="none" w:sz="0" w:space="0" w:color="auto"/>
                  </w:divBdr>
                  <w:divsChild>
                    <w:div w:id="2099014475">
                      <w:marLeft w:val="0"/>
                      <w:marRight w:val="0"/>
                      <w:marTop w:val="0"/>
                      <w:marBottom w:val="0"/>
                      <w:divBdr>
                        <w:top w:val="none" w:sz="0" w:space="0" w:color="auto"/>
                        <w:left w:val="none" w:sz="0" w:space="0" w:color="auto"/>
                        <w:bottom w:val="none" w:sz="0" w:space="0" w:color="auto"/>
                        <w:right w:val="none" w:sz="0" w:space="0" w:color="auto"/>
                      </w:divBdr>
                      <w:divsChild>
                        <w:div w:id="1275212717">
                          <w:marLeft w:val="0"/>
                          <w:marRight w:val="0"/>
                          <w:marTop w:val="0"/>
                          <w:marBottom w:val="525"/>
                          <w:divBdr>
                            <w:top w:val="none" w:sz="0" w:space="0" w:color="auto"/>
                            <w:left w:val="none" w:sz="0" w:space="0" w:color="auto"/>
                            <w:bottom w:val="none" w:sz="0" w:space="0" w:color="auto"/>
                            <w:right w:val="none" w:sz="0" w:space="0" w:color="auto"/>
                          </w:divBdr>
                          <w:divsChild>
                            <w:div w:id="18226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08411">
          <w:marLeft w:val="0"/>
          <w:marRight w:val="0"/>
          <w:marTop w:val="0"/>
          <w:marBottom w:val="0"/>
          <w:divBdr>
            <w:top w:val="none" w:sz="0" w:space="0" w:color="auto"/>
            <w:left w:val="none" w:sz="0" w:space="0" w:color="auto"/>
            <w:bottom w:val="none" w:sz="0" w:space="0" w:color="auto"/>
            <w:right w:val="none" w:sz="0" w:space="0" w:color="auto"/>
          </w:divBdr>
          <w:divsChild>
            <w:div w:id="904529587">
              <w:marLeft w:val="0"/>
              <w:marRight w:val="0"/>
              <w:marTop w:val="0"/>
              <w:marBottom w:val="0"/>
              <w:divBdr>
                <w:top w:val="none" w:sz="0" w:space="0" w:color="auto"/>
                <w:left w:val="none" w:sz="0" w:space="0" w:color="auto"/>
                <w:bottom w:val="none" w:sz="0" w:space="0" w:color="auto"/>
                <w:right w:val="none" w:sz="0" w:space="0" w:color="auto"/>
              </w:divBdr>
              <w:divsChild>
                <w:div w:id="512303858">
                  <w:marLeft w:val="0"/>
                  <w:marRight w:val="0"/>
                  <w:marTop w:val="0"/>
                  <w:marBottom w:val="0"/>
                  <w:divBdr>
                    <w:top w:val="none" w:sz="0" w:space="0" w:color="auto"/>
                    <w:left w:val="none" w:sz="0" w:space="0" w:color="auto"/>
                    <w:bottom w:val="none" w:sz="0" w:space="0" w:color="auto"/>
                    <w:right w:val="none" w:sz="0" w:space="0" w:color="auto"/>
                  </w:divBdr>
                  <w:divsChild>
                    <w:div w:id="1312254507">
                      <w:marLeft w:val="0"/>
                      <w:marRight w:val="0"/>
                      <w:marTop w:val="0"/>
                      <w:marBottom w:val="0"/>
                      <w:divBdr>
                        <w:top w:val="none" w:sz="0" w:space="0" w:color="auto"/>
                        <w:left w:val="none" w:sz="0" w:space="0" w:color="auto"/>
                        <w:bottom w:val="none" w:sz="0" w:space="0" w:color="auto"/>
                        <w:right w:val="none" w:sz="0" w:space="0" w:color="auto"/>
                      </w:divBdr>
                      <w:divsChild>
                        <w:div w:id="2050569061">
                          <w:marLeft w:val="0"/>
                          <w:marRight w:val="0"/>
                          <w:marTop w:val="0"/>
                          <w:marBottom w:val="525"/>
                          <w:divBdr>
                            <w:top w:val="none" w:sz="0" w:space="0" w:color="auto"/>
                            <w:left w:val="none" w:sz="0" w:space="0" w:color="auto"/>
                            <w:bottom w:val="none" w:sz="0" w:space="0" w:color="auto"/>
                            <w:right w:val="none" w:sz="0" w:space="0" w:color="auto"/>
                          </w:divBdr>
                          <w:divsChild>
                            <w:div w:id="19404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66370">
              <w:marLeft w:val="0"/>
              <w:marRight w:val="0"/>
              <w:marTop w:val="0"/>
              <w:marBottom w:val="0"/>
              <w:divBdr>
                <w:top w:val="none" w:sz="0" w:space="0" w:color="auto"/>
                <w:left w:val="none" w:sz="0" w:space="0" w:color="auto"/>
                <w:bottom w:val="none" w:sz="0" w:space="0" w:color="auto"/>
                <w:right w:val="none" w:sz="0" w:space="0" w:color="auto"/>
              </w:divBdr>
              <w:divsChild>
                <w:div w:id="1660038714">
                  <w:marLeft w:val="0"/>
                  <w:marRight w:val="0"/>
                  <w:marTop w:val="0"/>
                  <w:marBottom w:val="0"/>
                  <w:divBdr>
                    <w:top w:val="none" w:sz="0" w:space="0" w:color="auto"/>
                    <w:left w:val="none" w:sz="0" w:space="0" w:color="auto"/>
                    <w:bottom w:val="none" w:sz="0" w:space="0" w:color="auto"/>
                    <w:right w:val="none" w:sz="0" w:space="0" w:color="auto"/>
                  </w:divBdr>
                  <w:divsChild>
                    <w:div w:id="1752660256">
                      <w:marLeft w:val="0"/>
                      <w:marRight w:val="0"/>
                      <w:marTop w:val="0"/>
                      <w:marBottom w:val="0"/>
                      <w:divBdr>
                        <w:top w:val="none" w:sz="0" w:space="0" w:color="auto"/>
                        <w:left w:val="none" w:sz="0" w:space="0" w:color="auto"/>
                        <w:bottom w:val="none" w:sz="0" w:space="0" w:color="auto"/>
                        <w:right w:val="none" w:sz="0" w:space="0" w:color="auto"/>
                      </w:divBdr>
                      <w:divsChild>
                        <w:div w:id="1405685971">
                          <w:marLeft w:val="0"/>
                          <w:marRight w:val="0"/>
                          <w:marTop w:val="0"/>
                          <w:marBottom w:val="525"/>
                          <w:divBdr>
                            <w:top w:val="none" w:sz="0" w:space="0" w:color="auto"/>
                            <w:left w:val="none" w:sz="0" w:space="0" w:color="auto"/>
                            <w:bottom w:val="none" w:sz="0" w:space="0" w:color="auto"/>
                            <w:right w:val="none" w:sz="0" w:space="0" w:color="auto"/>
                          </w:divBdr>
                          <w:divsChild>
                            <w:div w:id="11112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41233">
          <w:marLeft w:val="0"/>
          <w:marRight w:val="0"/>
          <w:marTop w:val="0"/>
          <w:marBottom w:val="0"/>
          <w:divBdr>
            <w:top w:val="none" w:sz="0" w:space="0" w:color="auto"/>
            <w:left w:val="none" w:sz="0" w:space="0" w:color="auto"/>
            <w:bottom w:val="none" w:sz="0" w:space="0" w:color="auto"/>
            <w:right w:val="none" w:sz="0" w:space="0" w:color="auto"/>
          </w:divBdr>
          <w:divsChild>
            <w:div w:id="122502718">
              <w:marLeft w:val="0"/>
              <w:marRight w:val="0"/>
              <w:marTop w:val="0"/>
              <w:marBottom w:val="0"/>
              <w:divBdr>
                <w:top w:val="none" w:sz="0" w:space="0" w:color="auto"/>
                <w:left w:val="none" w:sz="0" w:space="0" w:color="auto"/>
                <w:bottom w:val="none" w:sz="0" w:space="0" w:color="auto"/>
                <w:right w:val="none" w:sz="0" w:space="0" w:color="auto"/>
              </w:divBdr>
              <w:divsChild>
                <w:div w:id="1950773676">
                  <w:marLeft w:val="0"/>
                  <w:marRight w:val="0"/>
                  <w:marTop w:val="0"/>
                  <w:marBottom w:val="0"/>
                  <w:divBdr>
                    <w:top w:val="none" w:sz="0" w:space="0" w:color="auto"/>
                    <w:left w:val="none" w:sz="0" w:space="0" w:color="auto"/>
                    <w:bottom w:val="none" w:sz="0" w:space="0" w:color="auto"/>
                    <w:right w:val="none" w:sz="0" w:space="0" w:color="auto"/>
                  </w:divBdr>
                  <w:divsChild>
                    <w:div w:id="51735045">
                      <w:marLeft w:val="0"/>
                      <w:marRight w:val="0"/>
                      <w:marTop w:val="0"/>
                      <w:marBottom w:val="0"/>
                      <w:divBdr>
                        <w:top w:val="none" w:sz="0" w:space="0" w:color="auto"/>
                        <w:left w:val="none" w:sz="0" w:space="0" w:color="auto"/>
                        <w:bottom w:val="none" w:sz="0" w:space="0" w:color="auto"/>
                        <w:right w:val="none" w:sz="0" w:space="0" w:color="auto"/>
                      </w:divBdr>
                      <w:divsChild>
                        <w:div w:id="1353847659">
                          <w:marLeft w:val="0"/>
                          <w:marRight w:val="0"/>
                          <w:marTop w:val="0"/>
                          <w:marBottom w:val="525"/>
                          <w:divBdr>
                            <w:top w:val="none" w:sz="0" w:space="0" w:color="auto"/>
                            <w:left w:val="none" w:sz="0" w:space="0" w:color="auto"/>
                            <w:bottom w:val="none" w:sz="0" w:space="0" w:color="auto"/>
                            <w:right w:val="none" w:sz="0" w:space="0" w:color="auto"/>
                          </w:divBdr>
                          <w:divsChild>
                            <w:div w:id="676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43065">
          <w:marLeft w:val="0"/>
          <w:marRight w:val="0"/>
          <w:marTop w:val="0"/>
          <w:marBottom w:val="0"/>
          <w:divBdr>
            <w:top w:val="none" w:sz="0" w:space="0" w:color="auto"/>
            <w:left w:val="none" w:sz="0" w:space="0" w:color="auto"/>
            <w:bottom w:val="none" w:sz="0" w:space="0" w:color="auto"/>
            <w:right w:val="none" w:sz="0" w:space="0" w:color="auto"/>
          </w:divBdr>
          <w:divsChild>
            <w:div w:id="1902984693">
              <w:marLeft w:val="0"/>
              <w:marRight w:val="0"/>
              <w:marTop w:val="0"/>
              <w:marBottom w:val="0"/>
              <w:divBdr>
                <w:top w:val="none" w:sz="0" w:space="0" w:color="auto"/>
                <w:left w:val="none" w:sz="0" w:space="0" w:color="auto"/>
                <w:bottom w:val="none" w:sz="0" w:space="0" w:color="auto"/>
                <w:right w:val="none" w:sz="0" w:space="0" w:color="auto"/>
              </w:divBdr>
              <w:divsChild>
                <w:div w:id="527374337">
                  <w:marLeft w:val="0"/>
                  <w:marRight w:val="0"/>
                  <w:marTop w:val="0"/>
                  <w:marBottom w:val="0"/>
                  <w:divBdr>
                    <w:top w:val="none" w:sz="0" w:space="0" w:color="auto"/>
                    <w:left w:val="none" w:sz="0" w:space="0" w:color="auto"/>
                    <w:bottom w:val="none" w:sz="0" w:space="0" w:color="auto"/>
                    <w:right w:val="none" w:sz="0" w:space="0" w:color="auto"/>
                  </w:divBdr>
                  <w:divsChild>
                    <w:div w:id="1211457206">
                      <w:marLeft w:val="0"/>
                      <w:marRight w:val="0"/>
                      <w:marTop w:val="0"/>
                      <w:marBottom w:val="0"/>
                      <w:divBdr>
                        <w:top w:val="none" w:sz="0" w:space="0" w:color="auto"/>
                        <w:left w:val="none" w:sz="0" w:space="0" w:color="auto"/>
                        <w:bottom w:val="none" w:sz="0" w:space="0" w:color="auto"/>
                        <w:right w:val="none" w:sz="0" w:space="0" w:color="auto"/>
                      </w:divBdr>
                      <w:divsChild>
                        <w:div w:id="505050425">
                          <w:marLeft w:val="0"/>
                          <w:marRight w:val="0"/>
                          <w:marTop w:val="0"/>
                          <w:marBottom w:val="525"/>
                          <w:divBdr>
                            <w:top w:val="none" w:sz="0" w:space="0" w:color="auto"/>
                            <w:left w:val="none" w:sz="0" w:space="0" w:color="auto"/>
                            <w:bottom w:val="none" w:sz="0" w:space="0" w:color="auto"/>
                            <w:right w:val="none" w:sz="0" w:space="0" w:color="auto"/>
                          </w:divBdr>
                          <w:divsChild>
                            <w:div w:id="6487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441298">
          <w:marLeft w:val="0"/>
          <w:marRight w:val="0"/>
          <w:marTop w:val="0"/>
          <w:marBottom w:val="0"/>
          <w:divBdr>
            <w:top w:val="none" w:sz="0" w:space="0" w:color="auto"/>
            <w:left w:val="none" w:sz="0" w:space="0" w:color="auto"/>
            <w:bottom w:val="none" w:sz="0" w:space="0" w:color="auto"/>
            <w:right w:val="none" w:sz="0" w:space="0" w:color="auto"/>
          </w:divBdr>
          <w:divsChild>
            <w:div w:id="2072538524">
              <w:marLeft w:val="0"/>
              <w:marRight w:val="0"/>
              <w:marTop w:val="0"/>
              <w:marBottom w:val="0"/>
              <w:divBdr>
                <w:top w:val="none" w:sz="0" w:space="0" w:color="auto"/>
                <w:left w:val="none" w:sz="0" w:space="0" w:color="auto"/>
                <w:bottom w:val="none" w:sz="0" w:space="0" w:color="auto"/>
                <w:right w:val="none" w:sz="0" w:space="0" w:color="auto"/>
              </w:divBdr>
              <w:divsChild>
                <w:div w:id="698697466">
                  <w:marLeft w:val="0"/>
                  <w:marRight w:val="0"/>
                  <w:marTop w:val="0"/>
                  <w:marBottom w:val="0"/>
                  <w:divBdr>
                    <w:top w:val="none" w:sz="0" w:space="0" w:color="auto"/>
                    <w:left w:val="none" w:sz="0" w:space="0" w:color="auto"/>
                    <w:bottom w:val="none" w:sz="0" w:space="0" w:color="auto"/>
                    <w:right w:val="none" w:sz="0" w:space="0" w:color="auto"/>
                  </w:divBdr>
                  <w:divsChild>
                    <w:div w:id="2127383151">
                      <w:marLeft w:val="0"/>
                      <w:marRight w:val="0"/>
                      <w:marTop w:val="0"/>
                      <w:marBottom w:val="0"/>
                      <w:divBdr>
                        <w:top w:val="none" w:sz="0" w:space="0" w:color="auto"/>
                        <w:left w:val="none" w:sz="0" w:space="0" w:color="auto"/>
                        <w:bottom w:val="none" w:sz="0" w:space="0" w:color="auto"/>
                        <w:right w:val="none" w:sz="0" w:space="0" w:color="auto"/>
                      </w:divBdr>
                      <w:divsChild>
                        <w:div w:id="1185823341">
                          <w:marLeft w:val="0"/>
                          <w:marRight w:val="0"/>
                          <w:marTop w:val="0"/>
                          <w:marBottom w:val="525"/>
                          <w:divBdr>
                            <w:top w:val="none" w:sz="0" w:space="0" w:color="auto"/>
                            <w:left w:val="none" w:sz="0" w:space="0" w:color="auto"/>
                            <w:bottom w:val="none" w:sz="0" w:space="0" w:color="auto"/>
                            <w:right w:val="none" w:sz="0" w:space="0" w:color="auto"/>
                          </w:divBdr>
                          <w:divsChild>
                            <w:div w:id="127782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5305b9542e996a60765a553a4fd1d97d">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db89fdcf5374aff6c054055f8f22f42b"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documentManagement>
</p:properties>
</file>

<file path=customXml/itemProps1.xml><?xml version="1.0" encoding="utf-8"?>
<ds:datastoreItem xmlns:ds="http://schemas.openxmlformats.org/officeDocument/2006/customXml" ds:itemID="{DA162E9B-33DD-45CF-A0C1-6DAA018C2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193CC4-41E7-425D-96FD-29ACB91526EF}">
  <ds:schemaRefs>
    <ds:schemaRef ds:uri="http://schemas.microsoft.com/sharepoint/v3/contenttype/forms"/>
  </ds:schemaRefs>
</ds:datastoreItem>
</file>

<file path=customXml/itemProps3.xml><?xml version="1.0" encoding="utf-8"?>
<ds:datastoreItem xmlns:ds="http://schemas.openxmlformats.org/officeDocument/2006/customXml" ds:itemID="{017B09C6-E986-409C-8400-EBB90C097CEC}">
  <ds:schemaRef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afe5f8f0-9195-46be-8f24-21b22b3c470e"/>
    <ds:schemaRef ds:uri="http://purl.org/dc/terms/"/>
    <ds:schemaRef ds:uri="http://purl.org/dc/dcmitype/"/>
    <ds:schemaRef ds:uri="9cc22b87-2346-4de0-b904-6e681334ced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Clarke</dc:creator>
  <cp:keywords/>
  <dc:description/>
  <cp:lastModifiedBy>Nicola Clarke</cp:lastModifiedBy>
  <cp:revision>1</cp:revision>
  <dcterms:created xsi:type="dcterms:W3CDTF">2026-01-19T16:11:00Z</dcterms:created>
  <dcterms:modified xsi:type="dcterms:W3CDTF">2026-01-19T16:48:00Z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0x0101009AF6528C7F7877448A539C831F4B79C0</vt:lpwstr>
  </property>
</Properties>
</file>